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B6D0" w14:textId="07AC9135" w:rsidR="005500A7" w:rsidRPr="00F334CE" w:rsidRDefault="003F4FAE" w:rsidP="003F4FAE">
      <w:pPr>
        <w:jc w:val="center"/>
        <w:outlineLvl w:val="0"/>
        <w:rPr>
          <w:rFonts w:ascii="Arial Narrow" w:hAnsi="Arial Narrow"/>
          <w:b/>
          <w:bCs/>
          <w:iCs/>
          <w:sz w:val="22"/>
          <w:szCs w:val="22"/>
        </w:rPr>
      </w:pPr>
      <w:r w:rsidRPr="00F334CE">
        <w:rPr>
          <w:rFonts w:ascii="Arial Narrow" w:hAnsi="Arial Narrow"/>
          <w:b/>
          <w:bCs/>
          <w:iCs/>
          <w:sz w:val="22"/>
          <w:szCs w:val="22"/>
        </w:rPr>
        <w:t>Z A P I S N I K</w:t>
      </w:r>
    </w:p>
    <w:p w14:paraId="1DE14217" w14:textId="77777777" w:rsidR="007954ED" w:rsidRPr="00F334CE" w:rsidRDefault="007954ED" w:rsidP="005500A7">
      <w:pPr>
        <w:jc w:val="center"/>
        <w:outlineLvl w:val="0"/>
        <w:rPr>
          <w:rFonts w:ascii="Arial Narrow" w:hAnsi="Arial Narrow"/>
          <w:b/>
          <w:bCs/>
          <w:iCs/>
          <w:sz w:val="22"/>
          <w:szCs w:val="22"/>
        </w:rPr>
      </w:pPr>
    </w:p>
    <w:p w14:paraId="51B22280" w14:textId="126CA065" w:rsidR="005500A7" w:rsidRPr="00F334CE" w:rsidRDefault="005500A7" w:rsidP="005500A7">
      <w:pPr>
        <w:jc w:val="both"/>
        <w:outlineLvl w:val="0"/>
        <w:rPr>
          <w:rFonts w:ascii="Arial Narrow" w:hAnsi="Arial Narrow"/>
          <w:iCs/>
          <w:sz w:val="22"/>
          <w:szCs w:val="22"/>
        </w:rPr>
      </w:pPr>
      <w:r w:rsidRPr="00F334CE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2E1032" w:rsidRPr="00F334CE">
        <w:rPr>
          <w:rFonts w:ascii="Arial Narrow" w:hAnsi="Arial Narrow"/>
          <w:b/>
          <w:bCs/>
          <w:iCs/>
          <w:sz w:val="22"/>
          <w:szCs w:val="22"/>
        </w:rPr>
        <w:tab/>
      </w:r>
      <w:r w:rsidR="007E1C3A" w:rsidRPr="00F334CE">
        <w:rPr>
          <w:rFonts w:ascii="Arial Narrow" w:hAnsi="Arial Narrow"/>
          <w:iCs/>
          <w:sz w:val="22"/>
          <w:szCs w:val="22"/>
        </w:rPr>
        <w:t>sa 10</w:t>
      </w:r>
      <w:r w:rsidR="00E32685" w:rsidRPr="00F334CE">
        <w:rPr>
          <w:rFonts w:ascii="Arial Narrow" w:hAnsi="Arial Narrow"/>
          <w:iCs/>
          <w:sz w:val="22"/>
          <w:szCs w:val="22"/>
        </w:rPr>
        <w:t>.</w:t>
      </w:r>
      <w:r w:rsidRPr="00F334CE">
        <w:rPr>
          <w:rFonts w:ascii="Arial Narrow" w:hAnsi="Arial Narrow"/>
          <w:iCs/>
          <w:sz w:val="22"/>
          <w:szCs w:val="22"/>
        </w:rPr>
        <w:t xml:space="preserve"> sjednice Općinskog vijeća Sveti Križ Začretje održane dana </w:t>
      </w:r>
      <w:r w:rsidR="001B6E74" w:rsidRPr="00F334CE">
        <w:rPr>
          <w:rFonts w:ascii="Arial Narrow" w:hAnsi="Arial Narrow"/>
          <w:iCs/>
          <w:sz w:val="22"/>
          <w:szCs w:val="22"/>
        </w:rPr>
        <w:t>29</w:t>
      </w:r>
      <w:r w:rsidR="007E1C3A" w:rsidRPr="00F334CE">
        <w:rPr>
          <w:rFonts w:ascii="Arial Narrow" w:hAnsi="Arial Narrow"/>
          <w:iCs/>
          <w:sz w:val="22"/>
          <w:szCs w:val="22"/>
        </w:rPr>
        <w:t>. lipnja</w:t>
      </w:r>
      <w:r w:rsidR="002B68B6" w:rsidRPr="00F334CE">
        <w:rPr>
          <w:rFonts w:ascii="Arial Narrow" w:hAnsi="Arial Narrow"/>
          <w:iCs/>
          <w:sz w:val="22"/>
          <w:szCs w:val="22"/>
        </w:rPr>
        <w:t xml:space="preserve">  2022</w:t>
      </w:r>
      <w:r w:rsidRPr="00F334CE">
        <w:rPr>
          <w:rFonts w:ascii="Arial Narrow" w:hAnsi="Arial Narrow"/>
          <w:iCs/>
          <w:sz w:val="22"/>
          <w:szCs w:val="22"/>
        </w:rPr>
        <w:t>. godine u prostorijama Općine Sveti Križ Začretje, s početkom u 1</w:t>
      </w:r>
      <w:r w:rsidR="00E32685" w:rsidRPr="00F334CE">
        <w:rPr>
          <w:rFonts w:ascii="Arial Narrow" w:hAnsi="Arial Narrow"/>
          <w:iCs/>
          <w:sz w:val="22"/>
          <w:szCs w:val="22"/>
        </w:rPr>
        <w:t>9</w:t>
      </w:r>
      <w:r w:rsidRPr="00F334CE">
        <w:rPr>
          <w:rFonts w:ascii="Arial Narrow" w:hAnsi="Arial Narrow"/>
          <w:iCs/>
          <w:sz w:val="22"/>
          <w:szCs w:val="22"/>
        </w:rPr>
        <w:t>.</w:t>
      </w:r>
      <w:r w:rsidR="00811822" w:rsidRPr="00F334CE">
        <w:rPr>
          <w:rFonts w:ascii="Arial Narrow" w:hAnsi="Arial Narrow"/>
          <w:iCs/>
          <w:sz w:val="22"/>
          <w:szCs w:val="22"/>
        </w:rPr>
        <w:t>0</w:t>
      </w:r>
      <w:r w:rsidRPr="00F334CE">
        <w:rPr>
          <w:rFonts w:ascii="Arial Narrow" w:hAnsi="Arial Narrow"/>
          <w:iCs/>
          <w:sz w:val="22"/>
          <w:szCs w:val="22"/>
        </w:rPr>
        <w:t>0 sati</w:t>
      </w:r>
    </w:p>
    <w:p w14:paraId="39E279A4" w14:textId="77777777" w:rsidR="005500A7" w:rsidRPr="00F334CE" w:rsidRDefault="005500A7" w:rsidP="005500A7">
      <w:pPr>
        <w:rPr>
          <w:rFonts w:ascii="Arial Narrow" w:hAnsi="Arial Narrow"/>
          <w:sz w:val="22"/>
          <w:szCs w:val="22"/>
        </w:rPr>
      </w:pPr>
    </w:p>
    <w:p w14:paraId="40616D0F" w14:textId="77777777" w:rsidR="005500A7" w:rsidRPr="00F334CE" w:rsidRDefault="005500A7" w:rsidP="005500A7">
      <w:pPr>
        <w:rPr>
          <w:rFonts w:ascii="Arial Narrow" w:hAnsi="Arial Narrow"/>
          <w:b/>
          <w:bCs/>
          <w:sz w:val="22"/>
          <w:szCs w:val="22"/>
        </w:rPr>
      </w:pPr>
      <w:r w:rsidRPr="00F334CE">
        <w:rPr>
          <w:rFonts w:ascii="Arial Narrow" w:hAnsi="Arial Narrow"/>
          <w:b/>
          <w:bCs/>
          <w:sz w:val="22"/>
          <w:szCs w:val="22"/>
        </w:rPr>
        <w:t>NAZOČNI ČLANOVI OPĆINSKOG VIJEĆA:</w:t>
      </w:r>
    </w:p>
    <w:p w14:paraId="74A1A22D" w14:textId="54AB0B2A" w:rsidR="005500A7" w:rsidRPr="00F334CE" w:rsidRDefault="005500A7" w:rsidP="005500A7">
      <w:pPr>
        <w:jc w:val="both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 xml:space="preserve">Ivica </w:t>
      </w:r>
      <w:proofErr w:type="spellStart"/>
      <w:r w:rsidRPr="00F334CE">
        <w:rPr>
          <w:rFonts w:ascii="Arial Narrow" w:hAnsi="Arial Narrow"/>
          <w:sz w:val="22"/>
          <w:szCs w:val="22"/>
        </w:rPr>
        <w:t>Roginić</w:t>
      </w:r>
      <w:proofErr w:type="spellEnd"/>
      <w:r w:rsidRPr="00F334CE">
        <w:rPr>
          <w:rFonts w:ascii="Arial Narrow" w:hAnsi="Arial Narrow"/>
          <w:sz w:val="22"/>
          <w:szCs w:val="22"/>
        </w:rPr>
        <w:t xml:space="preserve">, </w:t>
      </w:r>
      <w:r w:rsidR="0048046B" w:rsidRPr="00F334CE">
        <w:rPr>
          <w:rFonts w:ascii="Arial Narrow" w:hAnsi="Arial Narrow"/>
          <w:sz w:val="22"/>
          <w:szCs w:val="22"/>
        </w:rPr>
        <w:t xml:space="preserve">Dražen </w:t>
      </w:r>
      <w:proofErr w:type="spellStart"/>
      <w:r w:rsidR="0048046B" w:rsidRPr="00F334CE">
        <w:rPr>
          <w:rFonts w:ascii="Arial Narrow" w:hAnsi="Arial Narrow"/>
          <w:sz w:val="22"/>
          <w:szCs w:val="22"/>
        </w:rPr>
        <w:t>Čvek</w:t>
      </w:r>
      <w:proofErr w:type="spellEnd"/>
      <w:r w:rsidR="0048046B" w:rsidRPr="00F334CE">
        <w:rPr>
          <w:rFonts w:ascii="Arial Narrow" w:hAnsi="Arial Narrow"/>
          <w:sz w:val="22"/>
          <w:szCs w:val="22"/>
        </w:rPr>
        <w:t xml:space="preserve">, </w:t>
      </w:r>
      <w:r w:rsidRPr="00F334CE">
        <w:rPr>
          <w:rFonts w:ascii="Arial Narrow" w:hAnsi="Arial Narrow"/>
          <w:sz w:val="22"/>
          <w:szCs w:val="22"/>
        </w:rPr>
        <w:t xml:space="preserve">Juraj </w:t>
      </w:r>
      <w:proofErr w:type="spellStart"/>
      <w:r w:rsidRPr="00F334CE">
        <w:rPr>
          <w:rFonts w:ascii="Arial Narrow" w:hAnsi="Arial Narrow"/>
          <w:sz w:val="22"/>
          <w:szCs w:val="22"/>
        </w:rPr>
        <w:t>Matkun</w:t>
      </w:r>
      <w:proofErr w:type="spellEnd"/>
      <w:r w:rsidRPr="00F334CE">
        <w:rPr>
          <w:rFonts w:ascii="Arial Narrow" w:hAnsi="Arial Narrow"/>
          <w:sz w:val="22"/>
          <w:szCs w:val="22"/>
        </w:rPr>
        <w:t>, Marko Jelenić</w:t>
      </w:r>
      <w:r w:rsidR="0048046B" w:rsidRPr="00F334CE">
        <w:rPr>
          <w:rFonts w:ascii="Arial Narrow" w:hAnsi="Arial Narrow"/>
          <w:sz w:val="22"/>
          <w:szCs w:val="22"/>
        </w:rPr>
        <w:t>, T</w:t>
      </w:r>
      <w:r w:rsidRPr="00F334CE">
        <w:rPr>
          <w:rFonts w:ascii="Arial Narrow" w:hAnsi="Arial Narrow"/>
          <w:sz w:val="22"/>
          <w:szCs w:val="22"/>
        </w:rPr>
        <w:t xml:space="preserve">omislav </w:t>
      </w:r>
      <w:proofErr w:type="spellStart"/>
      <w:r w:rsidRPr="00F334CE">
        <w:rPr>
          <w:rFonts w:ascii="Arial Narrow" w:hAnsi="Arial Narrow"/>
          <w:sz w:val="22"/>
          <w:szCs w:val="22"/>
        </w:rPr>
        <w:t>Milunović</w:t>
      </w:r>
      <w:proofErr w:type="spellEnd"/>
      <w:r w:rsidR="00811822" w:rsidRPr="00F334CE">
        <w:rPr>
          <w:rFonts w:ascii="Arial Narrow" w:hAnsi="Arial Narrow"/>
          <w:sz w:val="22"/>
          <w:szCs w:val="22"/>
        </w:rPr>
        <w:t>,</w:t>
      </w:r>
      <w:r w:rsidRPr="00F334CE">
        <w:rPr>
          <w:rFonts w:ascii="Arial Narrow" w:hAnsi="Arial Narrow"/>
          <w:sz w:val="22"/>
          <w:szCs w:val="22"/>
        </w:rPr>
        <w:t xml:space="preserve"> </w:t>
      </w:r>
      <w:r w:rsidR="00745916" w:rsidRPr="00F334CE">
        <w:rPr>
          <w:rFonts w:ascii="Arial Narrow" w:hAnsi="Arial Narrow"/>
          <w:sz w:val="22"/>
          <w:szCs w:val="22"/>
        </w:rPr>
        <w:t xml:space="preserve">Dubravka </w:t>
      </w:r>
      <w:proofErr w:type="spellStart"/>
      <w:r w:rsidR="00745916" w:rsidRPr="00F334CE">
        <w:rPr>
          <w:rFonts w:ascii="Arial Narrow" w:hAnsi="Arial Narrow"/>
          <w:sz w:val="22"/>
          <w:szCs w:val="22"/>
        </w:rPr>
        <w:t>Mišak</w:t>
      </w:r>
      <w:proofErr w:type="spellEnd"/>
      <w:r w:rsidR="00745916" w:rsidRPr="00F334C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5916" w:rsidRPr="00F334CE">
        <w:rPr>
          <w:rFonts w:ascii="Arial Narrow" w:hAnsi="Arial Narrow"/>
          <w:sz w:val="22"/>
          <w:szCs w:val="22"/>
        </w:rPr>
        <w:t>Skočaj</w:t>
      </w:r>
      <w:proofErr w:type="spellEnd"/>
      <w:r w:rsidR="00E32685" w:rsidRPr="00F334CE">
        <w:rPr>
          <w:rFonts w:ascii="Arial Narrow" w:hAnsi="Arial Narrow"/>
          <w:sz w:val="22"/>
          <w:szCs w:val="22"/>
        </w:rPr>
        <w:t xml:space="preserve">, </w:t>
      </w:r>
      <w:r w:rsidR="002B68B6" w:rsidRPr="00F334CE">
        <w:rPr>
          <w:rFonts w:ascii="Arial Narrow" w:hAnsi="Arial Narrow"/>
          <w:sz w:val="22"/>
          <w:szCs w:val="22"/>
        </w:rPr>
        <w:t xml:space="preserve"> </w:t>
      </w:r>
      <w:r w:rsidR="00E32685" w:rsidRPr="00F334CE">
        <w:rPr>
          <w:rFonts w:ascii="Arial Narrow" w:hAnsi="Arial Narrow"/>
          <w:sz w:val="22"/>
          <w:szCs w:val="22"/>
        </w:rPr>
        <w:t xml:space="preserve">Branko </w:t>
      </w:r>
      <w:proofErr w:type="spellStart"/>
      <w:r w:rsidR="00E32685" w:rsidRPr="00F334CE">
        <w:rPr>
          <w:rFonts w:ascii="Arial Narrow" w:hAnsi="Arial Narrow"/>
          <w:sz w:val="22"/>
          <w:szCs w:val="22"/>
        </w:rPr>
        <w:t>Kvež</w:t>
      </w:r>
      <w:proofErr w:type="spellEnd"/>
      <w:r w:rsidR="00E32685" w:rsidRPr="00F334CE">
        <w:rPr>
          <w:rFonts w:ascii="Arial Narrow" w:hAnsi="Arial Narrow"/>
          <w:sz w:val="22"/>
          <w:szCs w:val="22"/>
        </w:rPr>
        <w:t xml:space="preserve">, Ivan </w:t>
      </w:r>
      <w:proofErr w:type="spellStart"/>
      <w:r w:rsidR="00E32685" w:rsidRPr="00F334CE">
        <w:rPr>
          <w:rFonts w:ascii="Arial Narrow" w:hAnsi="Arial Narrow"/>
          <w:sz w:val="22"/>
          <w:szCs w:val="22"/>
        </w:rPr>
        <w:t>Grozaj</w:t>
      </w:r>
      <w:proofErr w:type="spellEnd"/>
      <w:r w:rsidR="007E1C3A" w:rsidRPr="00F334CE">
        <w:rPr>
          <w:rFonts w:ascii="Arial Narrow" w:hAnsi="Arial Narrow"/>
          <w:sz w:val="22"/>
          <w:szCs w:val="22"/>
        </w:rPr>
        <w:t xml:space="preserve">. </w:t>
      </w:r>
      <w:r w:rsidR="003274EB" w:rsidRPr="00F334CE">
        <w:rPr>
          <w:rFonts w:ascii="Arial Narrow" w:hAnsi="Arial Narrow"/>
          <w:sz w:val="22"/>
          <w:szCs w:val="22"/>
        </w:rPr>
        <w:t xml:space="preserve"> </w:t>
      </w:r>
    </w:p>
    <w:p w14:paraId="30C246A8" w14:textId="77777777" w:rsidR="002B68B6" w:rsidRPr="00F334CE" w:rsidRDefault="002B68B6" w:rsidP="005500A7">
      <w:pPr>
        <w:jc w:val="both"/>
        <w:rPr>
          <w:rFonts w:ascii="Arial Narrow" w:hAnsi="Arial Narrow"/>
          <w:sz w:val="22"/>
          <w:szCs w:val="22"/>
        </w:rPr>
      </w:pPr>
    </w:p>
    <w:p w14:paraId="281D6E21" w14:textId="2B4263CF" w:rsidR="002B68B6" w:rsidRPr="00F334CE" w:rsidRDefault="002B68B6" w:rsidP="005500A7">
      <w:pPr>
        <w:jc w:val="both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b/>
          <w:sz w:val="22"/>
          <w:szCs w:val="22"/>
        </w:rPr>
        <w:t>SJEDNICI NISU PRISUTNI</w:t>
      </w:r>
      <w:r w:rsidRPr="00F334CE">
        <w:rPr>
          <w:rFonts w:ascii="Arial Narrow" w:hAnsi="Arial Narrow"/>
          <w:sz w:val="22"/>
          <w:szCs w:val="22"/>
        </w:rPr>
        <w:t xml:space="preserve">: </w:t>
      </w:r>
      <w:r w:rsidR="00E32685" w:rsidRPr="00F334CE">
        <w:rPr>
          <w:rFonts w:ascii="Arial Narrow" w:hAnsi="Arial Narrow"/>
          <w:sz w:val="22"/>
          <w:szCs w:val="22"/>
        </w:rPr>
        <w:t>Miljenko Šoštarić</w:t>
      </w:r>
      <w:r w:rsidR="007E1C3A" w:rsidRPr="00F334CE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7E1C3A" w:rsidRPr="00F334CE">
        <w:rPr>
          <w:rFonts w:ascii="Arial Narrow" w:hAnsi="Arial Narrow"/>
          <w:sz w:val="22"/>
          <w:szCs w:val="22"/>
        </w:rPr>
        <w:t>op</w:t>
      </w:r>
      <w:proofErr w:type="spellEnd"/>
      <w:r w:rsidR="007E1C3A" w:rsidRPr="00F334CE">
        <w:rPr>
          <w:rFonts w:ascii="Arial Narrow" w:hAnsi="Arial Narrow"/>
          <w:sz w:val="22"/>
          <w:szCs w:val="22"/>
        </w:rPr>
        <w:t xml:space="preserve">), </w:t>
      </w:r>
      <w:proofErr w:type="spellStart"/>
      <w:r w:rsidR="007E1C3A" w:rsidRPr="00F334CE">
        <w:rPr>
          <w:rFonts w:ascii="Arial Narrow" w:hAnsi="Arial Narrow"/>
          <w:sz w:val="22"/>
          <w:szCs w:val="22"/>
        </w:rPr>
        <w:t>Nadica</w:t>
      </w:r>
      <w:proofErr w:type="spellEnd"/>
      <w:r w:rsidR="007E1C3A" w:rsidRPr="00F334CE">
        <w:rPr>
          <w:rFonts w:ascii="Arial Narrow" w:hAnsi="Arial Narrow"/>
          <w:sz w:val="22"/>
          <w:szCs w:val="22"/>
        </w:rPr>
        <w:t xml:space="preserve"> Tenšek (</w:t>
      </w:r>
      <w:proofErr w:type="spellStart"/>
      <w:r w:rsidR="007E1C3A" w:rsidRPr="00F334CE">
        <w:rPr>
          <w:rFonts w:ascii="Arial Narrow" w:hAnsi="Arial Narrow"/>
          <w:sz w:val="22"/>
          <w:szCs w:val="22"/>
        </w:rPr>
        <w:t>op</w:t>
      </w:r>
      <w:proofErr w:type="spellEnd"/>
      <w:r w:rsidR="007E1C3A" w:rsidRPr="00F334CE">
        <w:rPr>
          <w:rFonts w:ascii="Arial Narrow" w:hAnsi="Arial Narrow"/>
          <w:sz w:val="22"/>
          <w:szCs w:val="22"/>
        </w:rPr>
        <w:t xml:space="preserve">), Ivica Mlinarić, Mirko </w:t>
      </w:r>
      <w:proofErr w:type="spellStart"/>
      <w:r w:rsidR="007E1C3A" w:rsidRPr="00F334CE">
        <w:rPr>
          <w:rFonts w:ascii="Arial Narrow" w:hAnsi="Arial Narrow"/>
          <w:sz w:val="22"/>
          <w:szCs w:val="22"/>
        </w:rPr>
        <w:t>Šivalec</w:t>
      </w:r>
      <w:proofErr w:type="spellEnd"/>
      <w:r w:rsidR="007E1C3A" w:rsidRPr="00F334CE">
        <w:rPr>
          <w:rFonts w:ascii="Arial Narrow" w:hAnsi="Arial Narrow"/>
          <w:sz w:val="22"/>
          <w:szCs w:val="22"/>
        </w:rPr>
        <w:t xml:space="preserve"> i Darko </w:t>
      </w:r>
      <w:proofErr w:type="spellStart"/>
      <w:r w:rsidR="007E1C3A" w:rsidRPr="00F334CE">
        <w:rPr>
          <w:rFonts w:ascii="Arial Narrow" w:hAnsi="Arial Narrow"/>
          <w:sz w:val="22"/>
          <w:szCs w:val="22"/>
        </w:rPr>
        <w:t>Mišak</w:t>
      </w:r>
      <w:proofErr w:type="spellEnd"/>
      <w:r w:rsidR="007E1C3A" w:rsidRPr="00F334CE">
        <w:rPr>
          <w:rFonts w:ascii="Arial Narrow" w:hAnsi="Arial Narrow"/>
          <w:sz w:val="22"/>
          <w:szCs w:val="22"/>
        </w:rPr>
        <w:t xml:space="preserve">.   </w:t>
      </w:r>
    </w:p>
    <w:p w14:paraId="5CCF1140" w14:textId="77777777" w:rsidR="0048046B" w:rsidRPr="00F334CE" w:rsidRDefault="0048046B" w:rsidP="005500A7">
      <w:pPr>
        <w:jc w:val="both"/>
        <w:rPr>
          <w:rFonts w:ascii="Arial Narrow" w:hAnsi="Arial Narrow"/>
          <w:sz w:val="22"/>
          <w:szCs w:val="22"/>
        </w:rPr>
      </w:pPr>
    </w:p>
    <w:p w14:paraId="237D3C8F" w14:textId="77777777" w:rsidR="005500A7" w:rsidRPr="00F334CE" w:rsidRDefault="005500A7" w:rsidP="005500A7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334CE">
        <w:rPr>
          <w:rFonts w:ascii="Arial Narrow" w:hAnsi="Arial Narrow"/>
          <w:b/>
          <w:bCs/>
          <w:sz w:val="22"/>
          <w:szCs w:val="22"/>
        </w:rPr>
        <w:t xml:space="preserve">SJEDNICI SU JOŠ NAZOČNI: </w:t>
      </w:r>
    </w:p>
    <w:p w14:paraId="16890B66" w14:textId="77777777" w:rsidR="005500A7" w:rsidRPr="00F334CE" w:rsidRDefault="005500A7" w:rsidP="005500A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>Marko Kos, općinski načelnik</w:t>
      </w:r>
    </w:p>
    <w:p w14:paraId="22870C8B" w14:textId="0507DE8A" w:rsidR="005500A7" w:rsidRPr="00F334CE" w:rsidRDefault="005500A7" w:rsidP="005500A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>Maja Jerneić Piljek, pročelnica Jedinstvenog upravnog odjela</w:t>
      </w:r>
    </w:p>
    <w:p w14:paraId="7A29B109" w14:textId="2D0235D5" w:rsidR="00E32685" w:rsidRPr="00F334CE" w:rsidRDefault="00E32685" w:rsidP="003274EB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>Jasminka Lasić, viši</w:t>
      </w:r>
      <w:r w:rsidR="007E1C3A" w:rsidRPr="00F334CE">
        <w:rPr>
          <w:rFonts w:ascii="Arial Narrow" w:hAnsi="Arial Narrow"/>
          <w:sz w:val="22"/>
          <w:szCs w:val="22"/>
        </w:rPr>
        <w:t xml:space="preserve"> referent za ekonomske poslove</w:t>
      </w:r>
    </w:p>
    <w:p w14:paraId="6885957F" w14:textId="55965B4D" w:rsidR="003274EB" w:rsidRPr="00F334CE" w:rsidRDefault="00C432C3" w:rsidP="003274EB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 xml:space="preserve">Lidija Lisjak, </w:t>
      </w:r>
      <w:r w:rsidR="007E1C3A" w:rsidRPr="00F334CE">
        <w:rPr>
          <w:rFonts w:ascii="Arial Narrow" w:hAnsi="Arial Narrow"/>
          <w:sz w:val="22"/>
          <w:szCs w:val="22"/>
        </w:rPr>
        <w:t xml:space="preserve">referent za upravne i administrativne poslove, zapisničar </w:t>
      </w:r>
    </w:p>
    <w:p w14:paraId="10BFFAFC" w14:textId="77777777" w:rsidR="003274EB" w:rsidRPr="00F334CE" w:rsidRDefault="003274EB" w:rsidP="003274EB">
      <w:pPr>
        <w:ind w:left="720"/>
        <w:rPr>
          <w:rFonts w:ascii="Arial Narrow" w:hAnsi="Arial Narrow"/>
          <w:sz w:val="22"/>
          <w:szCs w:val="22"/>
        </w:rPr>
      </w:pPr>
    </w:p>
    <w:p w14:paraId="7EE09C0F" w14:textId="08AC39A3" w:rsidR="004D03AA" w:rsidRPr="004D03AA" w:rsidRDefault="0025040B" w:rsidP="004D03AA">
      <w:pPr>
        <w:ind w:firstLine="360"/>
        <w:jc w:val="both"/>
        <w:rPr>
          <w:rFonts w:ascii="Arial Narrow" w:hAnsi="Arial Narrow"/>
          <w:iCs/>
          <w:sz w:val="22"/>
          <w:szCs w:val="22"/>
        </w:rPr>
      </w:pPr>
      <w:r w:rsidRPr="00F334CE">
        <w:rPr>
          <w:rFonts w:ascii="Arial Narrow" w:hAnsi="Arial Narrow"/>
          <w:iCs/>
          <w:sz w:val="22"/>
          <w:szCs w:val="22"/>
        </w:rPr>
        <w:t>Predsjednik Općinskog vijeća otvara sjednicu, pozdravlja sve prisutne, utvrđuje da je sjednici prisutna većina vijećnika te da se mogu donositi pravovaljane odluke.</w:t>
      </w:r>
    </w:p>
    <w:p w14:paraId="425D199B" w14:textId="77777777" w:rsidR="004D03AA" w:rsidRPr="00BB6D40" w:rsidRDefault="004D03AA" w:rsidP="004D03AA">
      <w:pPr>
        <w:ind w:firstLine="360"/>
        <w:jc w:val="both"/>
        <w:rPr>
          <w:rFonts w:ascii="Arial Narrow" w:hAnsi="Arial Narrow"/>
          <w:iCs/>
          <w:sz w:val="22"/>
          <w:szCs w:val="22"/>
        </w:rPr>
      </w:pPr>
      <w:r w:rsidRPr="004D03AA">
        <w:rPr>
          <w:rFonts w:ascii="Arial Narrow" w:hAnsi="Arial Narrow"/>
          <w:iCs/>
          <w:sz w:val="22"/>
          <w:szCs w:val="22"/>
          <w:u w:val="single"/>
        </w:rPr>
        <w:t>Sjednica se snima i tonski zapis čini sastavni dio ovog zapisnika</w:t>
      </w:r>
      <w:r w:rsidRPr="00BB6D40">
        <w:rPr>
          <w:rFonts w:ascii="Arial Narrow" w:hAnsi="Arial Narrow"/>
          <w:iCs/>
          <w:sz w:val="22"/>
          <w:szCs w:val="22"/>
        </w:rPr>
        <w:t xml:space="preserve">. </w:t>
      </w:r>
    </w:p>
    <w:p w14:paraId="2F03DDB4" w14:textId="77777777" w:rsidR="004D03AA" w:rsidRDefault="004D03AA" w:rsidP="002E1032">
      <w:pPr>
        <w:ind w:firstLine="360"/>
        <w:jc w:val="both"/>
        <w:rPr>
          <w:rFonts w:ascii="Arial Narrow" w:hAnsi="Arial Narrow"/>
          <w:iCs/>
          <w:sz w:val="22"/>
          <w:szCs w:val="22"/>
          <w:u w:val="single"/>
        </w:rPr>
      </w:pPr>
    </w:p>
    <w:p w14:paraId="643105C4" w14:textId="42184049" w:rsidR="0025040B" w:rsidRPr="00F334CE" w:rsidRDefault="0025040B" w:rsidP="002E1032">
      <w:pPr>
        <w:ind w:firstLine="360"/>
        <w:jc w:val="both"/>
        <w:rPr>
          <w:rFonts w:ascii="Arial Narrow" w:hAnsi="Arial Narrow"/>
          <w:iCs/>
          <w:sz w:val="22"/>
          <w:szCs w:val="22"/>
        </w:rPr>
      </w:pPr>
      <w:r w:rsidRPr="00F334CE">
        <w:rPr>
          <w:rFonts w:ascii="Arial Narrow" w:hAnsi="Arial Narrow"/>
          <w:iCs/>
          <w:sz w:val="22"/>
          <w:szCs w:val="22"/>
        </w:rPr>
        <w:t xml:space="preserve">Nadalje, bez rasprave, jednoglasno </w:t>
      </w:r>
      <w:r w:rsidR="007E1C3A" w:rsidRPr="00F334CE">
        <w:rPr>
          <w:rFonts w:ascii="Arial Narrow" w:hAnsi="Arial Narrow"/>
          <w:iCs/>
          <w:sz w:val="22"/>
          <w:szCs w:val="22"/>
        </w:rPr>
        <w:t xml:space="preserve"> (sa „ZA“ 8</w:t>
      </w:r>
      <w:r w:rsidR="009D224B" w:rsidRPr="00F334CE">
        <w:rPr>
          <w:rFonts w:ascii="Arial Narrow" w:hAnsi="Arial Narrow"/>
          <w:iCs/>
          <w:sz w:val="22"/>
          <w:szCs w:val="22"/>
        </w:rPr>
        <w:t xml:space="preserve">, „PROTIV“ 0, „SUZDRŽAN 0) </w:t>
      </w:r>
      <w:r w:rsidRPr="00F334CE">
        <w:rPr>
          <w:rFonts w:ascii="Arial Narrow" w:hAnsi="Arial Narrow"/>
          <w:iCs/>
          <w:sz w:val="22"/>
          <w:szCs w:val="22"/>
        </w:rPr>
        <w:t>se usvaja sljedeći:</w:t>
      </w:r>
    </w:p>
    <w:p w14:paraId="47B72D42" w14:textId="77777777" w:rsidR="0025040B" w:rsidRPr="00F334CE" w:rsidRDefault="0025040B" w:rsidP="0025040B">
      <w:pPr>
        <w:ind w:firstLine="360"/>
        <w:jc w:val="both"/>
        <w:rPr>
          <w:rFonts w:ascii="Arial Narrow" w:hAnsi="Arial Narrow"/>
          <w:iCs/>
          <w:sz w:val="22"/>
          <w:szCs w:val="22"/>
        </w:rPr>
      </w:pPr>
    </w:p>
    <w:p w14:paraId="3C1D142A" w14:textId="77777777" w:rsidR="007E1C3A" w:rsidRPr="00F334CE" w:rsidRDefault="0025040B" w:rsidP="003274EB">
      <w:pPr>
        <w:ind w:firstLine="360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F334CE">
        <w:rPr>
          <w:rFonts w:ascii="Arial Narrow" w:hAnsi="Arial Narrow"/>
          <w:b/>
          <w:bCs/>
          <w:iCs/>
          <w:sz w:val="22"/>
          <w:szCs w:val="22"/>
        </w:rPr>
        <w:t>D n e v n i   r e d</w:t>
      </w:r>
    </w:p>
    <w:p w14:paraId="3176AA9D" w14:textId="77777777" w:rsidR="007E1C3A" w:rsidRPr="00F334CE" w:rsidRDefault="007E1C3A" w:rsidP="003274EB">
      <w:pPr>
        <w:ind w:firstLine="360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14:paraId="20C8B6C8" w14:textId="77777777" w:rsidR="007E1C3A" w:rsidRPr="00F334CE" w:rsidRDefault="007E1C3A" w:rsidP="007E1C3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>Verifikacija zapisnika sa 9. sjednice Općinskog vijeća održane 31.05.2022. godine</w:t>
      </w:r>
    </w:p>
    <w:p w14:paraId="4F18E541" w14:textId="77777777" w:rsidR="007E1C3A" w:rsidRPr="00F334CE" w:rsidRDefault="007E1C3A" w:rsidP="007E1C3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>Vijećnička pitanja</w:t>
      </w:r>
    </w:p>
    <w:p w14:paraId="091FDD36" w14:textId="77777777" w:rsidR="007E1C3A" w:rsidRPr="00F334CE" w:rsidRDefault="007E1C3A" w:rsidP="007E1C3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 xml:space="preserve">Donošenje Odluke o prodaji nekretnine u vlasništvu Općine Sveti Križ Začretje </w:t>
      </w:r>
    </w:p>
    <w:p w14:paraId="267617FE" w14:textId="77777777" w:rsidR="007E1C3A" w:rsidRPr="00F334CE" w:rsidRDefault="007E1C3A" w:rsidP="007E1C3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 xml:space="preserve">Donošenje Etičkog kodeksa nositelja političkih dužnosti u Općini Sveti Križ Začretje </w:t>
      </w:r>
    </w:p>
    <w:p w14:paraId="1B8327AB" w14:textId="77777777" w:rsidR="007E1C3A" w:rsidRPr="00F334CE" w:rsidRDefault="007E1C3A" w:rsidP="007E1C3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 xml:space="preserve">Inicijativa za dodjelu javnih nagrada i priznanja za 2022. godinu </w:t>
      </w:r>
    </w:p>
    <w:p w14:paraId="11958E09" w14:textId="77777777" w:rsidR="007E1C3A" w:rsidRPr="00F334CE" w:rsidRDefault="007E1C3A" w:rsidP="007E1C3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>Pitanja i prijedlozi</w:t>
      </w:r>
    </w:p>
    <w:p w14:paraId="7DBAE251" w14:textId="4EEABC27" w:rsidR="002B68B6" w:rsidRPr="00F334CE" w:rsidRDefault="0025040B" w:rsidP="00B300D1">
      <w:pPr>
        <w:ind w:firstLine="360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F334CE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14:paraId="67C11B37" w14:textId="52E89781" w:rsidR="00B300D1" w:rsidRPr="00F334CE" w:rsidRDefault="00B300D1" w:rsidP="00B300D1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F334CE">
        <w:rPr>
          <w:rFonts w:ascii="Arial Narrow" w:hAnsi="Arial Narrow"/>
          <w:b/>
          <w:sz w:val="22"/>
          <w:szCs w:val="22"/>
          <w:lang w:eastAsia="hr-HR"/>
        </w:rPr>
        <w:t>Točka 1.</w:t>
      </w:r>
    </w:p>
    <w:p w14:paraId="63B3D999" w14:textId="77777777" w:rsidR="00B300D1" w:rsidRPr="00F334CE" w:rsidRDefault="00B300D1" w:rsidP="00B300D1">
      <w:pPr>
        <w:jc w:val="center"/>
        <w:rPr>
          <w:rFonts w:ascii="Arial Narrow" w:hAnsi="Arial Narrow"/>
          <w:b/>
          <w:sz w:val="22"/>
          <w:szCs w:val="22"/>
        </w:rPr>
      </w:pPr>
      <w:r w:rsidRPr="00F334CE">
        <w:rPr>
          <w:rFonts w:ascii="Arial Narrow" w:hAnsi="Arial Narrow"/>
          <w:b/>
          <w:sz w:val="22"/>
          <w:szCs w:val="22"/>
        </w:rPr>
        <w:t>Verifikacija zapisnika sa 9. sjednice Općinskog vijeća održane 31.05.2022. godine</w:t>
      </w:r>
    </w:p>
    <w:p w14:paraId="1E40F70B" w14:textId="77777777" w:rsidR="00B300D1" w:rsidRPr="00F334CE" w:rsidRDefault="00B300D1" w:rsidP="00B300D1">
      <w:pPr>
        <w:rPr>
          <w:rFonts w:ascii="Arial Narrow" w:hAnsi="Arial Narrow"/>
          <w:b/>
          <w:sz w:val="22"/>
          <w:szCs w:val="22"/>
        </w:rPr>
      </w:pPr>
    </w:p>
    <w:p w14:paraId="5FC438DC" w14:textId="77777777" w:rsidR="00B300D1" w:rsidRPr="00F334CE" w:rsidRDefault="00B300D1" w:rsidP="00B300D1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Predsjednik otvara raspravu po ovoj točci.</w:t>
      </w:r>
    </w:p>
    <w:p w14:paraId="05C631B5" w14:textId="77777777" w:rsidR="00B300D1" w:rsidRPr="00F334CE" w:rsidRDefault="00B300D1" w:rsidP="00B300D1">
      <w:pPr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 xml:space="preserve">Budući da rasprave nije bilo predsjednik Općinskog vijeća, Ivica </w:t>
      </w:r>
      <w:proofErr w:type="spellStart"/>
      <w:r w:rsidRPr="00F334CE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F334CE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1F6DA1CE" w14:textId="77777777" w:rsidR="00B300D1" w:rsidRPr="00F334CE" w:rsidRDefault="00B300D1" w:rsidP="00B300D1">
      <w:pPr>
        <w:rPr>
          <w:rFonts w:ascii="Arial Narrow" w:hAnsi="Arial Narrow"/>
          <w:bCs/>
          <w:sz w:val="22"/>
          <w:szCs w:val="22"/>
        </w:rPr>
      </w:pPr>
    </w:p>
    <w:p w14:paraId="4BE52664" w14:textId="5C66988A" w:rsidR="00B300D1" w:rsidRPr="00F334CE" w:rsidRDefault="00B300D1" w:rsidP="00B300D1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„ZA“ – 8 (osam)</w:t>
      </w:r>
    </w:p>
    <w:p w14:paraId="30FE99E7" w14:textId="77777777" w:rsidR="00B300D1" w:rsidRPr="00F334CE" w:rsidRDefault="00B300D1" w:rsidP="00B300D1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„PROTIV“ – 0 (nema)</w:t>
      </w:r>
    </w:p>
    <w:p w14:paraId="32630903" w14:textId="77777777" w:rsidR="00B300D1" w:rsidRPr="00F334CE" w:rsidRDefault="00B300D1" w:rsidP="00B300D1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„SUZDRŽAN“ – 0 (nema) donosi:</w:t>
      </w:r>
    </w:p>
    <w:p w14:paraId="1C5D869E" w14:textId="77777777" w:rsidR="00B300D1" w:rsidRPr="00F334CE" w:rsidRDefault="00B300D1" w:rsidP="00B300D1">
      <w:pPr>
        <w:jc w:val="both"/>
        <w:rPr>
          <w:rFonts w:ascii="Arial Narrow" w:hAnsi="Arial Narrow"/>
          <w:bCs/>
          <w:sz w:val="22"/>
          <w:szCs w:val="22"/>
        </w:rPr>
      </w:pPr>
    </w:p>
    <w:p w14:paraId="4B021CA9" w14:textId="77777777" w:rsidR="00B300D1" w:rsidRPr="00F334CE" w:rsidRDefault="00B300D1" w:rsidP="00B300D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334CE">
        <w:rPr>
          <w:rFonts w:ascii="Arial Narrow" w:hAnsi="Arial Narrow"/>
          <w:b/>
          <w:bCs/>
          <w:sz w:val="22"/>
          <w:szCs w:val="22"/>
        </w:rPr>
        <w:t>ZAKLJUČAK</w:t>
      </w:r>
    </w:p>
    <w:p w14:paraId="2B126141" w14:textId="33F40C2E" w:rsidR="00B300D1" w:rsidRPr="00F334CE" w:rsidRDefault="00B300D1" w:rsidP="00B300D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334CE">
        <w:rPr>
          <w:rFonts w:ascii="Arial Narrow" w:hAnsi="Arial Narrow"/>
          <w:b/>
          <w:bCs/>
          <w:sz w:val="22"/>
          <w:szCs w:val="22"/>
        </w:rPr>
        <w:t>Verificira se zapisnik sa 9. sjednice Općinskog vijeća održane 31.05.2022. godine</w:t>
      </w:r>
    </w:p>
    <w:p w14:paraId="7B29B6A1" w14:textId="77777777" w:rsidR="00B300D1" w:rsidRPr="00F334CE" w:rsidRDefault="00B300D1" w:rsidP="00B300D1">
      <w:pPr>
        <w:jc w:val="center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 xml:space="preserve">u tekstu koji se prilaže ovom zapisniku i čini njegov sastavni dio </w:t>
      </w:r>
    </w:p>
    <w:p w14:paraId="348409D8" w14:textId="77777777" w:rsidR="00B300D1" w:rsidRPr="00F334CE" w:rsidRDefault="00B300D1" w:rsidP="00B300D1">
      <w:pPr>
        <w:rPr>
          <w:rFonts w:ascii="Arial Narrow" w:hAnsi="Arial Narrow"/>
          <w:bCs/>
          <w:sz w:val="22"/>
          <w:szCs w:val="22"/>
        </w:rPr>
      </w:pPr>
    </w:p>
    <w:p w14:paraId="487A61BC" w14:textId="1279CD93" w:rsidR="00B300D1" w:rsidRPr="00F334CE" w:rsidRDefault="00B300D1" w:rsidP="00B300D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334CE">
        <w:rPr>
          <w:rFonts w:ascii="Arial Narrow" w:hAnsi="Arial Narrow"/>
          <w:b/>
          <w:bCs/>
          <w:sz w:val="22"/>
          <w:szCs w:val="22"/>
        </w:rPr>
        <w:t>Točka 2.</w:t>
      </w:r>
    </w:p>
    <w:p w14:paraId="2A2B6AA2" w14:textId="77777777" w:rsidR="00B300D1" w:rsidRPr="00F334CE" w:rsidRDefault="00B300D1" w:rsidP="00B300D1">
      <w:pPr>
        <w:jc w:val="center"/>
        <w:rPr>
          <w:rFonts w:ascii="Arial Narrow" w:hAnsi="Arial Narrow"/>
          <w:b/>
          <w:sz w:val="22"/>
          <w:szCs w:val="22"/>
        </w:rPr>
      </w:pPr>
      <w:r w:rsidRPr="00F334CE">
        <w:rPr>
          <w:rFonts w:ascii="Arial Narrow" w:hAnsi="Arial Narrow"/>
          <w:b/>
          <w:sz w:val="22"/>
          <w:szCs w:val="22"/>
        </w:rPr>
        <w:t>Vijećnička pitanja</w:t>
      </w:r>
    </w:p>
    <w:p w14:paraId="379454BC" w14:textId="77777777" w:rsidR="00B300D1" w:rsidRPr="00F334CE" w:rsidRDefault="00B300D1" w:rsidP="005605A5">
      <w:pPr>
        <w:jc w:val="both"/>
        <w:rPr>
          <w:rFonts w:ascii="Arial Narrow" w:hAnsi="Arial Narrow"/>
          <w:b/>
          <w:sz w:val="22"/>
          <w:szCs w:val="22"/>
        </w:rPr>
      </w:pPr>
    </w:p>
    <w:p w14:paraId="46E9CD67" w14:textId="6D427821" w:rsidR="00B300D1" w:rsidRPr="00F334CE" w:rsidRDefault="00B300D1" w:rsidP="005605A5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 xml:space="preserve">Vijećnik Dražen </w:t>
      </w:r>
      <w:proofErr w:type="spellStart"/>
      <w:r w:rsidRPr="00F334CE">
        <w:rPr>
          <w:rFonts w:ascii="Arial Narrow" w:hAnsi="Arial Narrow"/>
          <w:bCs/>
          <w:sz w:val="22"/>
          <w:szCs w:val="22"/>
        </w:rPr>
        <w:t>Čvek</w:t>
      </w:r>
      <w:proofErr w:type="spellEnd"/>
      <w:r w:rsidRPr="00F334CE">
        <w:rPr>
          <w:rFonts w:ascii="Arial Narrow" w:hAnsi="Arial Narrow"/>
          <w:bCs/>
          <w:sz w:val="22"/>
          <w:szCs w:val="22"/>
        </w:rPr>
        <w:t xml:space="preserve"> postavlja pitanje </w:t>
      </w:r>
      <w:r w:rsidR="00A76A69">
        <w:rPr>
          <w:rFonts w:ascii="Arial Narrow" w:hAnsi="Arial Narrow"/>
          <w:bCs/>
          <w:sz w:val="22"/>
          <w:szCs w:val="22"/>
        </w:rPr>
        <w:t xml:space="preserve">da li ima koja novija informacija </w:t>
      </w:r>
      <w:r w:rsidRPr="00F334CE">
        <w:rPr>
          <w:rFonts w:ascii="Arial Narrow" w:hAnsi="Arial Narrow"/>
          <w:bCs/>
          <w:sz w:val="22"/>
          <w:szCs w:val="22"/>
        </w:rPr>
        <w:t>v</w:t>
      </w:r>
      <w:r w:rsidR="00A76A69">
        <w:rPr>
          <w:rFonts w:ascii="Arial Narrow" w:hAnsi="Arial Narrow"/>
          <w:bCs/>
          <w:sz w:val="22"/>
          <w:szCs w:val="22"/>
        </w:rPr>
        <w:t>ezana</w:t>
      </w:r>
      <w:r w:rsidR="00C432C3" w:rsidRPr="00F334CE">
        <w:rPr>
          <w:rFonts w:ascii="Arial Narrow" w:hAnsi="Arial Narrow"/>
          <w:bCs/>
          <w:sz w:val="22"/>
          <w:szCs w:val="22"/>
        </w:rPr>
        <w:t xml:space="preserve"> uz izgradnju </w:t>
      </w:r>
      <w:proofErr w:type="spellStart"/>
      <w:r w:rsidR="00C432C3" w:rsidRPr="00F334CE">
        <w:rPr>
          <w:rFonts w:ascii="Arial Narrow" w:hAnsi="Arial Narrow"/>
          <w:bCs/>
          <w:sz w:val="22"/>
          <w:szCs w:val="22"/>
        </w:rPr>
        <w:t>bukobrana</w:t>
      </w:r>
      <w:proofErr w:type="spellEnd"/>
      <w:r w:rsidR="00C432C3" w:rsidRPr="00F334CE">
        <w:rPr>
          <w:rFonts w:ascii="Arial Narrow" w:hAnsi="Arial Narrow"/>
          <w:bCs/>
          <w:sz w:val="22"/>
          <w:szCs w:val="22"/>
        </w:rPr>
        <w:t xml:space="preserve"> </w:t>
      </w:r>
      <w:r w:rsidRPr="00F334CE">
        <w:rPr>
          <w:rFonts w:ascii="Arial Narrow" w:hAnsi="Arial Narrow"/>
          <w:bCs/>
          <w:sz w:val="22"/>
          <w:szCs w:val="22"/>
        </w:rPr>
        <w:t>uz autocestu Zagreb-Macelj koja prolazi kroz podru</w:t>
      </w:r>
      <w:r w:rsidR="004D03AA">
        <w:rPr>
          <w:rFonts w:ascii="Arial Narrow" w:hAnsi="Arial Narrow"/>
          <w:bCs/>
          <w:sz w:val="22"/>
          <w:szCs w:val="22"/>
        </w:rPr>
        <w:t>čje Općine Sveti Križ Začretje.</w:t>
      </w:r>
    </w:p>
    <w:p w14:paraId="2DFE1ED0" w14:textId="530C448A" w:rsidR="005605A5" w:rsidRDefault="005605A5" w:rsidP="005605A5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 xml:space="preserve">Općinski načelnik odgovora da nažalost novih informacija o izgradnji </w:t>
      </w:r>
      <w:proofErr w:type="spellStart"/>
      <w:r w:rsidRPr="00F334CE">
        <w:rPr>
          <w:rFonts w:ascii="Arial Narrow" w:hAnsi="Arial Narrow"/>
          <w:bCs/>
          <w:sz w:val="22"/>
          <w:szCs w:val="22"/>
        </w:rPr>
        <w:t>b</w:t>
      </w:r>
      <w:r w:rsidR="00C432C3" w:rsidRPr="00F334CE">
        <w:rPr>
          <w:rFonts w:ascii="Arial Narrow" w:hAnsi="Arial Narrow"/>
          <w:bCs/>
          <w:sz w:val="22"/>
          <w:szCs w:val="22"/>
        </w:rPr>
        <w:t>ukobrana</w:t>
      </w:r>
      <w:proofErr w:type="spellEnd"/>
      <w:r w:rsidR="00C432C3" w:rsidRPr="00F334CE">
        <w:rPr>
          <w:rFonts w:ascii="Arial Narrow" w:hAnsi="Arial Narrow"/>
          <w:bCs/>
          <w:sz w:val="22"/>
          <w:szCs w:val="22"/>
        </w:rPr>
        <w:t xml:space="preserve"> nema. Navodi da će se nadležnima uputiti</w:t>
      </w:r>
      <w:r w:rsidR="00673711">
        <w:rPr>
          <w:rFonts w:ascii="Arial Narrow" w:hAnsi="Arial Narrow"/>
          <w:bCs/>
          <w:sz w:val="22"/>
          <w:szCs w:val="22"/>
        </w:rPr>
        <w:t xml:space="preserve"> pismeni upit</w:t>
      </w:r>
      <w:bookmarkStart w:id="0" w:name="_GoBack"/>
      <w:bookmarkEnd w:id="0"/>
      <w:r w:rsidR="00C432C3" w:rsidRPr="00F334CE">
        <w:rPr>
          <w:rFonts w:ascii="Arial Narrow" w:hAnsi="Arial Narrow"/>
          <w:bCs/>
          <w:sz w:val="22"/>
          <w:szCs w:val="22"/>
        </w:rPr>
        <w:t xml:space="preserve">. </w:t>
      </w:r>
    </w:p>
    <w:p w14:paraId="6FB80363" w14:textId="00834563" w:rsidR="00F334CE" w:rsidRDefault="00F334CE" w:rsidP="005605A5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Vijećnik Juraj </w:t>
      </w:r>
      <w:proofErr w:type="spellStart"/>
      <w:r>
        <w:rPr>
          <w:rFonts w:ascii="Arial Narrow" w:hAnsi="Arial Narrow"/>
          <w:bCs/>
          <w:sz w:val="22"/>
          <w:szCs w:val="22"/>
        </w:rPr>
        <w:t>Matk</w:t>
      </w:r>
      <w:r w:rsidR="009126A8">
        <w:rPr>
          <w:rFonts w:ascii="Arial Narrow" w:hAnsi="Arial Narrow"/>
          <w:bCs/>
          <w:sz w:val="22"/>
          <w:szCs w:val="22"/>
        </w:rPr>
        <w:t>un</w:t>
      </w:r>
      <w:proofErr w:type="spellEnd"/>
      <w:r w:rsidR="009126A8">
        <w:rPr>
          <w:rFonts w:ascii="Arial Narrow" w:hAnsi="Arial Narrow"/>
          <w:bCs/>
          <w:sz w:val="22"/>
          <w:szCs w:val="22"/>
        </w:rPr>
        <w:t xml:space="preserve"> navodi da je to pitanje </w:t>
      </w:r>
      <w:r>
        <w:rPr>
          <w:rFonts w:ascii="Arial Narrow" w:hAnsi="Arial Narrow"/>
          <w:bCs/>
          <w:sz w:val="22"/>
          <w:szCs w:val="22"/>
        </w:rPr>
        <w:t>treba</w:t>
      </w:r>
      <w:r w:rsidR="009126A8">
        <w:rPr>
          <w:rFonts w:ascii="Arial Narrow" w:hAnsi="Arial Narrow"/>
          <w:bCs/>
          <w:sz w:val="22"/>
          <w:szCs w:val="22"/>
        </w:rPr>
        <w:t>lo</w:t>
      </w:r>
      <w:r>
        <w:rPr>
          <w:rFonts w:ascii="Arial Narrow" w:hAnsi="Arial Narrow"/>
          <w:bCs/>
          <w:sz w:val="22"/>
          <w:szCs w:val="22"/>
        </w:rPr>
        <w:t xml:space="preserve"> uputiti </w:t>
      </w:r>
      <w:r w:rsidR="009126A8">
        <w:rPr>
          <w:rFonts w:ascii="Arial Narrow" w:hAnsi="Arial Narrow"/>
          <w:bCs/>
          <w:sz w:val="22"/>
          <w:szCs w:val="22"/>
        </w:rPr>
        <w:t xml:space="preserve">onoj </w:t>
      </w:r>
      <w:r w:rsidR="00184528">
        <w:rPr>
          <w:rFonts w:ascii="Arial Narrow" w:hAnsi="Arial Narrow"/>
          <w:bCs/>
          <w:sz w:val="22"/>
          <w:szCs w:val="22"/>
        </w:rPr>
        <w:t>vladi</w:t>
      </w:r>
      <w:r w:rsidR="004D03AA">
        <w:rPr>
          <w:rFonts w:ascii="Arial Narrow" w:hAnsi="Arial Narrow"/>
          <w:bCs/>
          <w:sz w:val="22"/>
          <w:szCs w:val="22"/>
        </w:rPr>
        <w:t xml:space="preserve"> koja je potpisala i dodijelila autocestu koncesionaru prilikom čega su se oni </w:t>
      </w:r>
      <w:r w:rsidR="00F13EA1">
        <w:rPr>
          <w:rFonts w:ascii="Arial Narrow" w:hAnsi="Arial Narrow"/>
          <w:bCs/>
          <w:sz w:val="22"/>
          <w:szCs w:val="22"/>
        </w:rPr>
        <w:t xml:space="preserve">papirnato </w:t>
      </w:r>
      <w:r w:rsidR="004D03AA">
        <w:rPr>
          <w:rFonts w:ascii="Arial Narrow" w:hAnsi="Arial Narrow"/>
          <w:bCs/>
          <w:sz w:val="22"/>
          <w:szCs w:val="22"/>
        </w:rPr>
        <w:t xml:space="preserve">obvezali </w:t>
      </w:r>
      <w:r w:rsidR="00BD2999">
        <w:rPr>
          <w:rFonts w:ascii="Arial Narrow" w:hAnsi="Arial Narrow"/>
          <w:bCs/>
          <w:sz w:val="22"/>
          <w:szCs w:val="22"/>
        </w:rPr>
        <w:t xml:space="preserve">samo </w:t>
      </w:r>
      <w:r w:rsidR="004D03AA">
        <w:rPr>
          <w:rFonts w:ascii="Arial Narrow" w:hAnsi="Arial Narrow"/>
          <w:bCs/>
          <w:sz w:val="22"/>
          <w:szCs w:val="22"/>
        </w:rPr>
        <w:t>održavati postojeće. Smatra da su osobe koje su to potpisale trebale misliti</w:t>
      </w:r>
      <w:r w:rsidR="00184528">
        <w:rPr>
          <w:rFonts w:ascii="Arial Narrow" w:hAnsi="Arial Narrow"/>
          <w:bCs/>
          <w:sz w:val="22"/>
          <w:szCs w:val="22"/>
        </w:rPr>
        <w:t xml:space="preserve"> jer je vjerojatno netko iz Krapinsko-zagorske županije također dao „blagoslov“, a problem je što se ne zna što je potpisano. </w:t>
      </w:r>
    </w:p>
    <w:p w14:paraId="381F8B72" w14:textId="603C8475" w:rsidR="009126A8" w:rsidRDefault="009126A8" w:rsidP="005605A5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Vijećnik Branko </w:t>
      </w:r>
      <w:proofErr w:type="spellStart"/>
      <w:r>
        <w:rPr>
          <w:rFonts w:ascii="Arial Narrow" w:hAnsi="Arial Narrow"/>
          <w:bCs/>
          <w:sz w:val="22"/>
          <w:szCs w:val="22"/>
        </w:rPr>
        <w:t>Kvež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r w:rsidR="00A76A69">
        <w:rPr>
          <w:rFonts w:ascii="Arial Narrow" w:hAnsi="Arial Narrow"/>
          <w:bCs/>
          <w:sz w:val="22"/>
          <w:szCs w:val="22"/>
        </w:rPr>
        <w:t xml:space="preserve">traži odgovore na vijećnička pitanja s prošle sjednice Općinskog vijeća </w:t>
      </w:r>
      <w:r>
        <w:rPr>
          <w:rFonts w:ascii="Arial Narrow" w:hAnsi="Arial Narrow"/>
          <w:bCs/>
          <w:sz w:val="22"/>
          <w:szCs w:val="22"/>
        </w:rPr>
        <w:t xml:space="preserve">vezano uz </w:t>
      </w:r>
      <w:r w:rsidR="009F5314">
        <w:rPr>
          <w:rFonts w:ascii="Arial Narrow" w:hAnsi="Arial Narrow"/>
          <w:bCs/>
          <w:sz w:val="22"/>
          <w:szCs w:val="22"/>
        </w:rPr>
        <w:t>granje</w:t>
      </w:r>
      <w:r w:rsidR="00A76A69">
        <w:rPr>
          <w:rFonts w:ascii="Arial Narrow" w:hAnsi="Arial Narrow"/>
          <w:bCs/>
          <w:sz w:val="22"/>
          <w:szCs w:val="22"/>
        </w:rPr>
        <w:t xml:space="preserve"> koje visi na cestu </w:t>
      </w:r>
      <w:r>
        <w:rPr>
          <w:rFonts w:ascii="Arial Narrow" w:hAnsi="Arial Narrow"/>
          <w:bCs/>
          <w:sz w:val="22"/>
          <w:szCs w:val="22"/>
        </w:rPr>
        <w:t xml:space="preserve"> u naselju </w:t>
      </w:r>
      <w:proofErr w:type="spellStart"/>
      <w:r>
        <w:rPr>
          <w:rFonts w:ascii="Arial Narrow" w:hAnsi="Arial Narrow"/>
          <w:bCs/>
          <w:sz w:val="22"/>
          <w:szCs w:val="22"/>
        </w:rPr>
        <w:t>Sekirišće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te rješavanje imovinsko-pravnih odnos s ugostiteljskim objektom </w:t>
      </w:r>
      <w:r w:rsidR="007E203D">
        <w:rPr>
          <w:rFonts w:ascii="Arial Narrow" w:hAnsi="Arial Narrow"/>
          <w:bCs/>
          <w:sz w:val="22"/>
          <w:szCs w:val="22"/>
        </w:rPr>
        <w:t>„</w:t>
      </w:r>
      <w:proofErr w:type="spellStart"/>
      <w:r>
        <w:rPr>
          <w:rFonts w:ascii="Arial Narrow" w:hAnsi="Arial Narrow"/>
          <w:bCs/>
          <w:sz w:val="22"/>
          <w:szCs w:val="22"/>
        </w:rPr>
        <w:t>Šerfa</w:t>
      </w:r>
      <w:proofErr w:type="spellEnd"/>
      <w:r w:rsidR="007E203D">
        <w:rPr>
          <w:rFonts w:ascii="Arial Narrow" w:hAnsi="Arial Narrow"/>
          <w:bCs/>
          <w:sz w:val="22"/>
          <w:szCs w:val="22"/>
        </w:rPr>
        <w:t>“</w:t>
      </w:r>
      <w:r>
        <w:rPr>
          <w:rFonts w:ascii="Arial Narrow" w:hAnsi="Arial Narrow"/>
          <w:bCs/>
          <w:sz w:val="22"/>
          <w:szCs w:val="22"/>
        </w:rPr>
        <w:t xml:space="preserve">. </w:t>
      </w:r>
    </w:p>
    <w:p w14:paraId="0A74C699" w14:textId="49159E53" w:rsidR="009126A8" w:rsidRPr="00F334CE" w:rsidRDefault="009126A8" w:rsidP="005605A5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Općinski načelnik ogovara da je s vlasnikom ugostiteljskog objekta </w:t>
      </w:r>
      <w:proofErr w:type="spellStart"/>
      <w:r>
        <w:rPr>
          <w:rFonts w:ascii="Arial Narrow" w:hAnsi="Arial Narrow"/>
          <w:bCs/>
          <w:sz w:val="22"/>
          <w:szCs w:val="22"/>
        </w:rPr>
        <w:t>Šerfa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gosp. </w:t>
      </w:r>
      <w:r w:rsidR="007E203D">
        <w:rPr>
          <w:rFonts w:ascii="Arial Narrow" w:hAnsi="Arial Narrow"/>
          <w:bCs/>
          <w:sz w:val="22"/>
          <w:szCs w:val="22"/>
        </w:rPr>
        <w:t xml:space="preserve">Vukićem potpisan sporazum </w:t>
      </w:r>
      <w:r w:rsidR="009F5314">
        <w:rPr>
          <w:rFonts w:ascii="Arial Narrow" w:hAnsi="Arial Narrow"/>
          <w:bCs/>
          <w:sz w:val="22"/>
          <w:szCs w:val="22"/>
        </w:rPr>
        <w:t xml:space="preserve"> </w:t>
      </w:r>
      <w:r w:rsidR="00C6149A">
        <w:rPr>
          <w:rFonts w:ascii="Arial Narrow" w:hAnsi="Arial Narrow"/>
          <w:bCs/>
          <w:sz w:val="22"/>
          <w:szCs w:val="22"/>
        </w:rPr>
        <w:t xml:space="preserve">čime je </w:t>
      </w:r>
      <w:r w:rsidR="009F5314">
        <w:rPr>
          <w:rFonts w:ascii="Arial Narrow" w:hAnsi="Arial Narrow"/>
          <w:bCs/>
          <w:sz w:val="22"/>
          <w:szCs w:val="22"/>
        </w:rPr>
        <w:t xml:space="preserve">kompletirana dokumentacija za </w:t>
      </w:r>
      <w:r w:rsidR="00C6149A">
        <w:rPr>
          <w:rFonts w:ascii="Arial Narrow" w:hAnsi="Arial Narrow"/>
          <w:bCs/>
          <w:sz w:val="22"/>
          <w:szCs w:val="22"/>
        </w:rPr>
        <w:t xml:space="preserve">davanje </w:t>
      </w:r>
      <w:r w:rsidR="009F5314">
        <w:rPr>
          <w:rFonts w:ascii="Arial Narrow" w:hAnsi="Arial Narrow"/>
          <w:bCs/>
          <w:sz w:val="22"/>
          <w:szCs w:val="22"/>
        </w:rPr>
        <w:t>zahtjev</w:t>
      </w:r>
      <w:r w:rsidR="00C6149A">
        <w:rPr>
          <w:rFonts w:ascii="Arial Narrow" w:hAnsi="Arial Narrow"/>
          <w:bCs/>
          <w:sz w:val="22"/>
          <w:szCs w:val="22"/>
        </w:rPr>
        <w:t>a</w:t>
      </w:r>
      <w:r w:rsidR="009F5314">
        <w:rPr>
          <w:rFonts w:ascii="Arial Narrow" w:hAnsi="Arial Narrow"/>
          <w:bCs/>
          <w:sz w:val="22"/>
          <w:szCs w:val="22"/>
        </w:rPr>
        <w:t xml:space="preserve"> za </w:t>
      </w:r>
      <w:r w:rsidR="00C6149A">
        <w:rPr>
          <w:rFonts w:ascii="Arial Narrow" w:hAnsi="Arial Narrow"/>
          <w:bCs/>
          <w:sz w:val="22"/>
          <w:szCs w:val="22"/>
        </w:rPr>
        <w:t>izdavanje građevinske dozvole.  N</w:t>
      </w:r>
      <w:r w:rsidR="009F5314">
        <w:rPr>
          <w:rFonts w:ascii="Arial Narrow" w:hAnsi="Arial Narrow"/>
          <w:bCs/>
          <w:sz w:val="22"/>
          <w:szCs w:val="22"/>
        </w:rPr>
        <w:t>akon dobivanje iste krenuti će se s</w:t>
      </w:r>
      <w:r w:rsidR="00C6149A">
        <w:rPr>
          <w:rFonts w:ascii="Arial Narrow" w:hAnsi="Arial Narrow"/>
          <w:bCs/>
          <w:sz w:val="22"/>
          <w:szCs w:val="22"/>
        </w:rPr>
        <w:t xml:space="preserve"> izvođenjem  radova</w:t>
      </w:r>
      <w:r w:rsidR="009F5314">
        <w:rPr>
          <w:rFonts w:ascii="Arial Narrow" w:hAnsi="Arial Narrow"/>
          <w:bCs/>
          <w:sz w:val="22"/>
          <w:szCs w:val="22"/>
        </w:rPr>
        <w:t xml:space="preserve">. Dalje odgovora da što se tiče granja da je najbolje da se izađe na teren te da se na mjestu pokaže u kojem djelu isto predstavlja problema. </w:t>
      </w:r>
    </w:p>
    <w:p w14:paraId="225E2CDB" w14:textId="77777777" w:rsidR="00B300D1" w:rsidRPr="00F334CE" w:rsidRDefault="00B300D1" w:rsidP="003274E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3CA364E8" w14:textId="0DEBABBE" w:rsidR="005605A5" w:rsidRPr="00F334CE" w:rsidRDefault="005605A5" w:rsidP="005605A5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F334CE">
        <w:rPr>
          <w:rFonts w:ascii="Arial Narrow" w:hAnsi="Arial Narrow"/>
          <w:b/>
          <w:sz w:val="22"/>
          <w:szCs w:val="22"/>
          <w:lang w:eastAsia="hr-HR"/>
        </w:rPr>
        <w:t>Točka 3.</w:t>
      </w:r>
    </w:p>
    <w:p w14:paraId="1516487C" w14:textId="36F24DB6" w:rsidR="005605A5" w:rsidRPr="00F334CE" w:rsidRDefault="005605A5" w:rsidP="005605A5">
      <w:pPr>
        <w:jc w:val="center"/>
        <w:rPr>
          <w:rFonts w:ascii="Arial Narrow" w:hAnsi="Arial Narrow"/>
          <w:b/>
          <w:sz w:val="22"/>
          <w:szCs w:val="22"/>
        </w:rPr>
      </w:pPr>
      <w:r w:rsidRPr="00F334CE">
        <w:rPr>
          <w:rFonts w:ascii="Arial Narrow" w:hAnsi="Arial Narrow"/>
          <w:b/>
          <w:sz w:val="22"/>
          <w:szCs w:val="22"/>
        </w:rPr>
        <w:t>Donošenje Odluke o prodaji nekretnine u vlasništvu Općine Sveti Križ Začretje</w:t>
      </w:r>
    </w:p>
    <w:p w14:paraId="1B76B8F6" w14:textId="77777777" w:rsidR="005605A5" w:rsidRPr="00F334CE" w:rsidRDefault="005605A5" w:rsidP="005605A5">
      <w:pPr>
        <w:jc w:val="center"/>
        <w:rPr>
          <w:rFonts w:ascii="Arial Narrow" w:hAnsi="Arial Narrow"/>
          <w:b/>
          <w:sz w:val="22"/>
          <w:szCs w:val="22"/>
        </w:rPr>
      </w:pPr>
    </w:p>
    <w:p w14:paraId="089C1896" w14:textId="39B9AD70" w:rsidR="005605A5" w:rsidRPr="00F334CE" w:rsidRDefault="005605A5" w:rsidP="003F4FAE">
      <w:pPr>
        <w:ind w:firstLine="708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>Općinski načelnik daje uvodno obrazloženje po ovoj točci.</w:t>
      </w:r>
    </w:p>
    <w:p w14:paraId="65CB0CDF" w14:textId="2441BE51" w:rsidR="005605A5" w:rsidRPr="00F334CE" w:rsidRDefault="005605A5" w:rsidP="003F4FAE">
      <w:pPr>
        <w:ind w:firstLine="708"/>
        <w:rPr>
          <w:rFonts w:ascii="Arial Narrow" w:hAnsi="Arial Narrow"/>
          <w:sz w:val="22"/>
          <w:szCs w:val="22"/>
        </w:rPr>
      </w:pPr>
      <w:r w:rsidRPr="00F334CE">
        <w:rPr>
          <w:rFonts w:ascii="Arial Narrow" w:hAnsi="Arial Narrow"/>
          <w:sz w:val="22"/>
          <w:szCs w:val="22"/>
        </w:rPr>
        <w:t xml:space="preserve">Budući da rasprave nije bilo predsjednik Općinskog vijeća, Ivica </w:t>
      </w:r>
      <w:proofErr w:type="spellStart"/>
      <w:r w:rsidRPr="00F334CE">
        <w:rPr>
          <w:rFonts w:ascii="Arial Narrow" w:hAnsi="Arial Narrow"/>
          <w:sz w:val="22"/>
          <w:szCs w:val="22"/>
        </w:rPr>
        <w:t>Roginić</w:t>
      </w:r>
      <w:proofErr w:type="spellEnd"/>
      <w:r w:rsidRPr="00F334CE">
        <w:rPr>
          <w:rFonts w:ascii="Arial Narrow" w:hAnsi="Arial Narrow"/>
          <w:sz w:val="22"/>
          <w:szCs w:val="22"/>
        </w:rPr>
        <w:t xml:space="preserve">, daje prijedlog na glasanje te se sa </w:t>
      </w:r>
    </w:p>
    <w:p w14:paraId="6C44A30D" w14:textId="77777777" w:rsidR="005605A5" w:rsidRPr="00F334CE" w:rsidRDefault="005605A5" w:rsidP="005605A5">
      <w:pPr>
        <w:rPr>
          <w:rFonts w:ascii="Arial Narrow" w:hAnsi="Arial Narrow"/>
          <w:bCs/>
          <w:sz w:val="22"/>
          <w:szCs w:val="22"/>
        </w:rPr>
      </w:pPr>
    </w:p>
    <w:p w14:paraId="203029DA" w14:textId="77777777" w:rsidR="005605A5" w:rsidRPr="00F334CE" w:rsidRDefault="005605A5" w:rsidP="005605A5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„ZA“ – 8 (osam)</w:t>
      </w:r>
    </w:p>
    <w:p w14:paraId="72C25B0C" w14:textId="77777777" w:rsidR="005605A5" w:rsidRPr="00F334CE" w:rsidRDefault="005605A5" w:rsidP="005605A5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„PROTIV“ – 0 (nema)</w:t>
      </w:r>
    </w:p>
    <w:p w14:paraId="252BC6CF" w14:textId="77777777" w:rsidR="005605A5" w:rsidRPr="00F334CE" w:rsidRDefault="005605A5" w:rsidP="005605A5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„SUZDRŽAN“ – 0 (nema) donosi:</w:t>
      </w:r>
    </w:p>
    <w:p w14:paraId="1EA502AE" w14:textId="77777777" w:rsidR="00AA0536" w:rsidRPr="00F334CE" w:rsidRDefault="00AA0536" w:rsidP="005605A5">
      <w:pPr>
        <w:jc w:val="both"/>
        <w:rPr>
          <w:rFonts w:ascii="Arial Narrow" w:hAnsi="Arial Narrow"/>
          <w:bCs/>
          <w:sz w:val="22"/>
          <w:szCs w:val="22"/>
        </w:rPr>
      </w:pPr>
    </w:p>
    <w:p w14:paraId="3B647F0A" w14:textId="7ADCEDF4" w:rsidR="00AA0536" w:rsidRPr="00F334CE" w:rsidRDefault="00AA0536" w:rsidP="00AA053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334CE">
        <w:rPr>
          <w:rFonts w:ascii="Arial Narrow" w:hAnsi="Arial Narrow"/>
          <w:b/>
          <w:bCs/>
          <w:sz w:val="22"/>
          <w:szCs w:val="22"/>
        </w:rPr>
        <w:t>Odluku o prodaji nekretnine u vlasništvu Općine Sveti Križ Začretje</w:t>
      </w:r>
    </w:p>
    <w:p w14:paraId="540A6060" w14:textId="4BF717CD" w:rsidR="00AA0536" w:rsidRPr="00F334CE" w:rsidRDefault="00AA0536" w:rsidP="00AA0536">
      <w:pPr>
        <w:jc w:val="center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6CA841A8" w14:textId="77777777" w:rsidR="005605A5" w:rsidRPr="00F334CE" w:rsidRDefault="005605A5" w:rsidP="003274E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1BB5E0F7" w14:textId="1029FD0A" w:rsidR="006D6394" w:rsidRPr="00F334CE" w:rsidRDefault="000C24F4" w:rsidP="002B68B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334CE">
        <w:rPr>
          <w:rFonts w:ascii="Arial Narrow" w:hAnsi="Arial Narrow"/>
          <w:b/>
          <w:bCs/>
          <w:sz w:val="22"/>
          <w:szCs w:val="22"/>
        </w:rPr>
        <w:t>Točka</w:t>
      </w:r>
      <w:r w:rsidR="001B6E74" w:rsidRPr="00F334CE">
        <w:rPr>
          <w:rFonts w:ascii="Arial Narrow" w:hAnsi="Arial Narrow"/>
          <w:b/>
          <w:bCs/>
          <w:sz w:val="22"/>
          <w:szCs w:val="22"/>
        </w:rPr>
        <w:t xml:space="preserve"> 4.</w:t>
      </w:r>
    </w:p>
    <w:p w14:paraId="2C61E9C6" w14:textId="16B06DE8" w:rsidR="002B68B6" w:rsidRPr="00F334CE" w:rsidRDefault="002B68B6" w:rsidP="002B68B6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F334CE">
        <w:rPr>
          <w:rFonts w:ascii="Arial Narrow" w:hAnsi="Arial Narrow"/>
          <w:b/>
          <w:sz w:val="22"/>
          <w:szCs w:val="22"/>
          <w:lang w:eastAsia="hr-HR"/>
        </w:rPr>
        <w:t xml:space="preserve">Donošenje </w:t>
      </w:r>
      <w:r w:rsidR="001B6E74" w:rsidRPr="00F334CE">
        <w:rPr>
          <w:rFonts w:ascii="Arial Narrow" w:hAnsi="Arial Narrow"/>
          <w:b/>
          <w:sz w:val="22"/>
          <w:szCs w:val="22"/>
          <w:lang w:eastAsia="hr-HR"/>
        </w:rPr>
        <w:t xml:space="preserve">Etičkog kodeksa nositelja političkih dužnosti u Općini Sveti Križ Začretje </w:t>
      </w:r>
    </w:p>
    <w:p w14:paraId="72CD8805" w14:textId="77777777" w:rsidR="002B68B6" w:rsidRPr="00F334CE" w:rsidRDefault="002B68B6" w:rsidP="002B68B6">
      <w:pPr>
        <w:spacing w:after="160" w:line="259" w:lineRule="auto"/>
        <w:contextualSpacing/>
        <w:rPr>
          <w:rFonts w:ascii="Arial Narrow" w:hAnsi="Arial Narrow"/>
          <w:sz w:val="22"/>
          <w:szCs w:val="22"/>
          <w:lang w:eastAsia="hr-HR"/>
        </w:rPr>
      </w:pPr>
    </w:p>
    <w:p w14:paraId="05892608" w14:textId="709081B9" w:rsidR="002B68B6" w:rsidRPr="00F334CE" w:rsidRDefault="002B68B6" w:rsidP="003F4FAE">
      <w:pPr>
        <w:spacing w:after="160" w:line="259" w:lineRule="auto"/>
        <w:ind w:firstLine="708"/>
        <w:contextualSpacing/>
        <w:rPr>
          <w:rFonts w:ascii="Arial Narrow" w:hAnsi="Arial Narrow"/>
          <w:sz w:val="22"/>
          <w:szCs w:val="22"/>
          <w:lang w:eastAsia="hr-HR"/>
        </w:rPr>
      </w:pPr>
      <w:r w:rsidRPr="00F334CE">
        <w:rPr>
          <w:rFonts w:ascii="Arial Narrow" w:hAnsi="Arial Narrow"/>
          <w:sz w:val="22"/>
          <w:szCs w:val="22"/>
          <w:lang w:eastAsia="hr-HR"/>
        </w:rPr>
        <w:t xml:space="preserve">Općinski načelnik daje uvodno obrazloženje po ovoj točci. </w:t>
      </w:r>
    </w:p>
    <w:p w14:paraId="498AE3CF" w14:textId="77777777" w:rsidR="00673317" w:rsidRPr="00F334CE" w:rsidRDefault="00673317" w:rsidP="00075004">
      <w:pPr>
        <w:rPr>
          <w:rFonts w:ascii="Arial Narrow" w:hAnsi="Arial Narrow"/>
          <w:bCs/>
          <w:sz w:val="22"/>
          <w:szCs w:val="22"/>
        </w:rPr>
      </w:pPr>
    </w:p>
    <w:p w14:paraId="69611D8A" w14:textId="33792255" w:rsidR="006C29F8" w:rsidRPr="00F334CE" w:rsidRDefault="001B6E74" w:rsidP="003F4FAE">
      <w:pPr>
        <w:ind w:firstLine="708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Budući da rasprave nije bilo</w:t>
      </w:r>
      <w:r w:rsidR="00673317" w:rsidRPr="00F334CE">
        <w:rPr>
          <w:rFonts w:ascii="Arial Narrow" w:hAnsi="Arial Narrow"/>
          <w:bCs/>
          <w:sz w:val="22"/>
          <w:szCs w:val="22"/>
        </w:rPr>
        <w:t xml:space="preserve">, </w:t>
      </w:r>
      <w:r w:rsidR="006C29F8" w:rsidRPr="00F334CE">
        <w:rPr>
          <w:rFonts w:ascii="Arial Narrow" w:hAnsi="Arial Narrow"/>
          <w:bCs/>
          <w:sz w:val="22"/>
          <w:szCs w:val="22"/>
        </w:rPr>
        <w:t>predsjednik</w:t>
      </w:r>
      <w:r w:rsidR="003245C7" w:rsidRPr="00F334CE">
        <w:rPr>
          <w:rFonts w:ascii="Arial Narrow" w:hAnsi="Arial Narrow"/>
          <w:bCs/>
          <w:sz w:val="22"/>
          <w:szCs w:val="22"/>
        </w:rPr>
        <w:t xml:space="preserve"> Općinskog vijeća, Ivica </w:t>
      </w:r>
      <w:proofErr w:type="spellStart"/>
      <w:r w:rsidR="003245C7" w:rsidRPr="00F334CE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="003245C7" w:rsidRPr="00F334CE">
        <w:rPr>
          <w:rFonts w:ascii="Arial Narrow" w:hAnsi="Arial Narrow"/>
          <w:bCs/>
          <w:sz w:val="22"/>
          <w:szCs w:val="22"/>
        </w:rPr>
        <w:t xml:space="preserve">, </w:t>
      </w:r>
      <w:r w:rsidR="006C29F8" w:rsidRPr="00F334CE">
        <w:rPr>
          <w:rFonts w:ascii="Arial Narrow" w:hAnsi="Arial Narrow"/>
          <w:bCs/>
          <w:sz w:val="22"/>
          <w:szCs w:val="22"/>
        </w:rPr>
        <w:t xml:space="preserve">daje prijedlog na glasanje te se sa </w:t>
      </w:r>
    </w:p>
    <w:p w14:paraId="49A24D43" w14:textId="77777777" w:rsidR="006C29F8" w:rsidRPr="00F334CE" w:rsidRDefault="006C29F8" w:rsidP="00075004">
      <w:pPr>
        <w:rPr>
          <w:rFonts w:ascii="Arial Narrow" w:hAnsi="Arial Narrow"/>
          <w:bCs/>
          <w:sz w:val="22"/>
          <w:szCs w:val="22"/>
        </w:rPr>
      </w:pPr>
    </w:p>
    <w:p w14:paraId="66520ECB" w14:textId="22847643" w:rsidR="006C29F8" w:rsidRPr="00F334CE" w:rsidRDefault="001B6E74" w:rsidP="006C29F8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„ZA“ – 8 (osam</w:t>
      </w:r>
      <w:r w:rsidR="002B68B6" w:rsidRPr="00F334CE">
        <w:rPr>
          <w:rFonts w:ascii="Arial Narrow" w:hAnsi="Arial Narrow"/>
          <w:bCs/>
          <w:sz w:val="22"/>
          <w:szCs w:val="22"/>
        </w:rPr>
        <w:t>)</w:t>
      </w:r>
    </w:p>
    <w:p w14:paraId="750E780E" w14:textId="77777777" w:rsidR="006C29F8" w:rsidRPr="00F334CE" w:rsidRDefault="006C29F8" w:rsidP="006C29F8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„PROTIV“ – 0 (nema)</w:t>
      </w:r>
    </w:p>
    <w:p w14:paraId="4720AA05" w14:textId="73DD761A" w:rsidR="006C29F8" w:rsidRPr="00F334CE" w:rsidRDefault="00FF4F15" w:rsidP="006C29F8">
      <w:pPr>
        <w:jc w:val="both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„SUZDRŽAN“ – 0</w:t>
      </w:r>
      <w:r w:rsidR="006C29F8" w:rsidRPr="00F334CE">
        <w:rPr>
          <w:rFonts w:ascii="Arial Narrow" w:hAnsi="Arial Narrow"/>
          <w:bCs/>
          <w:sz w:val="22"/>
          <w:szCs w:val="22"/>
        </w:rPr>
        <w:t xml:space="preserve"> (nema) donosi:</w:t>
      </w:r>
    </w:p>
    <w:p w14:paraId="69837C80" w14:textId="77777777" w:rsidR="002B68B6" w:rsidRPr="00F334CE" w:rsidRDefault="002B68B6" w:rsidP="006C29F8">
      <w:pPr>
        <w:jc w:val="both"/>
        <w:rPr>
          <w:rFonts w:ascii="Arial Narrow" w:hAnsi="Arial Narrow"/>
          <w:bCs/>
          <w:sz w:val="22"/>
          <w:szCs w:val="22"/>
        </w:rPr>
      </w:pPr>
    </w:p>
    <w:p w14:paraId="4EB9A601" w14:textId="17572FAD" w:rsidR="001B6E74" w:rsidRPr="00F334CE" w:rsidRDefault="001B6E74" w:rsidP="006C29F8">
      <w:pPr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F334CE">
        <w:rPr>
          <w:rFonts w:ascii="Arial Narrow" w:hAnsi="Arial Narrow"/>
          <w:b/>
          <w:sz w:val="22"/>
          <w:szCs w:val="22"/>
          <w:lang w:eastAsia="hr-HR"/>
        </w:rPr>
        <w:t>Etički kodeks nositelja političkih dužnosti u Općini Sveti Križ Začretje</w:t>
      </w:r>
    </w:p>
    <w:p w14:paraId="029C8A5D" w14:textId="13B74332" w:rsidR="006C29F8" w:rsidRPr="00F334CE" w:rsidRDefault="006C29F8" w:rsidP="006C29F8">
      <w:pPr>
        <w:jc w:val="center"/>
        <w:rPr>
          <w:rFonts w:ascii="Arial Narrow" w:hAnsi="Arial Narrow"/>
          <w:b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6158FF98" w14:textId="77777777" w:rsidR="00AA0536" w:rsidRPr="00F334CE" w:rsidRDefault="00AA0536" w:rsidP="00AA0536">
      <w:pPr>
        <w:jc w:val="center"/>
        <w:rPr>
          <w:rFonts w:ascii="Arial Narrow" w:hAnsi="Arial Narrow"/>
          <w:bCs/>
          <w:sz w:val="22"/>
          <w:szCs w:val="22"/>
        </w:rPr>
      </w:pPr>
    </w:p>
    <w:p w14:paraId="2E52482E" w14:textId="09D21691" w:rsidR="00AA0536" w:rsidRPr="00F334CE" w:rsidRDefault="00AA0536" w:rsidP="00AA053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334CE">
        <w:rPr>
          <w:rFonts w:ascii="Arial Narrow" w:hAnsi="Arial Narrow"/>
          <w:b/>
          <w:bCs/>
          <w:sz w:val="22"/>
          <w:szCs w:val="22"/>
        </w:rPr>
        <w:t>Točka 5.</w:t>
      </w:r>
    </w:p>
    <w:p w14:paraId="48AA5ABF" w14:textId="5BB868C7" w:rsidR="00AA0536" w:rsidRPr="00F334CE" w:rsidRDefault="00AA0536" w:rsidP="00AA0536">
      <w:pPr>
        <w:pStyle w:val="Bezproreda"/>
        <w:jc w:val="center"/>
        <w:rPr>
          <w:rFonts w:ascii="Arial Narrow" w:hAnsi="Arial Narrow"/>
          <w:b/>
          <w:sz w:val="22"/>
          <w:szCs w:val="22"/>
        </w:rPr>
      </w:pPr>
      <w:r w:rsidRPr="00F334CE">
        <w:rPr>
          <w:rFonts w:ascii="Arial Narrow" w:hAnsi="Arial Narrow"/>
          <w:b/>
          <w:sz w:val="22"/>
          <w:szCs w:val="22"/>
        </w:rPr>
        <w:t>Inicijativa za dodjelu javnih nagrada i priznanja za 2022. godinu</w:t>
      </w:r>
    </w:p>
    <w:p w14:paraId="33FCCFA4" w14:textId="77777777" w:rsidR="00AA0536" w:rsidRPr="00F334CE" w:rsidRDefault="00AA0536" w:rsidP="00AA0536">
      <w:pPr>
        <w:rPr>
          <w:rFonts w:ascii="Arial Narrow" w:hAnsi="Arial Narrow"/>
          <w:bCs/>
          <w:sz w:val="22"/>
          <w:szCs w:val="22"/>
        </w:rPr>
      </w:pPr>
    </w:p>
    <w:p w14:paraId="22B6919B" w14:textId="441ABB61" w:rsidR="003F4FAE" w:rsidRPr="00F334CE" w:rsidRDefault="003F4FAE" w:rsidP="003F4FAE">
      <w:pPr>
        <w:ind w:firstLine="708"/>
        <w:jc w:val="both"/>
        <w:rPr>
          <w:rFonts w:ascii="Arial Narrow" w:hAnsi="Arial Narrow"/>
          <w:iCs/>
          <w:sz w:val="22"/>
          <w:szCs w:val="22"/>
        </w:rPr>
      </w:pPr>
      <w:r w:rsidRPr="00F334CE">
        <w:rPr>
          <w:rFonts w:ascii="Arial Narrow" w:hAnsi="Arial Narrow"/>
          <w:iCs/>
          <w:sz w:val="22"/>
          <w:szCs w:val="22"/>
        </w:rPr>
        <w:t>Pod ovom točkom općinski načelnik upoznao je vijećnike o načinu podnošenja te rokovima za dostavu inicijative za dodjelu javnih nagrada i priznanja Općine Sveti križ Začretje koja će se dodijeliti provodom Dana Općine 14.09.2022. godine.</w:t>
      </w:r>
    </w:p>
    <w:p w14:paraId="50FCB130" w14:textId="25F1021D" w:rsidR="003F4FAE" w:rsidRPr="00F334CE" w:rsidRDefault="003F4FAE" w:rsidP="003F4FAE">
      <w:pPr>
        <w:jc w:val="center"/>
        <w:rPr>
          <w:rFonts w:ascii="Arial Narrow" w:hAnsi="Arial Narrow"/>
          <w:b/>
          <w:iCs/>
          <w:sz w:val="22"/>
          <w:szCs w:val="22"/>
        </w:rPr>
      </w:pPr>
      <w:r w:rsidRPr="00F334CE">
        <w:rPr>
          <w:rFonts w:ascii="Arial Narrow" w:hAnsi="Arial Narrow"/>
          <w:b/>
          <w:iCs/>
          <w:sz w:val="22"/>
          <w:szCs w:val="22"/>
        </w:rPr>
        <w:t>Točka 6.</w:t>
      </w:r>
    </w:p>
    <w:p w14:paraId="34511720" w14:textId="1AE31A63" w:rsidR="003F4FAE" w:rsidRPr="00F334CE" w:rsidRDefault="003F4FAE" w:rsidP="003F4FAE">
      <w:pPr>
        <w:jc w:val="center"/>
        <w:rPr>
          <w:rFonts w:ascii="Arial Narrow" w:hAnsi="Arial Narrow"/>
          <w:b/>
          <w:iCs/>
          <w:sz w:val="22"/>
          <w:szCs w:val="22"/>
        </w:rPr>
      </w:pPr>
      <w:r w:rsidRPr="00F334CE">
        <w:rPr>
          <w:rFonts w:ascii="Arial Narrow" w:hAnsi="Arial Narrow"/>
          <w:b/>
          <w:iCs/>
          <w:sz w:val="22"/>
          <w:szCs w:val="22"/>
        </w:rPr>
        <w:t>Pitanja i prijedlozi</w:t>
      </w:r>
    </w:p>
    <w:p w14:paraId="3598DB1D" w14:textId="77777777" w:rsidR="003F4FAE" w:rsidRPr="00F334CE" w:rsidRDefault="003F4FAE" w:rsidP="003F4FAE">
      <w:pPr>
        <w:jc w:val="center"/>
        <w:rPr>
          <w:rFonts w:ascii="Arial Narrow" w:hAnsi="Arial Narrow"/>
          <w:b/>
          <w:iCs/>
          <w:sz w:val="22"/>
          <w:szCs w:val="22"/>
        </w:rPr>
      </w:pPr>
    </w:p>
    <w:p w14:paraId="157812F9" w14:textId="2BF61946" w:rsidR="003F4FAE" w:rsidRPr="00F334CE" w:rsidRDefault="003F4FAE" w:rsidP="00C6149A">
      <w:pPr>
        <w:ind w:firstLine="708"/>
        <w:jc w:val="both"/>
        <w:rPr>
          <w:rFonts w:ascii="Arial Narrow" w:hAnsi="Arial Narrow"/>
          <w:iCs/>
          <w:sz w:val="22"/>
          <w:szCs w:val="22"/>
        </w:rPr>
      </w:pPr>
      <w:r w:rsidRPr="00F334CE">
        <w:rPr>
          <w:rFonts w:ascii="Arial Narrow" w:hAnsi="Arial Narrow"/>
          <w:iCs/>
          <w:sz w:val="22"/>
          <w:szCs w:val="22"/>
        </w:rPr>
        <w:t xml:space="preserve">Vijećnik Tomislav </w:t>
      </w:r>
      <w:proofErr w:type="spellStart"/>
      <w:r w:rsidRPr="00F334CE">
        <w:rPr>
          <w:rFonts w:ascii="Arial Narrow" w:hAnsi="Arial Narrow"/>
          <w:iCs/>
          <w:sz w:val="22"/>
          <w:szCs w:val="22"/>
        </w:rPr>
        <w:t>Milunović</w:t>
      </w:r>
      <w:proofErr w:type="spellEnd"/>
      <w:r w:rsidRPr="00F334CE">
        <w:rPr>
          <w:rFonts w:ascii="Arial Narrow" w:hAnsi="Arial Narrow"/>
          <w:iCs/>
          <w:sz w:val="22"/>
          <w:szCs w:val="22"/>
        </w:rPr>
        <w:t xml:space="preserve"> navodi da je na prošloj sjednici Općinskog vijeća postavi pitanje vezano u</w:t>
      </w:r>
      <w:r w:rsidR="00184528">
        <w:rPr>
          <w:rFonts w:ascii="Arial Narrow" w:hAnsi="Arial Narrow"/>
          <w:iCs/>
          <w:sz w:val="22"/>
          <w:szCs w:val="22"/>
        </w:rPr>
        <w:t xml:space="preserve">z korištenje parkirališta kod groblja za deponij </w:t>
      </w:r>
      <w:r w:rsidRPr="00F334CE">
        <w:rPr>
          <w:rFonts w:ascii="Arial Narrow" w:hAnsi="Arial Narrow"/>
          <w:iCs/>
          <w:sz w:val="22"/>
          <w:szCs w:val="22"/>
        </w:rPr>
        <w:t xml:space="preserve">od strane izvođača radova na projektu Aglomeracije </w:t>
      </w:r>
      <w:r w:rsidR="00F334CE" w:rsidRPr="00F334CE">
        <w:rPr>
          <w:rFonts w:ascii="Arial Narrow" w:hAnsi="Arial Narrow"/>
          <w:iCs/>
          <w:sz w:val="22"/>
          <w:szCs w:val="22"/>
        </w:rPr>
        <w:t>te da sada moli pisani odgovor vezano uz jediničnu cijenu zakupa</w:t>
      </w:r>
      <w:r w:rsidR="00184528">
        <w:rPr>
          <w:rFonts w:ascii="Arial Narrow" w:hAnsi="Arial Narrow"/>
          <w:iCs/>
          <w:sz w:val="22"/>
          <w:szCs w:val="22"/>
        </w:rPr>
        <w:t xml:space="preserve"> na mjesečnoj razini te broj mjeseci </w:t>
      </w:r>
      <w:r w:rsidR="00F334CE" w:rsidRPr="00F334CE">
        <w:rPr>
          <w:rFonts w:ascii="Arial Narrow" w:hAnsi="Arial Narrow"/>
          <w:iCs/>
          <w:sz w:val="22"/>
          <w:szCs w:val="22"/>
        </w:rPr>
        <w:t>korištenja parkirališta za deponij</w:t>
      </w:r>
      <w:r w:rsidR="00C6149A">
        <w:rPr>
          <w:rFonts w:ascii="Arial Narrow" w:hAnsi="Arial Narrow"/>
          <w:iCs/>
          <w:sz w:val="22"/>
          <w:szCs w:val="22"/>
        </w:rPr>
        <w:t>a</w:t>
      </w:r>
      <w:r w:rsidR="00F334CE" w:rsidRPr="00F334CE">
        <w:rPr>
          <w:rFonts w:ascii="Arial Narrow" w:hAnsi="Arial Narrow"/>
          <w:iCs/>
          <w:sz w:val="22"/>
          <w:szCs w:val="22"/>
        </w:rPr>
        <w:t xml:space="preserve"> da bi se utvrdila</w:t>
      </w:r>
      <w:r w:rsidR="00184528">
        <w:rPr>
          <w:rFonts w:ascii="Arial Narrow" w:hAnsi="Arial Narrow"/>
          <w:iCs/>
          <w:sz w:val="22"/>
          <w:szCs w:val="22"/>
        </w:rPr>
        <w:t xml:space="preserve"> dobit </w:t>
      </w:r>
      <w:r w:rsidR="00F334CE" w:rsidRPr="00F334CE">
        <w:rPr>
          <w:rFonts w:ascii="Arial Narrow" w:hAnsi="Arial Narrow"/>
          <w:iCs/>
          <w:sz w:val="22"/>
          <w:szCs w:val="22"/>
        </w:rPr>
        <w:t xml:space="preserve"> </w:t>
      </w:r>
      <w:r w:rsidR="00184528">
        <w:rPr>
          <w:rFonts w:ascii="Arial Narrow" w:hAnsi="Arial Narrow"/>
          <w:iCs/>
          <w:sz w:val="22"/>
          <w:szCs w:val="22"/>
        </w:rPr>
        <w:t xml:space="preserve">odnosno </w:t>
      </w:r>
      <w:r w:rsidR="00F334CE" w:rsidRPr="00F334CE">
        <w:rPr>
          <w:rFonts w:ascii="Arial Narrow" w:hAnsi="Arial Narrow"/>
          <w:iCs/>
          <w:sz w:val="22"/>
          <w:szCs w:val="22"/>
        </w:rPr>
        <w:t>šteta za gra</w:t>
      </w:r>
      <w:r w:rsidR="00184528">
        <w:rPr>
          <w:rFonts w:ascii="Arial Narrow" w:hAnsi="Arial Narrow"/>
          <w:iCs/>
          <w:sz w:val="22"/>
          <w:szCs w:val="22"/>
        </w:rPr>
        <w:t xml:space="preserve">đane Općine Sveti Križ Začretje budući da se zemljište koristi bez naknade. </w:t>
      </w:r>
      <w:r w:rsidR="00F334CE" w:rsidRPr="00F334CE">
        <w:rPr>
          <w:rFonts w:ascii="Arial Narrow" w:hAnsi="Arial Narrow"/>
          <w:iCs/>
          <w:sz w:val="22"/>
          <w:szCs w:val="22"/>
        </w:rPr>
        <w:t xml:space="preserve"> </w:t>
      </w:r>
    </w:p>
    <w:p w14:paraId="0E56ED36" w14:textId="77777777" w:rsidR="003F4FAE" w:rsidRPr="00F334CE" w:rsidRDefault="003F4FAE" w:rsidP="003F4FAE">
      <w:pPr>
        <w:ind w:firstLine="708"/>
        <w:rPr>
          <w:rFonts w:ascii="Arial Narrow" w:hAnsi="Arial Narrow"/>
          <w:iCs/>
          <w:sz w:val="22"/>
          <w:szCs w:val="22"/>
        </w:rPr>
      </w:pPr>
    </w:p>
    <w:p w14:paraId="4B373981" w14:textId="77777777" w:rsidR="00605B00" w:rsidRPr="00F334CE" w:rsidRDefault="00605B00" w:rsidP="00DD5B1B">
      <w:pPr>
        <w:jc w:val="both"/>
        <w:rPr>
          <w:rFonts w:ascii="Arial Narrow" w:hAnsi="Arial Narrow"/>
          <w:iCs/>
          <w:sz w:val="22"/>
          <w:szCs w:val="22"/>
        </w:rPr>
      </w:pPr>
    </w:p>
    <w:p w14:paraId="2A7E4213" w14:textId="26461C18" w:rsidR="00DD5B1B" w:rsidRPr="00F334CE" w:rsidRDefault="00DD5B1B" w:rsidP="003F4FAE">
      <w:pPr>
        <w:ind w:firstLine="708"/>
        <w:jc w:val="both"/>
        <w:rPr>
          <w:rFonts w:ascii="Arial Narrow" w:hAnsi="Arial Narrow"/>
          <w:iCs/>
          <w:sz w:val="22"/>
          <w:szCs w:val="22"/>
        </w:rPr>
      </w:pPr>
      <w:r w:rsidRPr="00F334CE">
        <w:rPr>
          <w:rFonts w:ascii="Arial Narrow" w:hAnsi="Arial Narrow"/>
          <w:iCs/>
          <w:sz w:val="22"/>
          <w:szCs w:val="22"/>
        </w:rPr>
        <w:t>Budući da više nije bilo pitanja ni prijedloga Predsjednik Općinskog vije</w:t>
      </w:r>
      <w:r w:rsidR="002B68B6" w:rsidRPr="00F334CE">
        <w:rPr>
          <w:rFonts w:ascii="Arial Narrow" w:hAnsi="Arial Narrow"/>
          <w:iCs/>
          <w:sz w:val="22"/>
          <w:szCs w:val="22"/>
        </w:rPr>
        <w:t xml:space="preserve">ća zaključio je sjednicu u </w:t>
      </w:r>
      <w:r w:rsidR="001B6E74" w:rsidRPr="00F334CE">
        <w:rPr>
          <w:rFonts w:ascii="Arial Narrow" w:hAnsi="Arial Narrow"/>
          <w:iCs/>
          <w:sz w:val="22"/>
          <w:szCs w:val="22"/>
        </w:rPr>
        <w:t>19,20</w:t>
      </w:r>
      <w:r w:rsidRPr="00F334CE">
        <w:rPr>
          <w:rFonts w:ascii="Arial Narrow" w:hAnsi="Arial Narrow"/>
          <w:iCs/>
          <w:sz w:val="22"/>
          <w:szCs w:val="22"/>
        </w:rPr>
        <w:t xml:space="preserve"> sati.</w:t>
      </w:r>
    </w:p>
    <w:p w14:paraId="6F951318" w14:textId="77777777" w:rsidR="006C29F8" w:rsidRPr="00F334CE" w:rsidRDefault="006C29F8" w:rsidP="00075004">
      <w:pPr>
        <w:rPr>
          <w:rFonts w:ascii="Arial Narrow" w:hAnsi="Arial Narrow"/>
          <w:bCs/>
          <w:sz w:val="22"/>
          <w:szCs w:val="22"/>
        </w:rPr>
      </w:pPr>
    </w:p>
    <w:p w14:paraId="3C071894" w14:textId="77777777" w:rsidR="006E02A5" w:rsidRPr="00F334CE" w:rsidRDefault="006E02A5" w:rsidP="006E02A5">
      <w:pPr>
        <w:rPr>
          <w:rFonts w:ascii="Arial Narrow" w:hAnsi="Arial Narrow"/>
          <w:bCs/>
          <w:sz w:val="22"/>
          <w:szCs w:val="22"/>
        </w:rPr>
      </w:pPr>
    </w:p>
    <w:p w14:paraId="7210BA83" w14:textId="403929FF" w:rsidR="00281D7D" w:rsidRPr="00F334CE" w:rsidRDefault="006C29F8" w:rsidP="00D74827">
      <w:pPr>
        <w:jc w:val="both"/>
        <w:rPr>
          <w:rFonts w:ascii="Arial Narrow" w:hAnsi="Arial Narrow"/>
          <w:iCs/>
          <w:sz w:val="22"/>
          <w:szCs w:val="22"/>
        </w:rPr>
      </w:pPr>
      <w:r w:rsidRPr="00F334CE">
        <w:rPr>
          <w:rFonts w:ascii="Arial Narrow" w:hAnsi="Arial Narrow"/>
          <w:bCs/>
          <w:sz w:val="22"/>
          <w:szCs w:val="22"/>
        </w:rPr>
        <w:t xml:space="preserve">        </w:t>
      </w:r>
      <w:r w:rsidR="003F4FAE" w:rsidRPr="00F334CE">
        <w:rPr>
          <w:rFonts w:ascii="Arial Narrow" w:hAnsi="Arial Narrow"/>
          <w:bCs/>
          <w:sz w:val="22"/>
          <w:szCs w:val="22"/>
        </w:rPr>
        <w:t xml:space="preserve">  </w:t>
      </w:r>
      <w:r w:rsidRPr="00F334CE">
        <w:rPr>
          <w:rFonts w:ascii="Arial Narrow" w:hAnsi="Arial Narrow"/>
          <w:bCs/>
          <w:sz w:val="22"/>
          <w:szCs w:val="22"/>
        </w:rPr>
        <w:t xml:space="preserve">   </w:t>
      </w:r>
      <w:r w:rsidR="00281D7D" w:rsidRPr="00F334CE">
        <w:rPr>
          <w:rFonts w:ascii="Arial Narrow" w:hAnsi="Arial Narrow"/>
          <w:iCs/>
          <w:sz w:val="22"/>
          <w:szCs w:val="22"/>
        </w:rPr>
        <w:t>PREDSJEDNIK</w:t>
      </w:r>
      <w:r w:rsidR="00281D7D" w:rsidRPr="00F334CE">
        <w:rPr>
          <w:rFonts w:ascii="Arial Narrow" w:hAnsi="Arial Narrow"/>
          <w:iCs/>
          <w:sz w:val="22"/>
          <w:szCs w:val="22"/>
        </w:rPr>
        <w:tab/>
      </w:r>
      <w:r w:rsidR="00281D7D" w:rsidRPr="00F334CE">
        <w:rPr>
          <w:rFonts w:ascii="Arial Narrow" w:hAnsi="Arial Narrow"/>
          <w:iCs/>
          <w:sz w:val="22"/>
          <w:szCs w:val="22"/>
        </w:rPr>
        <w:tab/>
      </w:r>
      <w:r w:rsidR="00281D7D" w:rsidRPr="00F334CE">
        <w:rPr>
          <w:rFonts w:ascii="Arial Narrow" w:hAnsi="Arial Narrow"/>
          <w:iCs/>
          <w:sz w:val="22"/>
          <w:szCs w:val="22"/>
        </w:rPr>
        <w:tab/>
      </w:r>
      <w:r w:rsidR="00281D7D" w:rsidRPr="00F334CE">
        <w:rPr>
          <w:rFonts w:ascii="Arial Narrow" w:hAnsi="Arial Narrow"/>
          <w:iCs/>
          <w:sz w:val="22"/>
          <w:szCs w:val="22"/>
        </w:rPr>
        <w:tab/>
      </w:r>
      <w:r w:rsidR="00281D7D" w:rsidRPr="00F334CE">
        <w:rPr>
          <w:rFonts w:ascii="Arial Narrow" w:hAnsi="Arial Narrow"/>
          <w:iCs/>
          <w:sz w:val="22"/>
          <w:szCs w:val="22"/>
        </w:rPr>
        <w:tab/>
      </w:r>
      <w:r w:rsidR="003F4FAE" w:rsidRPr="00F334CE">
        <w:rPr>
          <w:rFonts w:ascii="Arial Narrow" w:hAnsi="Arial Narrow"/>
          <w:iCs/>
          <w:sz w:val="22"/>
          <w:szCs w:val="22"/>
        </w:rPr>
        <w:tab/>
      </w:r>
      <w:r w:rsidR="00281D7D" w:rsidRPr="00F334CE">
        <w:rPr>
          <w:rFonts w:ascii="Arial Narrow" w:hAnsi="Arial Narrow"/>
          <w:iCs/>
          <w:sz w:val="22"/>
          <w:szCs w:val="22"/>
        </w:rPr>
        <w:tab/>
        <w:t>ZAPISNIČAR</w:t>
      </w:r>
    </w:p>
    <w:p w14:paraId="5F4C9677" w14:textId="77777777" w:rsidR="00281D7D" w:rsidRPr="00F334CE" w:rsidRDefault="00281D7D" w:rsidP="00D74827">
      <w:pPr>
        <w:jc w:val="both"/>
        <w:rPr>
          <w:rFonts w:ascii="Arial Narrow" w:hAnsi="Arial Narrow"/>
          <w:iCs/>
          <w:sz w:val="22"/>
          <w:szCs w:val="22"/>
        </w:rPr>
      </w:pPr>
      <w:r w:rsidRPr="00F334CE">
        <w:rPr>
          <w:rFonts w:ascii="Arial Narrow" w:hAnsi="Arial Narrow"/>
          <w:iCs/>
          <w:sz w:val="22"/>
          <w:szCs w:val="22"/>
        </w:rPr>
        <w:t xml:space="preserve">       OPĆINSKOG VIJEĆA</w:t>
      </w:r>
      <w:r w:rsidRPr="00F334CE">
        <w:rPr>
          <w:rFonts w:ascii="Arial Narrow" w:hAnsi="Arial Narrow"/>
          <w:iCs/>
          <w:sz w:val="22"/>
          <w:szCs w:val="22"/>
        </w:rPr>
        <w:tab/>
      </w:r>
    </w:p>
    <w:p w14:paraId="3CB3A00D" w14:textId="6C0CF240" w:rsidR="00281D7D" w:rsidRPr="00F334CE" w:rsidRDefault="00720D2C" w:rsidP="00D74827">
      <w:pPr>
        <w:jc w:val="both"/>
        <w:rPr>
          <w:rFonts w:ascii="Arial Narrow" w:hAnsi="Arial Narrow"/>
          <w:i/>
          <w:sz w:val="22"/>
          <w:szCs w:val="22"/>
        </w:rPr>
      </w:pPr>
      <w:r w:rsidRPr="00F334CE">
        <w:rPr>
          <w:rFonts w:ascii="Arial Narrow" w:hAnsi="Arial Narrow"/>
          <w:iCs/>
          <w:sz w:val="22"/>
          <w:szCs w:val="22"/>
        </w:rPr>
        <w:t xml:space="preserve">      </w:t>
      </w:r>
      <w:r w:rsidR="00710570" w:rsidRPr="00F334CE">
        <w:rPr>
          <w:rFonts w:ascii="Arial Narrow" w:hAnsi="Arial Narrow"/>
          <w:i/>
          <w:sz w:val="22"/>
          <w:szCs w:val="22"/>
        </w:rPr>
        <w:t xml:space="preserve">  </w:t>
      </w:r>
      <w:r w:rsidR="003F4FAE" w:rsidRPr="00F334CE">
        <w:rPr>
          <w:rFonts w:ascii="Arial Narrow" w:hAnsi="Arial Narrow"/>
          <w:i/>
          <w:sz w:val="22"/>
          <w:szCs w:val="22"/>
        </w:rPr>
        <w:t xml:space="preserve"> </w:t>
      </w:r>
      <w:r w:rsidR="00710570" w:rsidRPr="00F334CE">
        <w:rPr>
          <w:rFonts w:ascii="Arial Narrow" w:hAnsi="Arial Narrow"/>
          <w:i/>
          <w:sz w:val="22"/>
          <w:szCs w:val="22"/>
        </w:rPr>
        <w:t xml:space="preserve">  </w:t>
      </w:r>
      <w:r w:rsidR="003F4FAE" w:rsidRPr="00F334CE">
        <w:rPr>
          <w:rFonts w:ascii="Arial Narrow" w:hAnsi="Arial Narrow"/>
          <w:i/>
          <w:sz w:val="22"/>
          <w:szCs w:val="22"/>
        </w:rPr>
        <w:t xml:space="preserve"> </w:t>
      </w:r>
      <w:r w:rsidR="00710570" w:rsidRPr="00F334CE">
        <w:rPr>
          <w:rFonts w:ascii="Arial Narrow" w:hAnsi="Arial Narrow"/>
          <w:i/>
          <w:sz w:val="22"/>
          <w:szCs w:val="22"/>
        </w:rPr>
        <w:t xml:space="preserve">Ivica </w:t>
      </w:r>
      <w:proofErr w:type="spellStart"/>
      <w:r w:rsidR="00710570" w:rsidRPr="00F334CE">
        <w:rPr>
          <w:rFonts w:ascii="Arial Narrow" w:hAnsi="Arial Narrow"/>
          <w:i/>
          <w:sz w:val="22"/>
          <w:szCs w:val="22"/>
        </w:rPr>
        <w:t>Roginić</w:t>
      </w:r>
      <w:proofErr w:type="spellEnd"/>
      <w:r w:rsidR="00710570" w:rsidRPr="00F334CE">
        <w:rPr>
          <w:rFonts w:ascii="Arial Narrow" w:hAnsi="Arial Narrow"/>
          <w:i/>
          <w:sz w:val="22"/>
          <w:szCs w:val="22"/>
        </w:rPr>
        <w:tab/>
      </w:r>
      <w:r w:rsidR="00710570" w:rsidRPr="00F334CE">
        <w:rPr>
          <w:rFonts w:ascii="Arial Narrow" w:hAnsi="Arial Narrow"/>
          <w:i/>
          <w:sz w:val="22"/>
          <w:szCs w:val="22"/>
        </w:rPr>
        <w:tab/>
      </w:r>
      <w:r w:rsidR="00710570" w:rsidRPr="00F334CE">
        <w:rPr>
          <w:rFonts w:ascii="Arial Narrow" w:hAnsi="Arial Narrow"/>
          <w:i/>
          <w:sz w:val="22"/>
          <w:szCs w:val="22"/>
        </w:rPr>
        <w:tab/>
      </w:r>
      <w:r w:rsidR="00710570" w:rsidRPr="00F334CE">
        <w:rPr>
          <w:rFonts w:ascii="Arial Narrow" w:hAnsi="Arial Narrow"/>
          <w:i/>
          <w:sz w:val="22"/>
          <w:szCs w:val="22"/>
        </w:rPr>
        <w:tab/>
      </w:r>
      <w:r w:rsidR="00710570" w:rsidRPr="00F334CE">
        <w:rPr>
          <w:rFonts w:ascii="Arial Narrow" w:hAnsi="Arial Narrow"/>
          <w:i/>
          <w:sz w:val="22"/>
          <w:szCs w:val="22"/>
        </w:rPr>
        <w:tab/>
        <w:t xml:space="preserve">       </w:t>
      </w:r>
      <w:r w:rsidR="003F4FAE" w:rsidRPr="00F334CE">
        <w:rPr>
          <w:rFonts w:ascii="Arial Narrow" w:hAnsi="Arial Narrow"/>
          <w:i/>
          <w:sz w:val="22"/>
          <w:szCs w:val="22"/>
        </w:rPr>
        <w:tab/>
        <w:t xml:space="preserve">   </w:t>
      </w:r>
      <w:r w:rsidR="001B6E74" w:rsidRPr="00F334CE">
        <w:rPr>
          <w:rFonts w:ascii="Arial Narrow" w:hAnsi="Arial Narrow"/>
          <w:i/>
          <w:sz w:val="22"/>
          <w:szCs w:val="22"/>
        </w:rPr>
        <w:t xml:space="preserve">    </w:t>
      </w:r>
      <w:r w:rsidR="00710570" w:rsidRPr="00F334CE">
        <w:rPr>
          <w:rFonts w:ascii="Arial Narrow" w:hAnsi="Arial Narrow"/>
          <w:i/>
          <w:sz w:val="22"/>
          <w:szCs w:val="22"/>
        </w:rPr>
        <w:t xml:space="preserve">      </w:t>
      </w:r>
      <w:r w:rsidR="001B6E74" w:rsidRPr="00F334CE">
        <w:rPr>
          <w:rFonts w:ascii="Arial Narrow" w:hAnsi="Arial Narrow"/>
          <w:i/>
          <w:sz w:val="22"/>
          <w:szCs w:val="22"/>
        </w:rPr>
        <w:t xml:space="preserve">Lidija Lisjak </w:t>
      </w:r>
      <w:r w:rsidR="006C29F8" w:rsidRPr="00F334CE">
        <w:rPr>
          <w:rFonts w:ascii="Arial Narrow" w:hAnsi="Arial Narrow"/>
          <w:i/>
          <w:sz w:val="22"/>
          <w:szCs w:val="22"/>
        </w:rPr>
        <w:tab/>
      </w:r>
      <w:r w:rsidR="006C29F8" w:rsidRPr="00F334CE">
        <w:rPr>
          <w:rFonts w:ascii="Arial Narrow" w:hAnsi="Arial Narrow"/>
          <w:i/>
          <w:sz w:val="22"/>
          <w:szCs w:val="22"/>
        </w:rPr>
        <w:tab/>
      </w:r>
    </w:p>
    <w:p w14:paraId="2C2BDD6C" w14:textId="77777777" w:rsidR="003F0B0E" w:rsidRPr="003F4FAE" w:rsidRDefault="003F0B0E" w:rsidP="004C75EF">
      <w:pPr>
        <w:jc w:val="both"/>
        <w:rPr>
          <w:rFonts w:ascii="Arial Narrow" w:hAnsi="Arial Narrow"/>
          <w:iCs/>
        </w:rPr>
      </w:pPr>
    </w:p>
    <w:sectPr w:rsidR="003F0B0E" w:rsidRPr="003F4FAE" w:rsidSect="0071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4A4C" w14:textId="77777777" w:rsidR="00405F05" w:rsidRDefault="00405F05" w:rsidP="00405F05">
      <w:r>
        <w:separator/>
      </w:r>
    </w:p>
  </w:endnote>
  <w:endnote w:type="continuationSeparator" w:id="0">
    <w:p w14:paraId="56F6B9D3" w14:textId="77777777" w:rsidR="00405F05" w:rsidRDefault="00405F05" w:rsidP="004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696C" w14:textId="77777777" w:rsidR="00405F05" w:rsidRDefault="00405F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59437"/>
      <w:docPartObj>
        <w:docPartGallery w:val="Page Numbers (Bottom of Page)"/>
        <w:docPartUnique/>
      </w:docPartObj>
    </w:sdtPr>
    <w:sdtEndPr/>
    <w:sdtContent>
      <w:p w14:paraId="67935D42" w14:textId="548929B5" w:rsidR="00405F05" w:rsidRDefault="00405F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711">
          <w:rPr>
            <w:noProof/>
          </w:rPr>
          <w:t>2</w:t>
        </w:r>
        <w:r>
          <w:fldChar w:fldCharType="end"/>
        </w:r>
      </w:p>
    </w:sdtContent>
  </w:sdt>
  <w:p w14:paraId="12F23A21" w14:textId="53108D4B" w:rsidR="00405F05" w:rsidRDefault="00405F05" w:rsidP="00405F05">
    <w:pPr>
      <w:pStyle w:val="Podnoje"/>
      <w:tabs>
        <w:tab w:val="clear" w:pos="4536"/>
        <w:tab w:val="clear" w:pos="9072"/>
        <w:tab w:val="left" w:pos="753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2319" w14:textId="77777777" w:rsidR="00405F05" w:rsidRDefault="00405F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6131E" w14:textId="77777777" w:rsidR="00405F05" w:rsidRDefault="00405F05" w:rsidP="00405F05">
      <w:r>
        <w:separator/>
      </w:r>
    </w:p>
  </w:footnote>
  <w:footnote w:type="continuationSeparator" w:id="0">
    <w:p w14:paraId="079C962F" w14:textId="77777777" w:rsidR="00405F05" w:rsidRDefault="00405F05" w:rsidP="0040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F72F" w14:textId="77777777" w:rsidR="00405F05" w:rsidRDefault="00405F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0E3C" w14:textId="77777777" w:rsidR="00405F05" w:rsidRDefault="00405F0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8FBE" w14:textId="77777777" w:rsidR="00405F05" w:rsidRDefault="00405F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C0C85"/>
    <w:multiLevelType w:val="hybridMultilevel"/>
    <w:tmpl w:val="5EC04FA0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3806A55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7E9B"/>
    <w:multiLevelType w:val="hybridMultilevel"/>
    <w:tmpl w:val="E24E4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A"/>
    <w:rsid w:val="0002011A"/>
    <w:rsid w:val="0004522E"/>
    <w:rsid w:val="0006485E"/>
    <w:rsid w:val="00075004"/>
    <w:rsid w:val="000C24F4"/>
    <w:rsid w:val="00175803"/>
    <w:rsid w:val="00184528"/>
    <w:rsid w:val="001B6E74"/>
    <w:rsid w:val="00216FD4"/>
    <w:rsid w:val="002278E4"/>
    <w:rsid w:val="0025040B"/>
    <w:rsid w:val="00257502"/>
    <w:rsid w:val="00265C96"/>
    <w:rsid w:val="00266A13"/>
    <w:rsid w:val="00281D7D"/>
    <w:rsid w:val="002831E0"/>
    <w:rsid w:val="002833B1"/>
    <w:rsid w:val="00294926"/>
    <w:rsid w:val="002B68B6"/>
    <w:rsid w:val="002E1032"/>
    <w:rsid w:val="003162FC"/>
    <w:rsid w:val="00323B76"/>
    <w:rsid w:val="003245C7"/>
    <w:rsid w:val="003274EB"/>
    <w:rsid w:val="003D6A96"/>
    <w:rsid w:val="003F0B0E"/>
    <w:rsid w:val="003F3003"/>
    <w:rsid w:val="003F4FAE"/>
    <w:rsid w:val="00405F05"/>
    <w:rsid w:val="00406443"/>
    <w:rsid w:val="00411725"/>
    <w:rsid w:val="0048046B"/>
    <w:rsid w:val="004A462A"/>
    <w:rsid w:val="004B6D84"/>
    <w:rsid w:val="004C75EF"/>
    <w:rsid w:val="004D03AA"/>
    <w:rsid w:val="004E27FF"/>
    <w:rsid w:val="00512DA6"/>
    <w:rsid w:val="00527B75"/>
    <w:rsid w:val="00540448"/>
    <w:rsid w:val="00540EBC"/>
    <w:rsid w:val="005500A7"/>
    <w:rsid w:val="005605A5"/>
    <w:rsid w:val="005765EB"/>
    <w:rsid w:val="00593B5C"/>
    <w:rsid w:val="005A4AB0"/>
    <w:rsid w:val="005F2665"/>
    <w:rsid w:val="006022AF"/>
    <w:rsid w:val="00605B00"/>
    <w:rsid w:val="0062645E"/>
    <w:rsid w:val="006335D2"/>
    <w:rsid w:val="0063651E"/>
    <w:rsid w:val="006520BC"/>
    <w:rsid w:val="00673317"/>
    <w:rsid w:val="00673711"/>
    <w:rsid w:val="006C29F8"/>
    <w:rsid w:val="006D6394"/>
    <w:rsid w:val="006E02A5"/>
    <w:rsid w:val="00710570"/>
    <w:rsid w:val="00715527"/>
    <w:rsid w:val="00720D2C"/>
    <w:rsid w:val="007366C2"/>
    <w:rsid w:val="00745916"/>
    <w:rsid w:val="00776651"/>
    <w:rsid w:val="007954ED"/>
    <w:rsid w:val="007958A2"/>
    <w:rsid w:val="007A799E"/>
    <w:rsid w:val="007B5A20"/>
    <w:rsid w:val="007C7B48"/>
    <w:rsid w:val="007D55DC"/>
    <w:rsid w:val="007E005C"/>
    <w:rsid w:val="007E1C3A"/>
    <w:rsid w:val="007E203D"/>
    <w:rsid w:val="008055B6"/>
    <w:rsid w:val="00811822"/>
    <w:rsid w:val="0082478D"/>
    <w:rsid w:val="00825447"/>
    <w:rsid w:val="008353C0"/>
    <w:rsid w:val="00856C7D"/>
    <w:rsid w:val="008A70AD"/>
    <w:rsid w:val="008B5CCC"/>
    <w:rsid w:val="008F24E0"/>
    <w:rsid w:val="009126A8"/>
    <w:rsid w:val="0096062A"/>
    <w:rsid w:val="0096496E"/>
    <w:rsid w:val="009906C2"/>
    <w:rsid w:val="00997AF2"/>
    <w:rsid w:val="009A05F1"/>
    <w:rsid w:val="009D0F8A"/>
    <w:rsid w:val="009D224B"/>
    <w:rsid w:val="009E0269"/>
    <w:rsid w:val="009F5314"/>
    <w:rsid w:val="00A0150D"/>
    <w:rsid w:val="00A045C6"/>
    <w:rsid w:val="00A204DD"/>
    <w:rsid w:val="00A366EC"/>
    <w:rsid w:val="00A462C3"/>
    <w:rsid w:val="00A76A69"/>
    <w:rsid w:val="00AA0536"/>
    <w:rsid w:val="00AB4D66"/>
    <w:rsid w:val="00AC29B4"/>
    <w:rsid w:val="00B00B61"/>
    <w:rsid w:val="00B20F68"/>
    <w:rsid w:val="00B300D1"/>
    <w:rsid w:val="00B4333F"/>
    <w:rsid w:val="00B67D22"/>
    <w:rsid w:val="00B9336B"/>
    <w:rsid w:val="00BA4A1D"/>
    <w:rsid w:val="00BC34D7"/>
    <w:rsid w:val="00BD2999"/>
    <w:rsid w:val="00C205D8"/>
    <w:rsid w:val="00C432C3"/>
    <w:rsid w:val="00C44418"/>
    <w:rsid w:val="00C47B79"/>
    <w:rsid w:val="00C6149A"/>
    <w:rsid w:val="00C93988"/>
    <w:rsid w:val="00CB5E17"/>
    <w:rsid w:val="00CC0BF5"/>
    <w:rsid w:val="00CF0EB7"/>
    <w:rsid w:val="00CF7D36"/>
    <w:rsid w:val="00D430D9"/>
    <w:rsid w:val="00D638F9"/>
    <w:rsid w:val="00D7098D"/>
    <w:rsid w:val="00D74827"/>
    <w:rsid w:val="00D951DB"/>
    <w:rsid w:val="00DA2C9D"/>
    <w:rsid w:val="00DB091A"/>
    <w:rsid w:val="00DB7EC2"/>
    <w:rsid w:val="00DD2BEA"/>
    <w:rsid w:val="00DD5B1B"/>
    <w:rsid w:val="00DD7B38"/>
    <w:rsid w:val="00E25D21"/>
    <w:rsid w:val="00E32685"/>
    <w:rsid w:val="00E92C20"/>
    <w:rsid w:val="00EC7441"/>
    <w:rsid w:val="00EE3088"/>
    <w:rsid w:val="00EE6315"/>
    <w:rsid w:val="00F13EA1"/>
    <w:rsid w:val="00F143C8"/>
    <w:rsid w:val="00F334CE"/>
    <w:rsid w:val="00F36A29"/>
    <w:rsid w:val="00F530C5"/>
    <w:rsid w:val="00F53D77"/>
    <w:rsid w:val="00F5743F"/>
    <w:rsid w:val="00F735F2"/>
    <w:rsid w:val="00F8376E"/>
    <w:rsid w:val="00F95A94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F97"/>
  <w15:chartTrackingRefBased/>
  <w15:docId w15:val="{E4B8D628-B640-4BB9-BC70-A7975EB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E2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06485E"/>
    <w:pPr>
      <w:keepNext/>
      <w:jc w:val="center"/>
      <w:outlineLvl w:val="1"/>
    </w:pPr>
    <w:rPr>
      <w:rFonts w:ascii="Arial" w:eastAsia="Arial Unicode MS" w:hAnsi="Arial" w:cs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75803"/>
    <w:pPr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17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6485E"/>
    <w:rPr>
      <w:rFonts w:ascii="Arial" w:eastAsia="Arial Unicode MS" w:hAnsi="Arial" w:cs="Arial"/>
      <w:b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E27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05F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5F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05F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5F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33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2833B1"/>
    <w:rPr>
      <w:rFonts w:eastAsiaTheme="minorEastAsia"/>
      <w:color w:val="5A5A5A" w:themeColor="text1" w:themeTint="A5"/>
      <w:spacing w:val="15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C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C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B1C8-FED8-4566-A080-B445A4B7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Lidija</cp:lastModifiedBy>
  <cp:revision>8</cp:revision>
  <cp:lastPrinted>2022-09-02T06:07:00Z</cp:lastPrinted>
  <dcterms:created xsi:type="dcterms:W3CDTF">2022-07-07T11:27:00Z</dcterms:created>
  <dcterms:modified xsi:type="dcterms:W3CDTF">2022-09-02T06:16:00Z</dcterms:modified>
</cp:coreProperties>
</file>