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CA79" w14:textId="77777777" w:rsidR="001D6613" w:rsidRPr="00CA6BEC" w:rsidRDefault="001D6613" w:rsidP="00362AA1">
      <w:pPr>
        <w:jc w:val="both"/>
      </w:pPr>
    </w:p>
    <w:p w14:paraId="650E3A6F" w14:textId="77777777" w:rsidR="001D6613" w:rsidRPr="00CA6BEC" w:rsidRDefault="001D6613" w:rsidP="00221EF5">
      <w:pPr>
        <w:pStyle w:val="Odlomakpopisa"/>
        <w:ind w:left="928"/>
        <w:jc w:val="both"/>
        <w:rPr>
          <w:sz w:val="22"/>
          <w:szCs w:val="22"/>
        </w:rPr>
      </w:pPr>
    </w:p>
    <w:p w14:paraId="65221479" w14:textId="77777777" w:rsidR="00CA6BEC" w:rsidRPr="00477A95" w:rsidRDefault="00CA6BEC" w:rsidP="00CA6BEC">
      <w:pPr>
        <w:spacing w:after="0" w:line="240" w:lineRule="auto"/>
        <w:jc w:val="both"/>
        <w:rPr>
          <w:rFonts w:ascii="Times New Roman" w:eastAsia="Calibri" w:hAnsi="Times New Roman" w:cs="Times New Roman"/>
        </w:rPr>
      </w:pPr>
      <w:r w:rsidRPr="00477A95">
        <w:rPr>
          <w:rFonts w:ascii="Times New Roman" w:eastAsia="Calibri" w:hAnsi="Times New Roman" w:cs="Times New Roman"/>
        </w:rPr>
        <w:t xml:space="preserve">                         </w:t>
      </w:r>
      <w:r w:rsidRPr="00477A95">
        <w:rPr>
          <w:rFonts w:ascii="Times New Roman" w:eastAsia="Calibri" w:hAnsi="Times New Roman" w:cs="Times New Roman"/>
        </w:rPr>
        <w:object w:dxaOrig="750" w:dyaOrig="885" w14:anchorId="2FFF0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fillcolor="window">
            <v:imagedata r:id="rId5" o:title=""/>
          </v:shape>
          <o:OLEObject Type="Embed" ProgID="MSDraw" ShapeID="_x0000_i1025" DrawAspect="Content" ObjectID="_1755579364" r:id="rId6">
            <o:FieldCodes>\* mergeformat</o:FieldCodes>
          </o:OLEObject>
        </w:object>
      </w:r>
      <w:r w:rsidRPr="00477A95">
        <w:rPr>
          <w:rFonts w:ascii="Times New Roman" w:eastAsia="Calibri" w:hAnsi="Times New Roman" w:cs="Times New Roman"/>
        </w:rPr>
        <w:tab/>
      </w:r>
      <w:r w:rsidRPr="00477A95">
        <w:rPr>
          <w:rFonts w:ascii="Times New Roman" w:eastAsia="Calibri" w:hAnsi="Times New Roman" w:cs="Times New Roman"/>
        </w:rPr>
        <w:tab/>
      </w:r>
      <w:r w:rsidRPr="00477A95">
        <w:rPr>
          <w:rFonts w:ascii="Times New Roman" w:eastAsia="Calibri" w:hAnsi="Times New Roman" w:cs="Times New Roman"/>
        </w:rPr>
        <w:tab/>
      </w:r>
      <w:r w:rsidRPr="00477A95">
        <w:rPr>
          <w:rFonts w:ascii="Times New Roman" w:eastAsia="Calibri" w:hAnsi="Times New Roman" w:cs="Times New Roman"/>
        </w:rPr>
        <w:tab/>
      </w:r>
      <w:r w:rsidRPr="00477A95">
        <w:rPr>
          <w:rFonts w:ascii="Times New Roman" w:eastAsia="Calibri" w:hAnsi="Times New Roman" w:cs="Times New Roman"/>
        </w:rPr>
        <w:tab/>
      </w:r>
    </w:p>
    <w:p w14:paraId="6778561F" w14:textId="77777777" w:rsidR="00CA6BEC" w:rsidRPr="00477A95" w:rsidRDefault="00CA6BEC" w:rsidP="00CA6BEC">
      <w:pPr>
        <w:spacing w:after="0" w:line="240" w:lineRule="auto"/>
        <w:jc w:val="both"/>
        <w:rPr>
          <w:rFonts w:ascii="Times New Roman" w:eastAsia="Calibri" w:hAnsi="Times New Roman" w:cs="Times New Roman"/>
          <w:b/>
        </w:rPr>
      </w:pPr>
      <w:r w:rsidRPr="00477A95">
        <w:rPr>
          <w:rFonts w:ascii="Times New Roman" w:eastAsia="Calibri" w:hAnsi="Times New Roman" w:cs="Times New Roman"/>
          <w:b/>
        </w:rPr>
        <w:t xml:space="preserve">          REPUBLIKA HRVATSKA</w:t>
      </w:r>
    </w:p>
    <w:p w14:paraId="0E8CE03F" w14:textId="77777777" w:rsidR="00CA6BEC" w:rsidRPr="00477A95" w:rsidRDefault="00CA6BEC" w:rsidP="00CA6BEC">
      <w:pPr>
        <w:spacing w:after="0" w:line="240" w:lineRule="auto"/>
        <w:jc w:val="both"/>
        <w:rPr>
          <w:rFonts w:ascii="Times New Roman" w:eastAsia="Calibri" w:hAnsi="Times New Roman" w:cs="Times New Roman"/>
          <w:b/>
        </w:rPr>
      </w:pPr>
      <w:r w:rsidRPr="00477A95">
        <w:rPr>
          <w:rFonts w:ascii="Times New Roman" w:eastAsia="Calibri" w:hAnsi="Times New Roman" w:cs="Times New Roman"/>
          <w:b/>
        </w:rPr>
        <w:t>KRAPINSKO-ZAGORSKA ŽUPANIJA</w:t>
      </w:r>
    </w:p>
    <w:p w14:paraId="4D838376" w14:textId="77777777" w:rsidR="00CA6BEC" w:rsidRPr="00477A95" w:rsidRDefault="00CA6BEC" w:rsidP="00CA6BEC">
      <w:pPr>
        <w:spacing w:after="0" w:line="240" w:lineRule="auto"/>
        <w:jc w:val="both"/>
        <w:rPr>
          <w:rFonts w:ascii="Times New Roman" w:eastAsia="Calibri" w:hAnsi="Times New Roman" w:cs="Times New Roman"/>
          <w:b/>
        </w:rPr>
      </w:pPr>
      <w:r w:rsidRPr="00477A95">
        <w:rPr>
          <w:rFonts w:ascii="Times New Roman" w:eastAsia="Calibri" w:hAnsi="Times New Roman" w:cs="Times New Roman"/>
          <w:b/>
        </w:rPr>
        <w:t xml:space="preserve">   OPĆINA SVETI KRIŽ ZAČRETJE</w:t>
      </w:r>
    </w:p>
    <w:p w14:paraId="49573702" w14:textId="0503CBC8" w:rsidR="00CA6BEC" w:rsidRPr="00477A95" w:rsidRDefault="00CA6BEC" w:rsidP="00CA6BEC">
      <w:pPr>
        <w:spacing w:after="0" w:line="240" w:lineRule="auto"/>
        <w:jc w:val="both"/>
        <w:rPr>
          <w:rFonts w:ascii="Times New Roman" w:eastAsia="Calibri" w:hAnsi="Times New Roman" w:cs="Times New Roman"/>
          <w:b/>
        </w:rPr>
      </w:pPr>
      <w:r w:rsidRPr="00477A95">
        <w:rPr>
          <w:rFonts w:ascii="Times New Roman" w:eastAsia="Calibri" w:hAnsi="Times New Roman" w:cs="Times New Roman"/>
          <w:b/>
        </w:rPr>
        <w:t xml:space="preserve">         </w:t>
      </w:r>
      <w:r w:rsidR="00477A95">
        <w:rPr>
          <w:rFonts w:ascii="Times New Roman" w:eastAsia="Calibri" w:hAnsi="Times New Roman" w:cs="Times New Roman"/>
          <w:b/>
        </w:rPr>
        <w:t xml:space="preserve">  </w:t>
      </w:r>
      <w:r w:rsidRPr="00477A95">
        <w:rPr>
          <w:rFonts w:ascii="Times New Roman" w:eastAsia="Calibri" w:hAnsi="Times New Roman" w:cs="Times New Roman"/>
          <w:b/>
        </w:rPr>
        <w:t xml:space="preserve"> OPĆINSKO VIJEĆE </w:t>
      </w:r>
    </w:p>
    <w:p w14:paraId="31E62C35" w14:textId="77777777" w:rsidR="00CA6BEC" w:rsidRPr="00477A95" w:rsidRDefault="00CA6BEC" w:rsidP="00CA6BEC">
      <w:pPr>
        <w:spacing w:after="0" w:line="240" w:lineRule="auto"/>
        <w:rPr>
          <w:rFonts w:ascii="Times New Roman" w:hAnsi="Times New Roman" w:cs="Times New Roman"/>
          <w:b/>
        </w:rPr>
      </w:pPr>
    </w:p>
    <w:p w14:paraId="663AB6FB" w14:textId="54320981" w:rsidR="00CA6BEC" w:rsidRPr="00477A95" w:rsidRDefault="00CA6BEC" w:rsidP="00CA6BEC">
      <w:pPr>
        <w:spacing w:after="0" w:line="240" w:lineRule="auto"/>
        <w:rPr>
          <w:rFonts w:ascii="Times New Roman" w:hAnsi="Times New Roman" w:cs="Times New Roman"/>
        </w:rPr>
      </w:pPr>
      <w:r w:rsidRPr="00477A95">
        <w:rPr>
          <w:rFonts w:ascii="Times New Roman" w:hAnsi="Times New Roman" w:cs="Times New Roman"/>
        </w:rPr>
        <w:t xml:space="preserve">KLASA: </w:t>
      </w:r>
      <w:r w:rsidR="00263959" w:rsidRPr="00477A95">
        <w:rPr>
          <w:rFonts w:ascii="Times New Roman" w:hAnsi="Times New Roman" w:cs="Times New Roman"/>
        </w:rPr>
        <w:t>024-01/23-01/001</w:t>
      </w:r>
    </w:p>
    <w:p w14:paraId="758AB131" w14:textId="2DC05681" w:rsidR="00CA6BEC" w:rsidRPr="00477A95" w:rsidRDefault="00CA6BEC" w:rsidP="00CA6BEC">
      <w:pPr>
        <w:spacing w:after="0" w:line="240" w:lineRule="auto"/>
        <w:rPr>
          <w:rFonts w:ascii="Times New Roman" w:hAnsi="Times New Roman" w:cs="Times New Roman"/>
        </w:rPr>
      </w:pPr>
      <w:r w:rsidRPr="00477A95">
        <w:rPr>
          <w:rFonts w:ascii="Times New Roman" w:hAnsi="Times New Roman" w:cs="Times New Roman"/>
        </w:rPr>
        <w:t xml:space="preserve">URBROJ: </w:t>
      </w:r>
      <w:r w:rsidR="00A600DE" w:rsidRPr="00477A95">
        <w:rPr>
          <w:rFonts w:ascii="Times New Roman" w:hAnsi="Times New Roman" w:cs="Times New Roman"/>
        </w:rPr>
        <w:t>2140-28-01-23-</w:t>
      </w:r>
      <w:r w:rsidR="006D4430">
        <w:rPr>
          <w:rFonts w:ascii="Times New Roman" w:hAnsi="Times New Roman" w:cs="Times New Roman"/>
        </w:rPr>
        <w:t>4</w:t>
      </w:r>
    </w:p>
    <w:p w14:paraId="64BCA839" w14:textId="2E04EA86" w:rsidR="00CA6BEC" w:rsidRPr="00477A95" w:rsidRDefault="00CA6BEC" w:rsidP="00CA6BEC">
      <w:pPr>
        <w:spacing w:after="0" w:line="240" w:lineRule="auto"/>
        <w:rPr>
          <w:rFonts w:ascii="Times New Roman" w:hAnsi="Times New Roman" w:cs="Times New Roman"/>
        </w:rPr>
      </w:pPr>
      <w:r w:rsidRPr="00477A95">
        <w:rPr>
          <w:rFonts w:ascii="Times New Roman" w:hAnsi="Times New Roman" w:cs="Times New Roman"/>
        </w:rPr>
        <w:t>Sveti Križ Začretje,</w:t>
      </w:r>
      <w:r w:rsidR="000957AE">
        <w:rPr>
          <w:rFonts w:ascii="Times New Roman" w:hAnsi="Times New Roman" w:cs="Times New Roman"/>
        </w:rPr>
        <w:t xml:space="preserve"> 06.09</w:t>
      </w:r>
      <w:r w:rsidR="001A543C" w:rsidRPr="00477A95">
        <w:rPr>
          <w:rFonts w:ascii="Times New Roman" w:hAnsi="Times New Roman" w:cs="Times New Roman"/>
        </w:rPr>
        <w:t>.</w:t>
      </w:r>
      <w:r w:rsidR="00A600DE" w:rsidRPr="00477A95">
        <w:rPr>
          <w:rFonts w:ascii="Times New Roman" w:hAnsi="Times New Roman" w:cs="Times New Roman"/>
        </w:rPr>
        <w:t>2023</w:t>
      </w:r>
      <w:r w:rsidRPr="00477A95">
        <w:rPr>
          <w:rFonts w:ascii="Times New Roman" w:hAnsi="Times New Roman" w:cs="Times New Roman"/>
        </w:rPr>
        <w:t>.</w:t>
      </w:r>
    </w:p>
    <w:p w14:paraId="7F8F1294" w14:textId="77777777" w:rsidR="00263959" w:rsidRPr="00477A95" w:rsidRDefault="00263959" w:rsidP="00CA6BEC">
      <w:pPr>
        <w:spacing w:after="0" w:line="240" w:lineRule="auto"/>
        <w:rPr>
          <w:rFonts w:ascii="Times New Roman" w:hAnsi="Times New Roman" w:cs="Times New Roman"/>
        </w:rPr>
      </w:pPr>
    </w:p>
    <w:p w14:paraId="348E83A0" w14:textId="77777777" w:rsidR="00CA6BEC" w:rsidRPr="00477A95" w:rsidRDefault="00CA6BEC" w:rsidP="00CA6BEC">
      <w:pPr>
        <w:spacing w:after="0" w:line="240" w:lineRule="auto"/>
        <w:rPr>
          <w:rFonts w:ascii="Times New Roman" w:hAnsi="Times New Roman" w:cs="Times New Roman"/>
        </w:rPr>
      </w:pPr>
    </w:p>
    <w:p w14:paraId="5A5C60B3" w14:textId="77777777" w:rsidR="00CA6BEC" w:rsidRPr="00477A95" w:rsidRDefault="00CA6BEC" w:rsidP="00CA6BEC">
      <w:pPr>
        <w:keepNext/>
        <w:spacing w:after="0" w:line="240" w:lineRule="auto"/>
        <w:jc w:val="center"/>
        <w:outlineLvl w:val="1"/>
        <w:rPr>
          <w:rFonts w:ascii="Times New Roman" w:eastAsia="Arial Unicode MS" w:hAnsi="Times New Roman" w:cs="Times New Roman"/>
          <w:b/>
          <w:lang w:eastAsia="hr-HR"/>
        </w:rPr>
      </w:pPr>
      <w:r w:rsidRPr="00477A95">
        <w:rPr>
          <w:rFonts w:ascii="Times New Roman" w:eastAsia="Arial Unicode MS" w:hAnsi="Times New Roman" w:cs="Times New Roman"/>
          <w:b/>
          <w:lang w:eastAsia="hr-HR"/>
        </w:rPr>
        <w:t>P O Z I V</w:t>
      </w:r>
    </w:p>
    <w:p w14:paraId="24F6891F" w14:textId="2E711960" w:rsidR="00CA6BEC" w:rsidRPr="00477A95" w:rsidRDefault="00CA6BEC" w:rsidP="00CA6BEC">
      <w:pPr>
        <w:spacing w:after="0" w:line="240" w:lineRule="auto"/>
        <w:jc w:val="center"/>
        <w:rPr>
          <w:rFonts w:ascii="Times New Roman" w:hAnsi="Times New Roman" w:cs="Times New Roman"/>
          <w:b/>
        </w:rPr>
      </w:pPr>
      <w:r w:rsidRPr="00477A95">
        <w:rPr>
          <w:rFonts w:ascii="Times New Roman" w:hAnsi="Times New Roman" w:cs="Times New Roman"/>
          <w:b/>
        </w:rPr>
        <w:t xml:space="preserve">NA </w:t>
      </w:r>
      <w:r w:rsidR="000957AE">
        <w:rPr>
          <w:rFonts w:ascii="Times New Roman" w:hAnsi="Times New Roman" w:cs="Times New Roman"/>
          <w:b/>
        </w:rPr>
        <w:t>15</w:t>
      </w:r>
      <w:r w:rsidR="00064BBE" w:rsidRPr="00477A95">
        <w:rPr>
          <w:rFonts w:ascii="Times New Roman" w:hAnsi="Times New Roman" w:cs="Times New Roman"/>
          <w:b/>
        </w:rPr>
        <w:t>.</w:t>
      </w:r>
      <w:r w:rsidRPr="00477A95">
        <w:rPr>
          <w:rFonts w:ascii="Times New Roman" w:hAnsi="Times New Roman" w:cs="Times New Roman"/>
          <w:b/>
        </w:rPr>
        <w:t xml:space="preserve"> SJEDNICU OPĆINSKOG VIJEĆA</w:t>
      </w:r>
    </w:p>
    <w:p w14:paraId="20F738CA" w14:textId="77777777" w:rsidR="00CA6BEC" w:rsidRPr="00477A95" w:rsidRDefault="00CA6BEC" w:rsidP="00CA6BEC">
      <w:pPr>
        <w:spacing w:after="0" w:line="240" w:lineRule="auto"/>
        <w:jc w:val="center"/>
        <w:rPr>
          <w:rFonts w:ascii="Times New Roman" w:hAnsi="Times New Roman" w:cs="Times New Roman"/>
          <w:b/>
        </w:rPr>
      </w:pPr>
      <w:r w:rsidRPr="00477A95">
        <w:rPr>
          <w:rFonts w:ascii="Times New Roman" w:hAnsi="Times New Roman" w:cs="Times New Roman"/>
          <w:b/>
        </w:rPr>
        <w:t>SVETI KRIŽ ZAČRETJE</w:t>
      </w:r>
    </w:p>
    <w:p w14:paraId="474A5EA5" w14:textId="188D9551" w:rsidR="00CA6BEC" w:rsidRPr="00477A95" w:rsidRDefault="00CA6BEC" w:rsidP="00CA6BEC">
      <w:pPr>
        <w:spacing w:after="0" w:line="240" w:lineRule="auto"/>
        <w:jc w:val="center"/>
        <w:rPr>
          <w:rFonts w:ascii="Times New Roman" w:hAnsi="Times New Roman" w:cs="Times New Roman"/>
        </w:rPr>
      </w:pPr>
      <w:r w:rsidRPr="00477A95">
        <w:rPr>
          <w:rFonts w:ascii="Times New Roman" w:hAnsi="Times New Roman" w:cs="Times New Roman"/>
        </w:rPr>
        <w:t xml:space="preserve">Sazivam </w:t>
      </w:r>
      <w:r w:rsidR="000957AE">
        <w:rPr>
          <w:rFonts w:ascii="Times New Roman" w:hAnsi="Times New Roman" w:cs="Times New Roman"/>
        </w:rPr>
        <w:t>15</w:t>
      </w:r>
      <w:r w:rsidRPr="00477A95">
        <w:rPr>
          <w:rFonts w:ascii="Times New Roman" w:hAnsi="Times New Roman" w:cs="Times New Roman"/>
        </w:rPr>
        <w:t>. sjednicu Općinskog vijeća Sveti Križ Začretje, koja će se održati:</w:t>
      </w:r>
    </w:p>
    <w:p w14:paraId="0B1DC1CD" w14:textId="77777777" w:rsidR="00CA6BEC" w:rsidRPr="00477A95" w:rsidRDefault="00CA6BEC" w:rsidP="00CA6BEC">
      <w:pPr>
        <w:spacing w:after="0" w:line="240" w:lineRule="auto"/>
        <w:jc w:val="center"/>
        <w:rPr>
          <w:rFonts w:ascii="Times New Roman" w:hAnsi="Times New Roman" w:cs="Times New Roman"/>
          <w:b/>
          <w:u w:val="single"/>
        </w:rPr>
      </w:pPr>
    </w:p>
    <w:p w14:paraId="0FA0917E" w14:textId="4E77EFD3" w:rsidR="00CA6BEC" w:rsidRPr="00477A95" w:rsidRDefault="00CA6BEC" w:rsidP="00CA6BEC">
      <w:pPr>
        <w:spacing w:after="0" w:line="240" w:lineRule="auto"/>
        <w:jc w:val="center"/>
        <w:rPr>
          <w:rFonts w:ascii="Times New Roman" w:hAnsi="Times New Roman" w:cs="Times New Roman"/>
          <w:b/>
          <w:u w:val="single"/>
        </w:rPr>
      </w:pPr>
      <w:r w:rsidRPr="00477A95">
        <w:rPr>
          <w:rFonts w:ascii="Times New Roman" w:hAnsi="Times New Roman" w:cs="Times New Roman"/>
          <w:b/>
          <w:u w:val="single"/>
        </w:rPr>
        <w:t xml:space="preserve">u </w:t>
      </w:r>
      <w:r w:rsidR="000957AE">
        <w:rPr>
          <w:rFonts w:ascii="Times New Roman" w:hAnsi="Times New Roman" w:cs="Times New Roman"/>
          <w:b/>
          <w:u w:val="single"/>
        </w:rPr>
        <w:t xml:space="preserve"> ponedjeljak</w:t>
      </w:r>
      <w:r w:rsidR="00D15494" w:rsidRPr="00477A95">
        <w:rPr>
          <w:rFonts w:ascii="Times New Roman" w:hAnsi="Times New Roman" w:cs="Times New Roman"/>
          <w:b/>
          <w:u w:val="single"/>
        </w:rPr>
        <w:t>,</w:t>
      </w:r>
      <w:r w:rsidR="000957AE">
        <w:rPr>
          <w:rFonts w:ascii="Times New Roman" w:hAnsi="Times New Roman" w:cs="Times New Roman"/>
          <w:b/>
          <w:u w:val="single"/>
        </w:rPr>
        <w:t xml:space="preserve"> 11.09</w:t>
      </w:r>
      <w:r w:rsidR="00064BBE" w:rsidRPr="00477A95">
        <w:rPr>
          <w:rFonts w:ascii="Times New Roman" w:hAnsi="Times New Roman" w:cs="Times New Roman"/>
          <w:b/>
          <w:u w:val="single"/>
        </w:rPr>
        <w:t>.</w:t>
      </w:r>
      <w:r w:rsidR="00A600DE" w:rsidRPr="00477A95">
        <w:rPr>
          <w:rFonts w:ascii="Times New Roman" w:hAnsi="Times New Roman" w:cs="Times New Roman"/>
          <w:b/>
          <w:u w:val="single"/>
        </w:rPr>
        <w:t>2023</w:t>
      </w:r>
      <w:r w:rsidRPr="00477A95">
        <w:rPr>
          <w:rFonts w:ascii="Times New Roman" w:hAnsi="Times New Roman" w:cs="Times New Roman"/>
          <w:b/>
          <w:u w:val="single"/>
        </w:rPr>
        <w:t>. godine u 1</w:t>
      </w:r>
      <w:r w:rsidR="00585351" w:rsidRPr="00477A95">
        <w:rPr>
          <w:rFonts w:ascii="Times New Roman" w:hAnsi="Times New Roman" w:cs="Times New Roman"/>
          <w:b/>
          <w:u w:val="single"/>
        </w:rPr>
        <w:t>9</w:t>
      </w:r>
      <w:r w:rsidRPr="00477A95">
        <w:rPr>
          <w:rFonts w:ascii="Times New Roman" w:hAnsi="Times New Roman" w:cs="Times New Roman"/>
          <w:b/>
          <w:u w:val="single"/>
        </w:rPr>
        <w:t>.</w:t>
      </w:r>
      <w:r w:rsidR="00B55D26">
        <w:rPr>
          <w:rFonts w:ascii="Times New Roman" w:hAnsi="Times New Roman" w:cs="Times New Roman"/>
          <w:b/>
          <w:u w:val="single"/>
        </w:rPr>
        <w:t>3</w:t>
      </w:r>
      <w:r w:rsidRPr="00477A95">
        <w:rPr>
          <w:rFonts w:ascii="Times New Roman" w:hAnsi="Times New Roman" w:cs="Times New Roman"/>
          <w:b/>
          <w:u w:val="single"/>
        </w:rPr>
        <w:t>0 sati</w:t>
      </w:r>
    </w:p>
    <w:p w14:paraId="1DFA5535" w14:textId="77777777" w:rsidR="00CA6BEC" w:rsidRPr="00477A95" w:rsidRDefault="00CA6BEC" w:rsidP="00CA6BEC">
      <w:pPr>
        <w:spacing w:after="0" w:line="240" w:lineRule="auto"/>
        <w:jc w:val="center"/>
        <w:rPr>
          <w:rFonts w:ascii="Times New Roman" w:hAnsi="Times New Roman" w:cs="Times New Roman"/>
          <w:b/>
          <w:bCs/>
        </w:rPr>
      </w:pPr>
      <w:r w:rsidRPr="00477A95">
        <w:rPr>
          <w:rFonts w:ascii="Times New Roman" w:hAnsi="Times New Roman" w:cs="Times New Roman"/>
          <w:b/>
          <w:bCs/>
        </w:rPr>
        <w:t xml:space="preserve"> Sjednica će se održati u zgradi Općine,  Trg hrvatske kraljice Jelene 1</w:t>
      </w:r>
    </w:p>
    <w:p w14:paraId="27A3A234" w14:textId="77777777" w:rsidR="00CA6BEC" w:rsidRPr="00477A95" w:rsidRDefault="00CA6BEC" w:rsidP="00CA6BEC">
      <w:pPr>
        <w:spacing w:after="0" w:line="240" w:lineRule="auto"/>
        <w:jc w:val="center"/>
        <w:rPr>
          <w:rFonts w:ascii="Times New Roman" w:hAnsi="Times New Roman" w:cs="Times New Roman"/>
          <w:b/>
          <w:u w:val="single"/>
        </w:rPr>
      </w:pPr>
    </w:p>
    <w:p w14:paraId="4B927776" w14:textId="77777777" w:rsidR="00CA6BEC" w:rsidRPr="00477A95" w:rsidRDefault="00CA6BEC" w:rsidP="00CA6BEC">
      <w:pPr>
        <w:jc w:val="center"/>
        <w:rPr>
          <w:rFonts w:ascii="Times New Roman" w:hAnsi="Times New Roman" w:cs="Times New Roman"/>
          <w:b/>
        </w:rPr>
      </w:pPr>
      <w:r w:rsidRPr="00477A95">
        <w:rPr>
          <w:rFonts w:ascii="Times New Roman" w:hAnsi="Times New Roman" w:cs="Times New Roman"/>
          <w:b/>
        </w:rPr>
        <w:t xml:space="preserve">D N E V N I   R E D </w:t>
      </w:r>
    </w:p>
    <w:p w14:paraId="60B1CEBB" w14:textId="5773A215" w:rsidR="006A0F79" w:rsidRPr="006D4430" w:rsidRDefault="00DD36EA" w:rsidP="006A0F79">
      <w:pPr>
        <w:pStyle w:val="Odlomakpopisa"/>
        <w:numPr>
          <w:ilvl w:val="0"/>
          <w:numId w:val="1"/>
        </w:numPr>
        <w:jc w:val="both"/>
        <w:rPr>
          <w:sz w:val="22"/>
          <w:szCs w:val="22"/>
        </w:rPr>
      </w:pPr>
      <w:r w:rsidRPr="006D4430">
        <w:rPr>
          <w:sz w:val="22"/>
          <w:szCs w:val="22"/>
        </w:rPr>
        <w:t xml:space="preserve">Verifikacija zapisnika sa </w:t>
      </w:r>
      <w:r w:rsidR="000957AE" w:rsidRPr="006D4430">
        <w:rPr>
          <w:sz w:val="22"/>
          <w:szCs w:val="22"/>
        </w:rPr>
        <w:t>14</w:t>
      </w:r>
      <w:r w:rsidRPr="006D4430">
        <w:rPr>
          <w:sz w:val="22"/>
          <w:szCs w:val="22"/>
        </w:rPr>
        <w:t xml:space="preserve">. sjednice Općinskog vijeća održane </w:t>
      </w:r>
      <w:r w:rsidR="000957AE" w:rsidRPr="006D4430">
        <w:rPr>
          <w:sz w:val="22"/>
          <w:szCs w:val="22"/>
        </w:rPr>
        <w:t>06</w:t>
      </w:r>
      <w:r w:rsidRPr="006D4430">
        <w:rPr>
          <w:sz w:val="22"/>
          <w:szCs w:val="22"/>
        </w:rPr>
        <w:t>.</w:t>
      </w:r>
      <w:r w:rsidR="00064BBE" w:rsidRPr="006D4430">
        <w:rPr>
          <w:sz w:val="22"/>
          <w:szCs w:val="22"/>
        </w:rPr>
        <w:t>0</w:t>
      </w:r>
      <w:r w:rsidR="000957AE" w:rsidRPr="006D4430">
        <w:rPr>
          <w:sz w:val="22"/>
          <w:szCs w:val="22"/>
        </w:rPr>
        <w:t>6</w:t>
      </w:r>
      <w:r w:rsidRPr="006D4430">
        <w:rPr>
          <w:sz w:val="22"/>
          <w:szCs w:val="22"/>
        </w:rPr>
        <w:t>.202</w:t>
      </w:r>
      <w:r w:rsidR="00A600DE" w:rsidRPr="006D4430">
        <w:rPr>
          <w:sz w:val="22"/>
          <w:szCs w:val="22"/>
        </w:rPr>
        <w:t>3</w:t>
      </w:r>
      <w:r w:rsidRPr="006D4430">
        <w:rPr>
          <w:sz w:val="22"/>
          <w:szCs w:val="22"/>
        </w:rPr>
        <w:t>. godine</w:t>
      </w:r>
    </w:p>
    <w:p w14:paraId="4187E309" w14:textId="5EACDC77" w:rsidR="00B10B14" w:rsidRPr="006D4430" w:rsidRDefault="00B10B14" w:rsidP="00B10B14">
      <w:pPr>
        <w:pStyle w:val="Odlomakpopisa"/>
        <w:numPr>
          <w:ilvl w:val="0"/>
          <w:numId w:val="1"/>
        </w:numPr>
        <w:jc w:val="both"/>
        <w:rPr>
          <w:sz w:val="22"/>
          <w:szCs w:val="22"/>
        </w:rPr>
      </w:pPr>
      <w:r w:rsidRPr="006D4430">
        <w:rPr>
          <w:sz w:val="22"/>
          <w:szCs w:val="22"/>
        </w:rPr>
        <w:t>Vijećnička pitanja</w:t>
      </w:r>
    </w:p>
    <w:p w14:paraId="05D2A51D" w14:textId="25572961" w:rsidR="00B95E1B" w:rsidRDefault="00B95E1B" w:rsidP="006D4430">
      <w:pPr>
        <w:pStyle w:val="Odlomakpopisa"/>
        <w:numPr>
          <w:ilvl w:val="0"/>
          <w:numId w:val="1"/>
        </w:numPr>
        <w:jc w:val="both"/>
        <w:rPr>
          <w:sz w:val="22"/>
          <w:szCs w:val="22"/>
        </w:rPr>
      </w:pPr>
      <w:r w:rsidRPr="006D4430">
        <w:rPr>
          <w:sz w:val="22"/>
          <w:szCs w:val="22"/>
        </w:rPr>
        <w:t>Donošenje</w:t>
      </w:r>
      <w:r>
        <w:rPr>
          <w:sz w:val="22"/>
          <w:szCs w:val="22"/>
        </w:rPr>
        <w:t xml:space="preserve">: </w:t>
      </w:r>
    </w:p>
    <w:p w14:paraId="501E0386" w14:textId="20D201D0" w:rsidR="000957AE" w:rsidRPr="006D4430" w:rsidRDefault="006D4430" w:rsidP="00B95E1B">
      <w:pPr>
        <w:pStyle w:val="Odlomakpopisa"/>
        <w:ind w:left="928"/>
        <w:jc w:val="both"/>
        <w:rPr>
          <w:sz w:val="22"/>
          <w:szCs w:val="22"/>
        </w:rPr>
      </w:pPr>
      <w:r w:rsidRPr="006D4430">
        <w:rPr>
          <w:sz w:val="22"/>
          <w:szCs w:val="22"/>
        </w:rPr>
        <w:t xml:space="preserve">a) </w:t>
      </w:r>
      <w:r w:rsidR="00B95E1B">
        <w:rPr>
          <w:sz w:val="22"/>
          <w:szCs w:val="22"/>
        </w:rPr>
        <w:t xml:space="preserve"> </w:t>
      </w:r>
      <w:r w:rsidR="000957AE" w:rsidRPr="006D4430">
        <w:rPr>
          <w:sz w:val="22"/>
          <w:szCs w:val="22"/>
        </w:rPr>
        <w:t>Polugodišnjeg izvještaja o izvršenju Proračuna Općine Sveti Križ Začretje za 2023. godinu</w:t>
      </w:r>
    </w:p>
    <w:p w14:paraId="3DAF5E25" w14:textId="43F65521" w:rsidR="006D4430" w:rsidRPr="006D4430" w:rsidRDefault="006D4430" w:rsidP="006D4430">
      <w:pPr>
        <w:pStyle w:val="box474667"/>
        <w:numPr>
          <w:ilvl w:val="0"/>
          <w:numId w:val="13"/>
        </w:numPr>
        <w:shd w:val="clear" w:color="auto" w:fill="FFFFFF"/>
        <w:spacing w:before="0" w:beforeAutospacing="0" w:after="48" w:afterAutospacing="0"/>
        <w:textAlignment w:val="baseline"/>
        <w:rPr>
          <w:sz w:val="22"/>
          <w:szCs w:val="22"/>
        </w:rPr>
      </w:pPr>
      <w:r w:rsidRPr="006D4430">
        <w:rPr>
          <w:sz w:val="22"/>
          <w:szCs w:val="22"/>
        </w:rPr>
        <w:t>Izvještaj</w:t>
      </w:r>
      <w:r w:rsidR="00B95E1B">
        <w:rPr>
          <w:sz w:val="22"/>
          <w:szCs w:val="22"/>
        </w:rPr>
        <w:t>a</w:t>
      </w:r>
      <w:r w:rsidRPr="006D4430">
        <w:rPr>
          <w:sz w:val="22"/>
          <w:szCs w:val="22"/>
        </w:rPr>
        <w:t xml:space="preserve"> o korištenju proračunske zalihe,</w:t>
      </w:r>
    </w:p>
    <w:p w14:paraId="0BBB739B" w14:textId="5C2CBC69" w:rsidR="006D4430" w:rsidRPr="006D4430" w:rsidRDefault="006D4430" w:rsidP="006D4430">
      <w:pPr>
        <w:pStyle w:val="box474667"/>
        <w:numPr>
          <w:ilvl w:val="0"/>
          <w:numId w:val="13"/>
        </w:numPr>
        <w:shd w:val="clear" w:color="auto" w:fill="FFFFFF"/>
        <w:spacing w:before="0" w:beforeAutospacing="0" w:after="48" w:afterAutospacing="0"/>
        <w:textAlignment w:val="baseline"/>
        <w:rPr>
          <w:sz w:val="22"/>
          <w:szCs w:val="22"/>
        </w:rPr>
      </w:pPr>
      <w:r w:rsidRPr="006D4430">
        <w:rPr>
          <w:sz w:val="22"/>
          <w:szCs w:val="22"/>
        </w:rPr>
        <w:t>Izvještaja o zaduživanju na domaćem i stranom tržištu novca i kapitala,</w:t>
      </w:r>
    </w:p>
    <w:p w14:paraId="2762AEB9" w14:textId="1ACF65EB" w:rsidR="006D4430" w:rsidRPr="006D4430" w:rsidRDefault="006D4430" w:rsidP="006D4430">
      <w:pPr>
        <w:pStyle w:val="box474667"/>
        <w:numPr>
          <w:ilvl w:val="0"/>
          <w:numId w:val="13"/>
        </w:numPr>
        <w:shd w:val="clear" w:color="auto" w:fill="FFFFFF"/>
        <w:spacing w:before="0" w:beforeAutospacing="0" w:after="48" w:afterAutospacing="0"/>
        <w:textAlignment w:val="baseline"/>
        <w:rPr>
          <w:sz w:val="22"/>
          <w:szCs w:val="22"/>
        </w:rPr>
      </w:pPr>
      <w:r w:rsidRPr="006D4430">
        <w:rPr>
          <w:sz w:val="22"/>
          <w:szCs w:val="22"/>
        </w:rPr>
        <w:t>Izvještaj</w:t>
      </w:r>
      <w:r w:rsidR="00B95E1B">
        <w:rPr>
          <w:sz w:val="22"/>
          <w:szCs w:val="22"/>
        </w:rPr>
        <w:t>a</w:t>
      </w:r>
      <w:r w:rsidRPr="006D4430">
        <w:rPr>
          <w:sz w:val="22"/>
          <w:szCs w:val="22"/>
        </w:rPr>
        <w:t xml:space="preserve"> o danim jamstvima i plaćanjima po protestiranim jamstvima,</w:t>
      </w:r>
    </w:p>
    <w:p w14:paraId="0A1DD341" w14:textId="2185B087" w:rsidR="000957AE" w:rsidRPr="006D4430" w:rsidRDefault="000957AE" w:rsidP="006D4430">
      <w:pPr>
        <w:pStyle w:val="Odlomakpopisa"/>
        <w:numPr>
          <w:ilvl w:val="0"/>
          <w:numId w:val="13"/>
        </w:numPr>
        <w:jc w:val="both"/>
        <w:rPr>
          <w:sz w:val="22"/>
          <w:szCs w:val="22"/>
        </w:rPr>
      </w:pPr>
      <w:r w:rsidRPr="006D4430">
        <w:rPr>
          <w:sz w:val="22"/>
          <w:szCs w:val="22"/>
        </w:rPr>
        <w:t xml:space="preserve">Odluke o usvajanju izvješća o radu Općinskog načelnika za razdoblje 01.01.-30.06.2023. godine </w:t>
      </w:r>
    </w:p>
    <w:p w14:paraId="37DD554C" w14:textId="753573EE" w:rsidR="00E700FA" w:rsidRPr="006D4430" w:rsidRDefault="00E700FA" w:rsidP="006D4430">
      <w:pPr>
        <w:pStyle w:val="Odlomakpopisa"/>
        <w:numPr>
          <w:ilvl w:val="0"/>
          <w:numId w:val="1"/>
        </w:numPr>
        <w:rPr>
          <w:iCs/>
          <w:sz w:val="22"/>
          <w:szCs w:val="22"/>
        </w:rPr>
      </w:pPr>
      <w:r w:rsidRPr="006D4430">
        <w:rPr>
          <w:iCs/>
          <w:sz w:val="22"/>
          <w:szCs w:val="22"/>
        </w:rPr>
        <w:t xml:space="preserve">Donošenje Programa potpora male vrijednosti za subjekte koji obavljaju djelatnost predškolskog odgoja na području Općine Sveti Križ Začretje za razdoblje 2023.-2027. </w:t>
      </w:r>
    </w:p>
    <w:p w14:paraId="7A20C7AF" w14:textId="6802630D" w:rsidR="000957AE" w:rsidRPr="006D4430" w:rsidRDefault="000957AE" w:rsidP="006D4430">
      <w:pPr>
        <w:pStyle w:val="Odlomakpopisa"/>
        <w:numPr>
          <w:ilvl w:val="0"/>
          <w:numId w:val="1"/>
        </w:numPr>
        <w:jc w:val="both"/>
        <w:rPr>
          <w:sz w:val="22"/>
          <w:szCs w:val="22"/>
        </w:rPr>
      </w:pPr>
      <w:r w:rsidRPr="006D4430">
        <w:rPr>
          <w:sz w:val="22"/>
          <w:szCs w:val="22"/>
        </w:rPr>
        <w:t xml:space="preserve">Donošenje Odluke o dodjeli javnih priznanja za 2023 .godinu </w:t>
      </w:r>
    </w:p>
    <w:p w14:paraId="33A18193" w14:textId="12456672" w:rsidR="000957AE" w:rsidRPr="006D4430" w:rsidRDefault="000957AE" w:rsidP="006D4430">
      <w:pPr>
        <w:pStyle w:val="Odlomakpopisa"/>
        <w:numPr>
          <w:ilvl w:val="0"/>
          <w:numId w:val="1"/>
        </w:numPr>
        <w:jc w:val="both"/>
        <w:rPr>
          <w:bCs/>
          <w:sz w:val="22"/>
          <w:szCs w:val="22"/>
        </w:rPr>
      </w:pPr>
      <w:r w:rsidRPr="006D4430">
        <w:rPr>
          <w:bCs/>
          <w:sz w:val="22"/>
          <w:szCs w:val="22"/>
        </w:rPr>
        <w:t xml:space="preserve">Donošenje Programa raspolaganja poljoprivrednim zemljištem u vlasništvu Republike Hrvatske na području Općine Sveti Križ Začretje </w:t>
      </w:r>
    </w:p>
    <w:p w14:paraId="353E0D00" w14:textId="6EA2843D" w:rsidR="000957AE" w:rsidRPr="006D4430" w:rsidRDefault="000957AE" w:rsidP="006D4430">
      <w:pPr>
        <w:pStyle w:val="Odlomakpopisa"/>
        <w:numPr>
          <w:ilvl w:val="0"/>
          <w:numId w:val="1"/>
        </w:numPr>
        <w:jc w:val="both"/>
        <w:rPr>
          <w:sz w:val="22"/>
          <w:szCs w:val="22"/>
        </w:rPr>
      </w:pPr>
      <w:r w:rsidRPr="006D4430">
        <w:rPr>
          <w:sz w:val="22"/>
          <w:szCs w:val="22"/>
        </w:rPr>
        <w:t xml:space="preserve">Donošenje Odluke o prodaji nekretnine u vlasništvu Općine Sveti Križ Začretje oznake kč.br. 1136/9 k.o. Mirkovec </w:t>
      </w:r>
    </w:p>
    <w:p w14:paraId="2AE93DB0" w14:textId="0C10E226" w:rsidR="000957AE" w:rsidRPr="006D4430" w:rsidRDefault="000957AE" w:rsidP="006D4430">
      <w:pPr>
        <w:pStyle w:val="Odlomakpopisa"/>
        <w:numPr>
          <w:ilvl w:val="0"/>
          <w:numId w:val="1"/>
        </w:numPr>
        <w:jc w:val="both"/>
        <w:rPr>
          <w:sz w:val="22"/>
          <w:szCs w:val="22"/>
        </w:rPr>
      </w:pPr>
      <w:r w:rsidRPr="006D4430">
        <w:rPr>
          <w:sz w:val="22"/>
          <w:szCs w:val="22"/>
        </w:rPr>
        <w:t xml:space="preserve">Donošenje Odluke o petoj izmjeni i dopuni Odluke o nerazvrstanim cestama na području Općine Sveti Križ Začretje </w:t>
      </w:r>
    </w:p>
    <w:p w14:paraId="22077528" w14:textId="4AAC89AD" w:rsidR="00E700FA" w:rsidRPr="006D4430" w:rsidRDefault="000957AE" w:rsidP="006D4430">
      <w:pPr>
        <w:pStyle w:val="Odlomakpopisa"/>
        <w:numPr>
          <w:ilvl w:val="0"/>
          <w:numId w:val="1"/>
        </w:numPr>
        <w:jc w:val="both"/>
        <w:rPr>
          <w:sz w:val="22"/>
          <w:szCs w:val="22"/>
        </w:rPr>
      </w:pPr>
      <w:r w:rsidRPr="006D4430">
        <w:rPr>
          <w:sz w:val="22"/>
          <w:szCs w:val="22"/>
        </w:rPr>
        <w:t xml:space="preserve">Donošenje Odluke o utvrđivanju pripadnosti </w:t>
      </w:r>
      <w:r w:rsidR="00E700FA" w:rsidRPr="006D4430">
        <w:rPr>
          <w:sz w:val="22"/>
          <w:szCs w:val="22"/>
        </w:rPr>
        <w:t xml:space="preserve">Lokalnoj akcijskoj grupi Zagorje Sutla </w:t>
      </w:r>
    </w:p>
    <w:p w14:paraId="301D86AE" w14:textId="22B6BEB6" w:rsidR="00CA6BEC" w:rsidRPr="006D4430" w:rsidRDefault="00DD36EA" w:rsidP="006D4430">
      <w:pPr>
        <w:pStyle w:val="Odlomakpopisa"/>
        <w:numPr>
          <w:ilvl w:val="0"/>
          <w:numId w:val="1"/>
        </w:numPr>
        <w:jc w:val="both"/>
        <w:rPr>
          <w:sz w:val="22"/>
          <w:szCs w:val="22"/>
        </w:rPr>
      </w:pPr>
      <w:r w:rsidRPr="006D4430">
        <w:rPr>
          <w:sz w:val="22"/>
          <w:szCs w:val="22"/>
        </w:rPr>
        <w:t>Pitanja i prijedlozi</w:t>
      </w:r>
    </w:p>
    <w:p w14:paraId="2C31D6D1" w14:textId="77777777" w:rsidR="00362AA1" w:rsidRDefault="00362AA1" w:rsidP="00CA6BEC">
      <w:pPr>
        <w:tabs>
          <w:tab w:val="left" w:pos="709"/>
        </w:tabs>
        <w:jc w:val="both"/>
        <w:rPr>
          <w:rFonts w:ascii="Times New Roman" w:hAnsi="Times New Roman" w:cs="Times New Roman"/>
          <w:b/>
          <w:u w:val="single"/>
        </w:rPr>
      </w:pPr>
    </w:p>
    <w:p w14:paraId="41F41C2A" w14:textId="26985303" w:rsidR="006D4430" w:rsidRPr="00A44D63" w:rsidRDefault="006D4430" w:rsidP="00A44D63">
      <w:pPr>
        <w:jc w:val="both"/>
        <w:rPr>
          <w:bCs/>
        </w:rPr>
      </w:pPr>
      <w:r w:rsidRPr="00A44D63">
        <w:rPr>
          <w:rFonts w:ascii="Times New Roman" w:hAnsi="Times New Roman" w:cs="Times New Roman"/>
          <w:b/>
        </w:rPr>
        <w:t xml:space="preserve">Napomena: </w:t>
      </w:r>
      <w:r w:rsidR="00A44D63" w:rsidRPr="00A44D63">
        <w:rPr>
          <w:rFonts w:ascii="Times New Roman" w:hAnsi="Times New Roman" w:cs="Times New Roman"/>
          <w:b/>
        </w:rPr>
        <w:t>Materijali za točku 6</w:t>
      </w:r>
      <w:r w:rsidRPr="00A44D63">
        <w:rPr>
          <w:rFonts w:ascii="Times New Roman" w:hAnsi="Times New Roman" w:cs="Times New Roman"/>
          <w:b/>
        </w:rPr>
        <w:t xml:space="preserve">. </w:t>
      </w:r>
      <w:r w:rsidR="00A44D63" w:rsidRPr="00A44D63">
        <w:rPr>
          <w:rFonts w:ascii="Times New Roman" w:hAnsi="Times New Roman" w:cs="Times New Roman"/>
          <w:b/>
          <w:bCs/>
        </w:rPr>
        <w:t>Donošenje Programa raspolaganja poljoprivrednim zemljištem u vlasništvu Republike Hrvatske na području Općine Sveti Križ Začretje</w:t>
      </w:r>
      <w:r w:rsidR="00A44D63" w:rsidRPr="00A44D63">
        <w:rPr>
          <w:bCs/>
        </w:rPr>
        <w:t xml:space="preserve"> </w:t>
      </w:r>
      <w:r w:rsidRPr="00A44D63">
        <w:rPr>
          <w:rFonts w:ascii="Times New Roman" w:hAnsi="Times New Roman" w:cs="Times New Roman"/>
          <w:b/>
        </w:rPr>
        <w:t>dostavljani su Vam putem e-maila. Ukoliko Vam je iste potrebno dostaviti u pisanom obliku molimo Vas da se javite u Jedinstveni upravni odjel.</w:t>
      </w:r>
      <w:r w:rsidRPr="001B76BB">
        <w:rPr>
          <w:rFonts w:ascii="Times New Roman" w:hAnsi="Times New Roman" w:cs="Times New Roman"/>
          <w:b/>
          <w:u w:val="single"/>
        </w:rPr>
        <w:t xml:space="preserve"> </w:t>
      </w:r>
    </w:p>
    <w:p w14:paraId="32262409" w14:textId="65DDB7DD" w:rsidR="00CA6BEC" w:rsidRPr="00477A95" w:rsidRDefault="00CA6BEC" w:rsidP="00CA6BEC">
      <w:pPr>
        <w:tabs>
          <w:tab w:val="left" w:pos="709"/>
        </w:tabs>
        <w:jc w:val="both"/>
        <w:rPr>
          <w:rFonts w:ascii="Times New Roman" w:hAnsi="Times New Roman" w:cs="Times New Roman"/>
          <w:b/>
          <w:u w:val="single"/>
        </w:rPr>
      </w:pPr>
      <w:r w:rsidRPr="00477A95">
        <w:rPr>
          <w:rFonts w:ascii="Times New Roman" w:hAnsi="Times New Roman" w:cs="Times New Roman"/>
        </w:rPr>
        <w:t>Molimo Vas da se zbog važnosti odazovete ovoj sjednici, a u slučaju eventualne spriječenosti javi</w:t>
      </w:r>
      <w:r w:rsidR="00583CD1" w:rsidRPr="00477A95">
        <w:rPr>
          <w:rFonts w:ascii="Times New Roman" w:hAnsi="Times New Roman" w:cs="Times New Roman"/>
        </w:rPr>
        <w:t>te na broj telefona 049/227-764.</w:t>
      </w:r>
    </w:p>
    <w:p w14:paraId="7C412EAE" w14:textId="31ECE841" w:rsidR="00CA6BEC" w:rsidRPr="00477A95" w:rsidRDefault="00CA6BEC" w:rsidP="00CA6BEC">
      <w:pPr>
        <w:tabs>
          <w:tab w:val="left" w:pos="709"/>
        </w:tabs>
        <w:spacing w:after="0" w:line="240" w:lineRule="auto"/>
        <w:jc w:val="both"/>
        <w:rPr>
          <w:rFonts w:ascii="Times New Roman" w:hAnsi="Times New Roman" w:cs="Times New Roman"/>
        </w:rPr>
      </w:pPr>
      <w:r w:rsidRPr="00477A95">
        <w:rPr>
          <w:rFonts w:ascii="Times New Roman" w:hAnsi="Times New Roman" w:cs="Times New Roman"/>
        </w:rPr>
        <w:tab/>
        <w:t xml:space="preserve">   Za točnost </w:t>
      </w:r>
      <w:proofErr w:type="spellStart"/>
      <w:r w:rsidRPr="00477A95">
        <w:rPr>
          <w:rFonts w:ascii="Times New Roman" w:hAnsi="Times New Roman" w:cs="Times New Roman"/>
        </w:rPr>
        <w:t>otpravka</w:t>
      </w:r>
      <w:proofErr w:type="spellEnd"/>
      <w:r w:rsidRPr="00477A95">
        <w:rPr>
          <w:rFonts w:ascii="Times New Roman" w:hAnsi="Times New Roman" w:cs="Times New Roman"/>
        </w:rPr>
        <w:t xml:space="preserve">                                                                     </w:t>
      </w:r>
      <w:r w:rsidR="00C34C9D" w:rsidRPr="00477A95">
        <w:rPr>
          <w:rFonts w:ascii="Times New Roman" w:hAnsi="Times New Roman" w:cs="Times New Roman"/>
        </w:rPr>
        <w:t xml:space="preserve">      </w:t>
      </w:r>
      <w:r w:rsidRPr="00477A95">
        <w:rPr>
          <w:rFonts w:ascii="Times New Roman" w:hAnsi="Times New Roman" w:cs="Times New Roman"/>
        </w:rPr>
        <w:t xml:space="preserve">  PREDSJEDNIK </w:t>
      </w:r>
    </w:p>
    <w:p w14:paraId="6BA8B900" w14:textId="77777777" w:rsidR="00CA6BEC" w:rsidRPr="00477A95" w:rsidRDefault="00CA6BEC" w:rsidP="00CA6BEC">
      <w:pPr>
        <w:tabs>
          <w:tab w:val="left" w:pos="709"/>
        </w:tabs>
        <w:spacing w:after="0" w:line="240" w:lineRule="auto"/>
        <w:jc w:val="both"/>
        <w:rPr>
          <w:rFonts w:ascii="Times New Roman" w:hAnsi="Times New Roman" w:cs="Times New Roman"/>
        </w:rPr>
      </w:pPr>
      <w:r w:rsidRPr="00477A95">
        <w:rPr>
          <w:rFonts w:ascii="Times New Roman" w:hAnsi="Times New Roman" w:cs="Times New Roman"/>
        </w:rPr>
        <w:t xml:space="preserve">                    PROČELNICA                                                                          OPĆINSKOG VIJEĆA</w:t>
      </w:r>
    </w:p>
    <w:p w14:paraId="42CE3581" w14:textId="77777777" w:rsidR="00CA6BEC" w:rsidRPr="00477A95" w:rsidRDefault="00CA6BEC" w:rsidP="00CA6BEC">
      <w:pPr>
        <w:tabs>
          <w:tab w:val="left" w:pos="709"/>
        </w:tabs>
        <w:spacing w:after="0" w:line="240" w:lineRule="auto"/>
        <w:jc w:val="both"/>
        <w:rPr>
          <w:rFonts w:ascii="Times New Roman" w:hAnsi="Times New Roman" w:cs="Times New Roman"/>
          <w:i/>
        </w:rPr>
      </w:pPr>
      <w:r w:rsidRPr="00477A95">
        <w:rPr>
          <w:rFonts w:ascii="Times New Roman" w:hAnsi="Times New Roman" w:cs="Times New Roman"/>
        </w:rPr>
        <w:t xml:space="preserve">JEDINSTVENOG UPRAVNOG ODJELA </w:t>
      </w:r>
      <w:r w:rsidRPr="00477A95">
        <w:rPr>
          <w:rFonts w:ascii="Times New Roman" w:hAnsi="Times New Roman" w:cs="Times New Roman"/>
          <w:i/>
        </w:rPr>
        <w:t xml:space="preserve">                                                         Ivica Roginić v.r.</w:t>
      </w:r>
    </w:p>
    <w:p w14:paraId="6C5E4B15" w14:textId="561710C8" w:rsidR="00482C3A" w:rsidRPr="00477A95" w:rsidRDefault="004C0764" w:rsidP="005A62E7">
      <w:pPr>
        <w:tabs>
          <w:tab w:val="left" w:pos="709"/>
        </w:tabs>
        <w:spacing w:after="0" w:line="240" w:lineRule="auto"/>
        <w:jc w:val="both"/>
        <w:rPr>
          <w:rFonts w:ascii="Times New Roman" w:hAnsi="Times New Roman" w:cs="Times New Roman"/>
          <w:i/>
        </w:rPr>
      </w:pPr>
      <w:r w:rsidRPr="00477A95">
        <w:rPr>
          <w:rFonts w:ascii="Times New Roman" w:hAnsi="Times New Roman" w:cs="Times New Roman"/>
          <w:i/>
        </w:rPr>
        <w:t xml:space="preserve">         </w:t>
      </w:r>
      <w:r w:rsidR="00CA6BEC" w:rsidRPr="00477A95">
        <w:rPr>
          <w:rFonts w:ascii="Times New Roman" w:hAnsi="Times New Roman" w:cs="Times New Roman"/>
          <w:i/>
        </w:rPr>
        <w:t xml:space="preserve"> Maja Jerneić Piljek, </w:t>
      </w:r>
      <w:proofErr w:type="spellStart"/>
      <w:r w:rsidR="00CA6BEC" w:rsidRPr="00477A95">
        <w:rPr>
          <w:rFonts w:ascii="Times New Roman" w:hAnsi="Times New Roman" w:cs="Times New Roman"/>
          <w:i/>
        </w:rPr>
        <w:t>mag</w:t>
      </w:r>
      <w:proofErr w:type="spellEnd"/>
      <w:r w:rsidR="00CA6BEC" w:rsidRPr="00477A95">
        <w:rPr>
          <w:rFonts w:ascii="Times New Roman" w:hAnsi="Times New Roman" w:cs="Times New Roman"/>
          <w:i/>
        </w:rPr>
        <w:t xml:space="preserve">. </w:t>
      </w:r>
      <w:proofErr w:type="spellStart"/>
      <w:r w:rsidR="00CA6BEC" w:rsidRPr="00477A95">
        <w:rPr>
          <w:rFonts w:ascii="Times New Roman" w:hAnsi="Times New Roman" w:cs="Times New Roman"/>
          <w:i/>
        </w:rPr>
        <w:t>iur</w:t>
      </w:r>
      <w:proofErr w:type="spellEnd"/>
      <w:r w:rsidR="00CA6BEC" w:rsidRPr="00477A95">
        <w:rPr>
          <w:rFonts w:ascii="Times New Roman" w:hAnsi="Times New Roman" w:cs="Times New Roman"/>
          <w:i/>
        </w:rPr>
        <w:t xml:space="preserve">.             </w:t>
      </w:r>
      <w:r w:rsidR="00CA6BEC" w:rsidRPr="00477A95">
        <w:rPr>
          <w:rFonts w:ascii="Times New Roman" w:hAnsi="Times New Roman" w:cs="Times New Roman"/>
          <w:i/>
        </w:rPr>
        <w:tab/>
      </w:r>
      <w:r w:rsidR="00CA6BEC" w:rsidRPr="00477A95">
        <w:rPr>
          <w:rFonts w:ascii="Times New Roman" w:hAnsi="Times New Roman" w:cs="Times New Roman"/>
          <w:i/>
        </w:rPr>
        <w:tab/>
      </w:r>
    </w:p>
    <w:p w14:paraId="71E1DC44" w14:textId="77777777" w:rsidR="005A62E7" w:rsidRPr="00477A95" w:rsidRDefault="005A62E7" w:rsidP="005A62E7">
      <w:pPr>
        <w:tabs>
          <w:tab w:val="left" w:pos="709"/>
        </w:tabs>
        <w:spacing w:after="0" w:line="240" w:lineRule="auto"/>
        <w:jc w:val="both"/>
        <w:rPr>
          <w:rFonts w:ascii="Times New Roman" w:hAnsi="Times New Roman" w:cs="Times New Roman"/>
          <w:i/>
        </w:rPr>
      </w:pPr>
    </w:p>
    <w:p w14:paraId="00CC0814" w14:textId="77777777" w:rsidR="005A62E7" w:rsidRPr="005A62E7" w:rsidRDefault="005A62E7" w:rsidP="005A62E7">
      <w:pPr>
        <w:tabs>
          <w:tab w:val="left" w:pos="709"/>
        </w:tabs>
        <w:spacing w:after="0" w:line="240" w:lineRule="auto"/>
        <w:jc w:val="both"/>
        <w:rPr>
          <w:rFonts w:ascii="Times New Roman" w:hAnsi="Times New Roman" w:cs="Times New Roman"/>
          <w:i/>
        </w:rPr>
      </w:pPr>
    </w:p>
    <w:p w14:paraId="21BFFB6E" w14:textId="77777777" w:rsidR="00E700FA" w:rsidRDefault="00E700FA" w:rsidP="00482C3A">
      <w:pPr>
        <w:jc w:val="both"/>
        <w:rPr>
          <w:rFonts w:ascii="Times New Roman" w:hAnsi="Times New Roman" w:cs="Times New Roman"/>
        </w:rPr>
      </w:pPr>
    </w:p>
    <w:p w14:paraId="5D1D7583" w14:textId="77777777" w:rsidR="00E700FA" w:rsidRDefault="00E700FA" w:rsidP="00482C3A">
      <w:pPr>
        <w:jc w:val="both"/>
        <w:rPr>
          <w:rFonts w:ascii="Times New Roman" w:hAnsi="Times New Roman" w:cs="Times New Roman"/>
        </w:rPr>
      </w:pPr>
    </w:p>
    <w:p w14:paraId="75D095C8" w14:textId="77777777" w:rsidR="00E700FA" w:rsidRDefault="00E700FA" w:rsidP="00482C3A">
      <w:pPr>
        <w:jc w:val="both"/>
        <w:rPr>
          <w:rFonts w:ascii="Times New Roman" w:hAnsi="Times New Roman" w:cs="Times New Roman"/>
        </w:rPr>
      </w:pPr>
    </w:p>
    <w:p w14:paraId="3CB56A0A" w14:textId="77777777" w:rsidR="00A44D63" w:rsidRDefault="00A44D63" w:rsidP="00482C3A">
      <w:pPr>
        <w:jc w:val="both"/>
        <w:rPr>
          <w:rFonts w:ascii="Times New Roman" w:hAnsi="Times New Roman" w:cs="Times New Roman"/>
        </w:rPr>
      </w:pPr>
    </w:p>
    <w:p w14:paraId="47E8C4FD" w14:textId="77777777" w:rsidR="00482C3A" w:rsidRPr="005A62E7" w:rsidRDefault="00482C3A" w:rsidP="00482C3A">
      <w:pPr>
        <w:jc w:val="both"/>
        <w:rPr>
          <w:rFonts w:ascii="Times New Roman" w:hAnsi="Times New Roman" w:cs="Times New Roman"/>
        </w:rPr>
      </w:pPr>
      <w:r w:rsidRPr="005A62E7">
        <w:rPr>
          <w:rFonts w:ascii="Times New Roman" w:hAnsi="Times New Roman" w:cs="Times New Roman"/>
        </w:rPr>
        <w:t>Dostaviti:</w:t>
      </w:r>
    </w:p>
    <w:p w14:paraId="47D9F1E8"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Ivica Roginić, </w:t>
      </w:r>
      <w:proofErr w:type="spellStart"/>
      <w:r w:rsidRPr="00FF27E5">
        <w:rPr>
          <w:rFonts w:ascii="Times New Roman" w:hAnsi="Times New Roman" w:cs="Times New Roman"/>
        </w:rPr>
        <w:t>Švaljkovec</w:t>
      </w:r>
      <w:proofErr w:type="spellEnd"/>
      <w:r w:rsidRPr="00FF27E5">
        <w:rPr>
          <w:rFonts w:ascii="Times New Roman" w:hAnsi="Times New Roman" w:cs="Times New Roman"/>
        </w:rPr>
        <w:t xml:space="preserve"> 63, Sv. Križ Začretje</w:t>
      </w:r>
    </w:p>
    <w:p w14:paraId="0F221C83"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Darko </w:t>
      </w:r>
      <w:proofErr w:type="spellStart"/>
      <w:r w:rsidRPr="00FF27E5">
        <w:rPr>
          <w:rFonts w:ascii="Times New Roman" w:hAnsi="Times New Roman" w:cs="Times New Roman"/>
        </w:rPr>
        <w:t>Mišak</w:t>
      </w:r>
      <w:proofErr w:type="spellEnd"/>
      <w:r w:rsidRPr="00FF27E5">
        <w:rPr>
          <w:rFonts w:ascii="Times New Roman" w:hAnsi="Times New Roman" w:cs="Times New Roman"/>
        </w:rPr>
        <w:t xml:space="preserve">, Ulica M. J. Zagorke 9, Sv. Križ Začretje </w:t>
      </w:r>
    </w:p>
    <w:p w14:paraId="2AAC8F2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Dražen </w:t>
      </w:r>
      <w:proofErr w:type="spellStart"/>
      <w:r w:rsidRPr="00FF27E5">
        <w:rPr>
          <w:rFonts w:ascii="Times New Roman" w:hAnsi="Times New Roman" w:cs="Times New Roman"/>
        </w:rPr>
        <w:t>Čvek</w:t>
      </w:r>
      <w:proofErr w:type="spellEnd"/>
      <w:r w:rsidRPr="00FF27E5">
        <w:rPr>
          <w:rFonts w:ascii="Times New Roman" w:hAnsi="Times New Roman" w:cs="Times New Roman"/>
        </w:rPr>
        <w:t xml:space="preserve">, </w:t>
      </w:r>
      <w:proofErr w:type="spellStart"/>
      <w:r w:rsidRPr="00FF27E5">
        <w:rPr>
          <w:rFonts w:ascii="Times New Roman" w:hAnsi="Times New Roman" w:cs="Times New Roman"/>
        </w:rPr>
        <w:t>Vrankovec</w:t>
      </w:r>
      <w:proofErr w:type="spellEnd"/>
      <w:r w:rsidRPr="00FF27E5">
        <w:rPr>
          <w:rFonts w:ascii="Times New Roman" w:hAnsi="Times New Roman" w:cs="Times New Roman"/>
        </w:rPr>
        <w:t xml:space="preserve"> 5 B, Sv. Križ Začretje </w:t>
      </w:r>
    </w:p>
    <w:p w14:paraId="38FCA289"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Juraj </w:t>
      </w:r>
      <w:proofErr w:type="spellStart"/>
      <w:r w:rsidRPr="00FF27E5">
        <w:rPr>
          <w:rFonts w:ascii="Times New Roman" w:hAnsi="Times New Roman" w:cs="Times New Roman"/>
        </w:rPr>
        <w:t>Matkun</w:t>
      </w:r>
      <w:proofErr w:type="spellEnd"/>
      <w:r w:rsidRPr="00FF27E5">
        <w:rPr>
          <w:rFonts w:ascii="Times New Roman" w:hAnsi="Times New Roman" w:cs="Times New Roman"/>
        </w:rPr>
        <w:t xml:space="preserve">, </w:t>
      </w:r>
      <w:proofErr w:type="spellStart"/>
      <w:r w:rsidRPr="00FF27E5">
        <w:rPr>
          <w:rFonts w:ascii="Times New Roman" w:hAnsi="Times New Roman" w:cs="Times New Roman"/>
        </w:rPr>
        <w:t>Klupci</w:t>
      </w:r>
      <w:proofErr w:type="spellEnd"/>
      <w:r w:rsidRPr="00FF27E5">
        <w:rPr>
          <w:rFonts w:ascii="Times New Roman" w:hAnsi="Times New Roman" w:cs="Times New Roman"/>
        </w:rPr>
        <w:t xml:space="preserve"> </w:t>
      </w:r>
      <w:proofErr w:type="spellStart"/>
      <w:r w:rsidRPr="00FF27E5">
        <w:rPr>
          <w:rFonts w:ascii="Times New Roman" w:hAnsi="Times New Roman" w:cs="Times New Roman"/>
        </w:rPr>
        <w:t>Začretski</w:t>
      </w:r>
      <w:proofErr w:type="spellEnd"/>
      <w:r w:rsidRPr="00FF27E5">
        <w:rPr>
          <w:rFonts w:ascii="Times New Roman" w:hAnsi="Times New Roman" w:cs="Times New Roman"/>
        </w:rPr>
        <w:t xml:space="preserve"> 66, Sv. Križ Začretje</w:t>
      </w:r>
    </w:p>
    <w:p w14:paraId="4EF433AA"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Dubravka </w:t>
      </w:r>
      <w:proofErr w:type="spellStart"/>
      <w:r w:rsidRPr="00FF27E5">
        <w:rPr>
          <w:rFonts w:ascii="Times New Roman" w:hAnsi="Times New Roman" w:cs="Times New Roman"/>
        </w:rPr>
        <w:t>Mišak</w:t>
      </w:r>
      <w:proofErr w:type="spellEnd"/>
      <w:r w:rsidRPr="00FF27E5">
        <w:rPr>
          <w:rFonts w:ascii="Times New Roman" w:hAnsi="Times New Roman" w:cs="Times New Roman"/>
        </w:rPr>
        <w:t xml:space="preserve"> </w:t>
      </w:r>
      <w:proofErr w:type="spellStart"/>
      <w:r w:rsidRPr="00FF27E5">
        <w:rPr>
          <w:rFonts w:ascii="Times New Roman" w:hAnsi="Times New Roman" w:cs="Times New Roman"/>
        </w:rPr>
        <w:t>Skočaj</w:t>
      </w:r>
      <w:proofErr w:type="spellEnd"/>
      <w:r w:rsidRPr="00FF27E5">
        <w:rPr>
          <w:rFonts w:ascii="Times New Roman" w:hAnsi="Times New Roman" w:cs="Times New Roman"/>
        </w:rPr>
        <w:t>, Donja Pačetina 1 C, Sv. Križ Začretje</w:t>
      </w:r>
    </w:p>
    <w:p w14:paraId="096EEF0E" w14:textId="77777777" w:rsidR="00482C3A" w:rsidRPr="00FF27E5" w:rsidRDefault="00482C3A" w:rsidP="00482C3A">
      <w:pPr>
        <w:numPr>
          <w:ilvl w:val="0"/>
          <w:numId w:val="7"/>
        </w:numPr>
        <w:spacing w:after="0" w:line="240" w:lineRule="auto"/>
        <w:jc w:val="both"/>
        <w:rPr>
          <w:rFonts w:ascii="Times New Roman" w:hAnsi="Times New Roman" w:cs="Times New Roman"/>
        </w:rPr>
      </w:pPr>
      <w:proofErr w:type="spellStart"/>
      <w:r w:rsidRPr="00FF27E5">
        <w:rPr>
          <w:rFonts w:ascii="Times New Roman" w:hAnsi="Times New Roman" w:cs="Times New Roman"/>
        </w:rPr>
        <w:t>Nadica</w:t>
      </w:r>
      <w:proofErr w:type="spellEnd"/>
      <w:r w:rsidRPr="00FF27E5">
        <w:rPr>
          <w:rFonts w:ascii="Times New Roman" w:hAnsi="Times New Roman" w:cs="Times New Roman"/>
        </w:rPr>
        <w:t xml:space="preserve"> Tenšek, Ulica O. </w:t>
      </w:r>
      <w:proofErr w:type="spellStart"/>
      <w:r w:rsidRPr="00FF27E5">
        <w:rPr>
          <w:rFonts w:ascii="Times New Roman" w:hAnsi="Times New Roman" w:cs="Times New Roman"/>
        </w:rPr>
        <w:t>Fizir</w:t>
      </w:r>
      <w:proofErr w:type="spellEnd"/>
      <w:r w:rsidRPr="00FF27E5">
        <w:rPr>
          <w:rFonts w:ascii="Times New Roman" w:hAnsi="Times New Roman" w:cs="Times New Roman"/>
        </w:rPr>
        <w:t xml:space="preserve"> 1, Sv. Križ Začretje</w:t>
      </w:r>
    </w:p>
    <w:p w14:paraId="7FD5ADF2"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Marko Jelenić, Donja Pačetina 136, Sv. Križ Začretje</w:t>
      </w:r>
    </w:p>
    <w:p w14:paraId="437F102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Mirko </w:t>
      </w:r>
      <w:proofErr w:type="spellStart"/>
      <w:r w:rsidRPr="00FF27E5">
        <w:rPr>
          <w:rFonts w:ascii="Times New Roman" w:hAnsi="Times New Roman" w:cs="Times New Roman"/>
        </w:rPr>
        <w:t>Šivalec</w:t>
      </w:r>
      <w:proofErr w:type="spellEnd"/>
      <w:r w:rsidRPr="00FF27E5">
        <w:rPr>
          <w:rFonts w:ascii="Times New Roman" w:hAnsi="Times New Roman" w:cs="Times New Roman"/>
        </w:rPr>
        <w:t xml:space="preserve">, </w:t>
      </w:r>
      <w:proofErr w:type="spellStart"/>
      <w:r w:rsidRPr="00FF27E5">
        <w:rPr>
          <w:rFonts w:ascii="Times New Roman" w:hAnsi="Times New Roman" w:cs="Times New Roman"/>
        </w:rPr>
        <w:t>Temovec</w:t>
      </w:r>
      <w:proofErr w:type="spellEnd"/>
      <w:r w:rsidRPr="00FF27E5">
        <w:rPr>
          <w:rFonts w:ascii="Times New Roman" w:hAnsi="Times New Roman" w:cs="Times New Roman"/>
        </w:rPr>
        <w:t xml:space="preserve"> 41, Sv. Križ Začretje</w:t>
      </w:r>
    </w:p>
    <w:p w14:paraId="7C9B901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Branko </w:t>
      </w:r>
      <w:proofErr w:type="spellStart"/>
      <w:r w:rsidRPr="00FF27E5">
        <w:rPr>
          <w:rFonts w:ascii="Times New Roman" w:hAnsi="Times New Roman" w:cs="Times New Roman"/>
        </w:rPr>
        <w:t>Kvež</w:t>
      </w:r>
      <w:proofErr w:type="spellEnd"/>
      <w:r w:rsidRPr="00FF27E5">
        <w:rPr>
          <w:rFonts w:ascii="Times New Roman" w:hAnsi="Times New Roman" w:cs="Times New Roman"/>
        </w:rPr>
        <w:t xml:space="preserve">, </w:t>
      </w:r>
      <w:proofErr w:type="spellStart"/>
      <w:r w:rsidRPr="00FF27E5">
        <w:rPr>
          <w:rFonts w:ascii="Times New Roman" w:hAnsi="Times New Roman" w:cs="Times New Roman"/>
        </w:rPr>
        <w:t>Sekirišće</w:t>
      </w:r>
      <w:proofErr w:type="spellEnd"/>
      <w:r w:rsidRPr="00FF27E5">
        <w:rPr>
          <w:rFonts w:ascii="Times New Roman" w:hAnsi="Times New Roman" w:cs="Times New Roman"/>
        </w:rPr>
        <w:t xml:space="preserve"> 78, Sv. Križ Začretje</w:t>
      </w:r>
    </w:p>
    <w:p w14:paraId="76F3C015"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Miljenko Šoštarić, Ulica I. Lovrenčića 10, Sv. Križ Začretje</w:t>
      </w:r>
    </w:p>
    <w:p w14:paraId="001CDE0B"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Tomislav </w:t>
      </w:r>
      <w:proofErr w:type="spellStart"/>
      <w:r w:rsidRPr="00FF27E5">
        <w:rPr>
          <w:rFonts w:ascii="Times New Roman" w:hAnsi="Times New Roman" w:cs="Times New Roman"/>
        </w:rPr>
        <w:t>Milunović</w:t>
      </w:r>
      <w:proofErr w:type="spellEnd"/>
      <w:r w:rsidRPr="00FF27E5">
        <w:rPr>
          <w:rFonts w:ascii="Times New Roman" w:hAnsi="Times New Roman" w:cs="Times New Roman"/>
        </w:rPr>
        <w:t xml:space="preserve">, Mirka </w:t>
      </w:r>
      <w:proofErr w:type="spellStart"/>
      <w:r w:rsidRPr="00FF27E5">
        <w:rPr>
          <w:rFonts w:ascii="Times New Roman" w:hAnsi="Times New Roman" w:cs="Times New Roman"/>
        </w:rPr>
        <w:t>Bakliže</w:t>
      </w:r>
      <w:proofErr w:type="spellEnd"/>
      <w:r w:rsidRPr="00FF27E5">
        <w:rPr>
          <w:rFonts w:ascii="Times New Roman" w:hAnsi="Times New Roman" w:cs="Times New Roman"/>
        </w:rPr>
        <w:t xml:space="preserve"> 1, Sv. Križ Začretje</w:t>
      </w:r>
    </w:p>
    <w:p w14:paraId="6E7EFB93"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Ivan </w:t>
      </w:r>
      <w:proofErr w:type="spellStart"/>
      <w:r w:rsidRPr="00FF27E5">
        <w:rPr>
          <w:rFonts w:ascii="Times New Roman" w:hAnsi="Times New Roman" w:cs="Times New Roman"/>
        </w:rPr>
        <w:t>Grozaj</w:t>
      </w:r>
      <w:proofErr w:type="spellEnd"/>
      <w:r w:rsidRPr="00FF27E5">
        <w:rPr>
          <w:rFonts w:ascii="Times New Roman" w:hAnsi="Times New Roman" w:cs="Times New Roman"/>
        </w:rPr>
        <w:t>, Kolodvorska 7 A, Sv. Križ Začretje</w:t>
      </w:r>
    </w:p>
    <w:p w14:paraId="18861D5C"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Ivica Mlinarić, </w:t>
      </w:r>
      <w:proofErr w:type="spellStart"/>
      <w:r w:rsidRPr="00FF27E5">
        <w:rPr>
          <w:rFonts w:ascii="Times New Roman" w:hAnsi="Times New Roman" w:cs="Times New Roman"/>
        </w:rPr>
        <w:t>Dukovec</w:t>
      </w:r>
      <w:proofErr w:type="spellEnd"/>
      <w:r w:rsidRPr="00FF27E5">
        <w:rPr>
          <w:rFonts w:ascii="Times New Roman" w:hAnsi="Times New Roman" w:cs="Times New Roman"/>
        </w:rPr>
        <w:t xml:space="preserve"> 26 B, Sv. Križ Začretje</w:t>
      </w:r>
    </w:p>
    <w:p w14:paraId="6C2103F2" w14:textId="77777777" w:rsidR="00482C3A" w:rsidRPr="00FF27E5" w:rsidRDefault="00482C3A" w:rsidP="00482C3A">
      <w:pPr>
        <w:pStyle w:val="Odlomakpopisa"/>
        <w:numPr>
          <w:ilvl w:val="0"/>
          <w:numId w:val="7"/>
        </w:numPr>
        <w:jc w:val="both"/>
        <w:rPr>
          <w:sz w:val="22"/>
          <w:szCs w:val="22"/>
        </w:rPr>
      </w:pPr>
      <w:r w:rsidRPr="00FF27E5">
        <w:rPr>
          <w:sz w:val="22"/>
          <w:szCs w:val="22"/>
        </w:rPr>
        <w:t xml:space="preserve">Marko </w:t>
      </w:r>
      <w:proofErr w:type="spellStart"/>
      <w:r w:rsidRPr="00FF27E5">
        <w:rPr>
          <w:sz w:val="22"/>
          <w:szCs w:val="22"/>
        </w:rPr>
        <w:t>Kos,ovdje</w:t>
      </w:r>
      <w:proofErr w:type="spellEnd"/>
    </w:p>
    <w:p w14:paraId="49A15D97" w14:textId="77777777" w:rsidR="00482C3A" w:rsidRPr="00FF27E5" w:rsidRDefault="00482C3A" w:rsidP="00482C3A">
      <w:pPr>
        <w:pStyle w:val="Odlomakpopisa"/>
        <w:numPr>
          <w:ilvl w:val="0"/>
          <w:numId w:val="7"/>
        </w:numPr>
        <w:jc w:val="both"/>
        <w:rPr>
          <w:sz w:val="22"/>
          <w:szCs w:val="22"/>
        </w:rPr>
      </w:pPr>
      <w:r w:rsidRPr="00FF27E5">
        <w:rPr>
          <w:sz w:val="22"/>
          <w:szCs w:val="22"/>
        </w:rPr>
        <w:t>Maja Jerneić Piljek, ovdje</w:t>
      </w:r>
    </w:p>
    <w:p w14:paraId="4E903B4D" w14:textId="77777777" w:rsidR="00482C3A" w:rsidRDefault="00482C3A" w:rsidP="00482C3A">
      <w:pPr>
        <w:pStyle w:val="Odlomakpopisa"/>
        <w:numPr>
          <w:ilvl w:val="0"/>
          <w:numId w:val="7"/>
        </w:numPr>
        <w:jc w:val="both"/>
        <w:rPr>
          <w:sz w:val="22"/>
          <w:szCs w:val="22"/>
        </w:rPr>
      </w:pPr>
      <w:r w:rsidRPr="00FF27E5">
        <w:rPr>
          <w:sz w:val="22"/>
          <w:szCs w:val="22"/>
        </w:rPr>
        <w:t>Jasminka Lasić, ovdje</w:t>
      </w:r>
    </w:p>
    <w:p w14:paraId="168CACC1" w14:textId="316E578B" w:rsidR="00A600DE" w:rsidRDefault="00A600DE" w:rsidP="00482C3A">
      <w:pPr>
        <w:pStyle w:val="Odlomakpopisa"/>
        <w:numPr>
          <w:ilvl w:val="0"/>
          <w:numId w:val="7"/>
        </w:numPr>
        <w:jc w:val="both"/>
        <w:rPr>
          <w:sz w:val="22"/>
          <w:szCs w:val="22"/>
        </w:rPr>
      </w:pPr>
      <w:r>
        <w:rPr>
          <w:sz w:val="22"/>
          <w:szCs w:val="22"/>
        </w:rPr>
        <w:t xml:space="preserve">Goran Roginić, ovdje </w:t>
      </w:r>
    </w:p>
    <w:p w14:paraId="53534F9A" w14:textId="35E7BEBA" w:rsidR="00A600DE" w:rsidRDefault="00A600DE" w:rsidP="00482C3A">
      <w:pPr>
        <w:pStyle w:val="Odlomakpopisa"/>
        <w:numPr>
          <w:ilvl w:val="0"/>
          <w:numId w:val="7"/>
        </w:numPr>
        <w:jc w:val="both"/>
        <w:rPr>
          <w:sz w:val="22"/>
          <w:szCs w:val="22"/>
        </w:rPr>
      </w:pPr>
      <w:r>
        <w:rPr>
          <w:sz w:val="22"/>
          <w:szCs w:val="22"/>
        </w:rPr>
        <w:t xml:space="preserve">Lidija Lisjak, ovdje </w:t>
      </w:r>
    </w:p>
    <w:p w14:paraId="4413C9E1" w14:textId="17B570A9" w:rsidR="00482C3A" w:rsidRPr="00FF27E5" w:rsidRDefault="00482C3A" w:rsidP="00482C3A">
      <w:pPr>
        <w:pStyle w:val="Odlomakpopisa"/>
        <w:numPr>
          <w:ilvl w:val="0"/>
          <w:numId w:val="7"/>
        </w:numPr>
        <w:jc w:val="both"/>
        <w:rPr>
          <w:sz w:val="22"/>
          <w:szCs w:val="22"/>
        </w:rPr>
      </w:pPr>
      <w:r w:rsidRPr="00FF27E5">
        <w:rPr>
          <w:sz w:val="22"/>
          <w:szCs w:val="22"/>
        </w:rPr>
        <w:t xml:space="preserve">Zagorski radio, Frana Galovića 1 A, Krapina </w:t>
      </w:r>
    </w:p>
    <w:p w14:paraId="6839F7B0" w14:textId="77777777" w:rsidR="00482C3A" w:rsidRPr="00FF27E5" w:rsidRDefault="00482C3A" w:rsidP="00482C3A">
      <w:pPr>
        <w:pStyle w:val="Odlomakpopisa"/>
        <w:numPr>
          <w:ilvl w:val="0"/>
          <w:numId w:val="7"/>
        </w:numPr>
        <w:jc w:val="both"/>
        <w:rPr>
          <w:sz w:val="22"/>
          <w:szCs w:val="22"/>
        </w:rPr>
      </w:pPr>
      <w:r w:rsidRPr="00FF27E5">
        <w:rPr>
          <w:sz w:val="22"/>
          <w:szCs w:val="22"/>
        </w:rPr>
        <w:t>Radio Stubica, Toplička cesta 5</w:t>
      </w:r>
    </w:p>
    <w:p w14:paraId="12E01347" w14:textId="77777777" w:rsidR="00482C3A" w:rsidRPr="00FF27E5" w:rsidRDefault="00482C3A" w:rsidP="00482C3A">
      <w:pPr>
        <w:pStyle w:val="Odlomakpopisa"/>
        <w:numPr>
          <w:ilvl w:val="0"/>
          <w:numId w:val="7"/>
        </w:numPr>
        <w:jc w:val="both"/>
        <w:rPr>
          <w:sz w:val="22"/>
          <w:szCs w:val="22"/>
        </w:rPr>
      </w:pPr>
      <w:r w:rsidRPr="00FF27E5">
        <w:rPr>
          <w:sz w:val="22"/>
          <w:szCs w:val="22"/>
        </w:rPr>
        <w:t xml:space="preserve">Radio “Kaj”, Frana Galovića </w:t>
      </w:r>
      <w:proofErr w:type="spellStart"/>
      <w:r w:rsidRPr="00FF27E5">
        <w:rPr>
          <w:sz w:val="22"/>
          <w:szCs w:val="22"/>
        </w:rPr>
        <w:t>bb</w:t>
      </w:r>
      <w:proofErr w:type="spellEnd"/>
      <w:r w:rsidRPr="00FF27E5">
        <w:rPr>
          <w:sz w:val="22"/>
          <w:szCs w:val="22"/>
        </w:rPr>
        <w:t>, Krapina,</w:t>
      </w:r>
    </w:p>
    <w:p w14:paraId="54CE019E" w14:textId="77777777" w:rsidR="00482C3A" w:rsidRPr="00FF27E5" w:rsidRDefault="00482C3A" w:rsidP="00482C3A">
      <w:pPr>
        <w:pStyle w:val="Odlomakpopisa"/>
        <w:numPr>
          <w:ilvl w:val="0"/>
          <w:numId w:val="7"/>
        </w:numPr>
        <w:jc w:val="both"/>
        <w:rPr>
          <w:sz w:val="22"/>
          <w:szCs w:val="22"/>
        </w:rPr>
      </w:pPr>
      <w:r w:rsidRPr="00FF27E5">
        <w:rPr>
          <w:sz w:val="22"/>
          <w:szCs w:val="22"/>
        </w:rPr>
        <w:t xml:space="preserve">Zagorski list, </w:t>
      </w:r>
    </w:p>
    <w:p w14:paraId="7E20FE02" w14:textId="77777777" w:rsidR="00482C3A" w:rsidRPr="00FF27E5" w:rsidRDefault="00482C3A" w:rsidP="00482C3A">
      <w:pPr>
        <w:pStyle w:val="Odlomakpopisa"/>
        <w:numPr>
          <w:ilvl w:val="0"/>
          <w:numId w:val="7"/>
        </w:numPr>
        <w:jc w:val="both"/>
        <w:rPr>
          <w:sz w:val="22"/>
          <w:szCs w:val="22"/>
        </w:rPr>
      </w:pPr>
      <w:proofErr w:type="spellStart"/>
      <w:r w:rsidRPr="00FF27E5">
        <w:rPr>
          <w:sz w:val="22"/>
          <w:szCs w:val="22"/>
        </w:rPr>
        <w:t>Pismohrana,ovdje</w:t>
      </w:r>
      <w:proofErr w:type="spellEnd"/>
      <w:r w:rsidRPr="00FF27E5">
        <w:rPr>
          <w:sz w:val="22"/>
          <w:szCs w:val="22"/>
        </w:rPr>
        <w:t>.</w:t>
      </w:r>
    </w:p>
    <w:p w14:paraId="08F2064F" w14:textId="77777777" w:rsidR="00482C3A" w:rsidRDefault="00482C3A" w:rsidP="00CA6BEC">
      <w:pPr>
        <w:jc w:val="both"/>
      </w:pPr>
    </w:p>
    <w:p w14:paraId="190CC009" w14:textId="77777777" w:rsidR="003A5712" w:rsidRDefault="003A5712" w:rsidP="00CA6BEC">
      <w:pPr>
        <w:jc w:val="both"/>
      </w:pPr>
    </w:p>
    <w:p w14:paraId="192FC5B4" w14:textId="77777777" w:rsidR="003A5712" w:rsidRDefault="003A5712" w:rsidP="00CA6BEC">
      <w:pPr>
        <w:jc w:val="both"/>
      </w:pPr>
    </w:p>
    <w:p w14:paraId="58C05937" w14:textId="77777777" w:rsidR="003A5712" w:rsidRDefault="003A5712" w:rsidP="00CA6BEC">
      <w:pPr>
        <w:jc w:val="both"/>
      </w:pPr>
    </w:p>
    <w:p w14:paraId="662B701D" w14:textId="77777777" w:rsidR="003A5712" w:rsidRDefault="003A5712" w:rsidP="00CA6BEC">
      <w:pPr>
        <w:jc w:val="both"/>
      </w:pPr>
    </w:p>
    <w:p w14:paraId="2B790046" w14:textId="77777777" w:rsidR="003A5712" w:rsidRDefault="003A5712" w:rsidP="00CA6BEC">
      <w:pPr>
        <w:jc w:val="both"/>
      </w:pPr>
    </w:p>
    <w:p w14:paraId="5C0C3AF2" w14:textId="77777777" w:rsidR="003A5712" w:rsidRDefault="003A5712" w:rsidP="00CA6BEC">
      <w:pPr>
        <w:jc w:val="both"/>
      </w:pPr>
    </w:p>
    <w:p w14:paraId="5C3E349F" w14:textId="77777777" w:rsidR="003A5712" w:rsidRDefault="003A5712" w:rsidP="00CA6BEC">
      <w:pPr>
        <w:jc w:val="both"/>
      </w:pPr>
    </w:p>
    <w:p w14:paraId="5975A861" w14:textId="77777777" w:rsidR="003A5712" w:rsidRDefault="003A5712" w:rsidP="00CA6BEC">
      <w:pPr>
        <w:jc w:val="both"/>
      </w:pPr>
    </w:p>
    <w:p w14:paraId="11C96B4E" w14:textId="77777777" w:rsidR="003A5712" w:rsidRDefault="003A5712" w:rsidP="00CA6BEC">
      <w:pPr>
        <w:jc w:val="both"/>
      </w:pPr>
    </w:p>
    <w:p w14:paraId="77264F8C" w14:textId="77777777" w:rsidR="003A5712" w:rsidRDefault="003A5712" w:rsidP="00CA6BEC">
      <w:pPr>
        <w:jc w:val="both"/>
      </w:pPr>
    </w:p>
    <w:p w14:paraId="13C6A141" w14:textId="77777777" w:rsidR="003A5712" w:rsidRDefault="003A5712" w:rsidP="00CA6BEC">
      <w:pPr>
        <w:jc w:val="both"/>
      </w:pPr>
    </w:p>
    <w:p w14:paraId="4624E399" w14:textId="77777777" w:rsidR="003A5712" w:rsidRDefault="003A5712" w:rsidP="00CA6BEC">
      <w:pPr>
        <w:jc w:val="both"/>
      </w:pPr>
    </w:p>
    <w:p w14:paraId="103C4C23" w14:textId="77777777" w:rsidR="003A5712" w:rsidRDefault="003A5712" w:rsidP="00CA6BEC">
      <w:pPr>
        <w:jc w:val="both"/>
      </w:pPr>
    </w:p>
    <w:p w14:paraId="74418F3D" w14:textId="77777777" w:rsidR="003A5712" w:rsidRDefault="003A5712" w:rsidP="00CA6BEC">
      <w:pPr>
        <w:jc w:val="both"/>
      </w:pPr>
    </w:p>
    <w:p w14:paraId="1220FDAA" w14:textId="77777777" w:rsidR="003A5712" w:rsidRDefault="003A5712" w:rsidP="00CA6BEC">
      <w:pPr>
        <w:jc w:val="both"/>
      </w:pPr>
    </w:p>
    <w:p w14:paraId="16B028D2" w14:textId="77777777" w:rsidR="003A5712" w:rsidRDefault="003A5712" w:rsidP="00CA6BEC">
      <w:pPr>
        <w:jc w:val="both"/>
      </w:pPr>
    </w:p>
    <w:p w14:paraId="7F1AAD64" w14:textId="77777777" w:rsidR="003A5712" w:rsidRDefault="003A5712" w:rsidP="00CA6BEC">
      <w:pPr>
        <w:jc w:val="both"/>
      </w:pPr>
    </w:p>
    <w:p w14:paraId="3D7AE2DE" w14:textId="77777777" w:rsidR="003A5712" w:rsidRDefault="003A5712" w:rsidP="00CA6BEC">
      <w:pPr>
        <w:jc w:val="both"/>
      </w:pPr>
    </w:p>
    <w:p w14:paraId="2E5E3D22" w14:textId="77777777" w:rsidR="003A5712" w:rsidRDefault="003A5712" w:rsidP="00CA6BEC">
      <w:pPr>
        <w:jc w:val="both"/>
      </w:pPr>
    </w:p>
    <w:p w14:paraId="705C1D10" w14:textId="77777777" w:rsidR="003A5712" w:rsidRDefault="003A5712" w:rsidP="00CA6BEC">
      <w:pPr>
        <w:jc w:val="both"/>
      </w:pPr>
    </w:p>
    <w:p w14:paraId="18D3D53E" w14:textId="77777777" w:rsidR="003A5712" w:rsidRDefault="003A5712" w:rsidP="00CA6BEC">
      <w:pPr>
        <w:jc w:val="both"/>
      </w:pPr>
    </w:p>
    <w:p w14:paraId="13B9ED6D" w14:textId="77777777" w:rsidR="003A5712" w:rsidRPr="003A5712" w:rsidRDefault="003A5712" w:rsidP="003A5712">
      <w:pPr>
        <w:spacing w:after="0" w:line="240" w:lineRule="auto"/>
        <w:jc w:val="center"/>
        <w:outlineLvl w:val="0"/>
        <w:rPr>
          <w:rFonts w:ascii="Times New Roman" w:eastAsia="Times New Roman" w:hAnsi="Times New Roman" w:cs="Times New Roman"/>
          <w:b/>
          <w:bCs/>
          <w:iCs/>
        </w:rPr>
      </w:pPr>
      <w:r w:rsidRPr="003A5712">
        <w:rPr>
          <w:rFonts w:ascii="Times New Roman" w:eastAsia="Times New Roman" w:hAnsi="Times New Roman" w:cs="Times New Roman"/>
          <w:b/>
          <w:bCs/>
          <w:iCs/>
        </w:rPr>
        <w:t xml:space="preserve">ZAPISNIK </w:t>
      </w:r>
    </w:p>
    <w:p w14:paraId="5ED63C86" w14:textId="77777777" w:rsidR="003A5712" w:rsidRPr="003A5712" w:rsidRDefault="003A5712" w:rsidP="003A5712">
      <w:pPr>
        <w:spacing w:after="0" w:line="240" w:lineRule="auto"/>
        <w:jc w:val="center"/>
        <w:outlineLvl w:val="0"/>
        <w:rPr>
          <w:rFonts w:ascii="Times New Roman" w:eastAsia="Times New Roman" w:hAnsi="Times New Roman" w:cs="Times New Roman"/>
          <w:b/>
          <w:bCs/>
          <w:iCs/>
        </w:rPr>
      </w:pPr>
    </w:p>
    <w:p w14:paraId="5BDCB6EC" w14:textId="77777777" w:rsidR="003A5712" w:rsidRPr="003A5712" w:rsidRDefault="003A5712" w:rsidP="003A5712">
      <w:pPr>
        <w:spacing w:after="0" w:line="240" w:lineRule="auto"/>
        <w:jc w:val="both"/>
        <w:outlineLvl w:val="0"/>
        <w:rPr>
          <w:rFonts w:ascii="Times New Roman" w:eastAsia="Times New Roman" w:hAnsi="Times New Roman" w:cs="Times New Roman"/>
          <w:iCs/>
        </w:rPr>
      </w:pPr>
      <w:r w:rsidRPr="003A5712">
        <w:rPr>
          <w:rFonts w:ascii="Times New Roman" w:eastAsia="Times New Roman" w:hAnsi="Times New Roman" w:cs="Times New Roman"/>
          <w:b/>
          <w:bCs/>
          <w:iCs/>
        </w:rPr>
        <w:t xml:space="preserve"> </w:t>
      </w:r>
      <w:r w:rsidRPr="003A5712">
        <w:rPr>
          <w:rFonts w:ascii="Times New Roman" w:eastAsia="Times New Roman" w:hAnsi="Times New Roman" w:cs="Times New Roman"/>
          <w:b/>
          <w:bCs/>
          <w:iCs/>
        </w:rPr>
        <w:tab/>
      </w:r>
      <w:r w:rsidRPr="003A5712">
        <w:rPr>
          <w:rFonts w:ascii="Times New Roman" w:eastAsia="Times New Roman" w:hAnsi="Times New Roman" w:cs="Times New Roman"/>
          <w:iCs/>
        </w:rPr>
        <w:t>sa 14. sjednice Općinskog vijeća Sveti Križ Začretje održane dana 06. lipnja  2023. godine u prostorijama Općine Sveti Križ Začretje, s početkom u 19.00 sati</w:t>
      </w:r>
    </w:p>
    <w:p w14:paraId="3D625832" w14:textId="77777777" w:rsidR="003A5712" w:rsidRPr="003A5712" w:rsidRDefault="003A5712" w:rsidP="003A5712">
      <w:pPr>
        <w:spacing w:after="0" w:line="240" w:lineRule="auto"/>
        <w:rPr>
          <w:rFonts w:ascii="Times New Roman" w:eastAsia="Times New Roman" w:hAnsi="Times New Roman" w:cs="Times New Roman"/>
        </w:rPr>
      </w:pPr>
    </w:p>
    <w:p w14:paraId="00DE558D" w14:textId="77777777" w:rsidR="003A5712" w:rsidRPr="003A5712" w:rsidRDefault="003A5712" w:rsidP="003A5712">
      <w:pPr>
        <w:spacing w:after="0" w:line="240" w:lineRule="auto"/>
        <w:rPr>
          <w:rFonts w:ascii="Times New Roman" w:eastAsia="Times New Roman" w:hAnsi="Times New Roman" w:cs="Times New Roman"/>
          <w:b/>
          <w:bCs/>
        </w:rPr>
      </w:pPr>
      <w:r w:rsidRPr="003A5712">
        <w:rPr>
          <w:rFonts w:ascii="Times New Roman" w:eastAsia="Times New Roman" w:hAnsi="Times New Roman" w:cs="Times New Roman"/>
          <w:b/>
          <w:bCs/>
        </w:rPr>
        <w:t>NAZOČNI ČLANOVI OPĆINSKOG VIJEĆA:</w:t>
      </w:r>
    </w:p>
    <w:p w14:paraId="6C84BE76" w14:textId="77777777" w:rsidR="003A5712" w:rsidRPr="003A5712" w:rsidRDefault="003A5712" w:rsidP="003A5712">
      <w:pPr>
        <w:spacing w:after="0" w:line="240" w:lineRule="auto"/>
        <w:jc w:val="both"/>
        <w:rPr>
          <w:rFonts w:ascii="Times New Roman" w:eastAsia="Times New Roman" w:hAnsi="Times New Roman" w:cs="Times New Roman"/>
        </w:rPr>
      </w:pPr>
      <w:r w:rsidRPr="003A5712">
        <w:rPr>
          <w:rFonts w:ascii="Times New Roman" w:eastAsia="Times New Roman" w:hAnsi="Times New Roman" w:cs="Times New Roman"/>
        </w:rPr>
        <w:t xml:space="preserve">Ivica Roginić, Dražen </w:t>
      </w:r>
      <w:proofErr w:type="spellStart"/>
      <w:r w:rsidRPr="003A5712">
        <w:rPr>
          <w:rFonts w:ascii="Times New Roman" w:eastAsia="Times New Roman" w:hAnsi="Times New Roman" w:cs="Times New Roman"/>
        </w:rPr>
        <w:t>Čvek</w:t>
      </w:r>
      <w:proofErr w:type="spellEnd"/>
      <w:r w:rsidRPr="003A5712">
        <w:rPr>
          <w:rFonts w:ascii="Times New Roman" w:eastAsia="Times New Roman" w:hAnsi="Times New Roman" w:cs="Times New Roman"/>
        </w:rPr>
        <w:t xml:space="preserve">, Juraj </w:t>
      </w:r>
      <w:proofErr w:type="spellStart"/>
      <w:r w:rsidRPr="003A5712">
        <w:rPr>
          <w:rFonts w:ascii="Times New Roman" w:eastAsia="Times New Roman" w:hAnsi="Times New Roman" w:cs="Times New Roman"/>
        </w:rPr>
        <w:t>Matkun</w:t>
      </w:r>
      <w:proofErr w:type="spellEnd"/>
      <w:r w:rsidRPr="003A5712">
        <w:rPr>
          <w:rFonts w:ascii="Times New Roman" w:eastAsia="Times New Roman" w:hAnsi="Times New Roman" w:cs="Times New Roman"/>
        </w:rPr>
        <w:t xml:space="preserve">, Marko Jelenić,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Dubravka </w:t>
      </w:r>
      <w:proofErr w:type="spellStart"/>
      <w:r w:rsidRPr="003A5712">
        <w:rPr>
          <w:rFonts w:ascii="Times New Roman" w:eastAsia="Times New Roman" w:hAnsi="Times New Roman" w:cs="Times New Roman"/>
        </w:rPr>
        <w:t>Mišak</w:t>
      </w:r>
      <w:proofErr w:type="spellEnd"/>
      <w:r w:rsidRPr="003A5712">
        <w:rPr>
          <w:rFonts w:ascii="Times New Roman" w:eastAsia="Times New Roman" w:hAnsi="Times New Roman" w:cs="Times New Roman"/>
        </w:rPr>
        <w:t xml:space="preserve"> </w:t>
      </w:r>
      <w:proofErr w:type="spellStart"/>
      <w:r w:rsidRPr="003A5712">
        <w:rPr>
          <w:rFonts w:ascii="Times New Roman" w:eastAsia="Times New Roman" w:hAnsi="Times New Roman" w:cs="Times New Roman"/>
        </w:rPr>
        <w:t>Skočaj</w:t>
      </w:r>
      <w:proofErr w:type="spellEnd"/>
      <w:r w:rsidRPr="003A5712">
        <w:rPr>
          <w:rFonts w:ascii="Times New Roman" w:eastAsia="Times New Roman" w:hAnsi="Times New Roman" w:cs="Times New Roman"/>
        </w:rPr>
        <w:t xml:space="preserve">,  </w:t>
      </w:r>
      <w:proofErr w:type="spellStart"/>
      <w:r w:rsidRPr="003A5712">
        <w:rPr>
          <w:rFonts w:ascii="Times New Roman" w:eastAsia="Times New Roman" w:hAnsi="Times New Roman" w:cs="Times New Roman"/>
        </w:rPr>
        <w:t>Nadica</w:t>
      </w:r>
      <w:proofErr w:type="spellEnd"/>
      <w:r w:rsidRPr="003A5712">
        <w:rPr>
          <w:rFonts w:ascii="Times New Roman" w:eastAsia="Times New Roman" w:hAnsi="Times New Roman" w:cs="Times New Roman"/>
        </w:rPr>
        <w:t xml:space="preserve"> Tenšek, Ivica Mlinarić i Branko </w:t>
      </w:r>
      <w:proofErr w:type="spellStart"/>
      <w:r w:rsidRPr="003A5712">
        <w:rPr>
          <w:rFonts w:ascii="Times New Roman" w:eastAsia="Times New Roman" w:hAnsi="Times New Roman" w:cs="Times New Roman"/>
        </w:rPr>
        <w:t>Kvež</w:t>
      </w:r>
      <w:proofErr w:type="spellEnd"/>
      <w:r w:rsidRPr="003A5712">
        <w:rPr>
          <w:rFonts w:ascii="Times New Roman" w:eastAsia="Times New Roman" w:hAnsi="Times New Roman" w:cs="Times New Roman"/>
        </w:rPr>
        <w:t>.</w:t>
      </w:r>
    </w:p>
    <w:p w14:paraId="3B8BB692" w14:textId="77777777" w:rsidR="003A5712" w:rsidRPr="003A5712" w:rsidRDefault="003A5712" w:rsidP="003A5712">
      <w:pPr>
        <w:spacing w:after="0" w:line="240" w:lineRule="auto"/>
        <w:jc w:val="both"/>
        <w:rPr>
          <w:rFonts w:ascii="Times New Roman" w:eastAsia="Times New Roman" w:hAnsi="Times New Roman" w:cs="Times New Roman"/>
        </w:rPr>
      </w:pPr>
    </w:p>
    <w:p w14:paraId="79E7CE3C" w14:textId="77777777" w:rsidR="003A5712" w:rsidRPr="003A5712" w:rsidRDefault="003A5712" w:rsidP="003A5712">
      <w:pPr>
        <w:spacing w:after="0" w:line="240" w:lineRule="auto"/>
        <w:jc w:val="both"/>
        <w:rPr>
          <w:rFonts w:ascii="Times New Roman" w:eastAsia="Times New Roman" w:hAnsi="Times New Roman" w:cs="Times New Roman"/>
        </w:rPr>
      </w:pPr>
      <w:r w:rsidRPr="003A5712">
        <w:rPr>
          <w:rFonts w:ascii="Times New Roman" w:eastAsia="Times New Roman" w:hAnsi="Times New Roman" w:cs="Times New Roman"/>
          <w:b/>
        </w:rPr>
        <w:t>SJEDNICI NISU PRISUTNI</w:t>
      </w:r>
      <w:r w:rsidRPr="003A5712">
        <w:rPr>
          <w:rFonts w:ascii="Times New Roman" w:eastAsia="Times New Roman" w:hAnsi="Times New Roman" w:cs="Times New Roman"/>
        </w:rPr>
        <w:t xml:space="preserve">: Darko </w:t>
      </w:r>
      <w:proofErr w:type="spellStart"/>
      <w:r w:rsidRPr="003A5712">
        <w:rPr>
          <w:rFonts w:ascii="Times New Roman" w:eastAsia="Times New Roman" w:hAnsi="Times New Roman" w:cs="Times New Roman"/>
        </w:rPr>
        <w:t>Mišak</w:t>
      </w:r>
      <w:proofErr w:type="spellEnd"/>
      <w:r w:rsidRPr="003A5712">
        <w:rPr>
          <w:rFonts w:ascii="Times New Roman" w:eastAsia="Times New Roman" w:hAnsi="Times New Roman" w:cs="Times New Roman"/>
        </w:rPr>
        <w:t xml:space="preserve"> (</w:t>
      </w:r>
      <w:proofErr w:type="spellStart"/>
      <w:r w:rsidRPr="003A5712">
        <w:rPr>
          <w:rFonts w:ascii="Times New Roman" w:eastAsia="Times New Roman" w:hAnsi="Times New Roman" w:cs="Times New Roman"/>
        </w:rPr>
        <w:t>op</w:t>
      </w:r>
      <w:proofErr w:type="spellEnd"/>
      <w:r w:rsidRPr="003A5712">
        <w:rPr>
          <w:rFonts w:ascii="Times New Roman" w:eastAsia="Times New Roman" w:hAnsi="Times New Roman" w:cs="Times New Roman"/>
        </w:rPr>
        <w:t xml:space="preserve">), Ivan </w:t>
      </w:r>
      <w:proofErr w:type="spellStart"/>
      <w:r w:rsidRPr="003A5712">
        <w:rPr>
          <w:rFonts w:ascii="Times New Roman" w:eastAsia="Times New Roman" w:hAnsi="Times New Roman" w:cs="Times New Roman"/>
        </w:rPr>
        <w:t>Grozaj</w:t>
      </w:r>
      <w:proofErr w:type="spellEnd"/>
      <w:r w:rsidRPr="003A5712">
        <w:rPr>
          <w:rFonts w:ascii="Times New Roman" w:eastAsia="Times New Roman" w:hAnsi="Times New Roman" w:cs="Times New Roman"/>
        </w:rPr>
        <w:t xml:space="preserve"> (</w:t>
      </w:r>
      <w:proofErr w:type="spellStart"/>
      <w:r w:rsidRPr="003A5712">
        <w:rPr>
          <w:rFonts w:ascii="Times New Roman" w:eastAsia="Times New Roman" w:hAnsi="Times New Roman" w:cs="Times New Roman"/>
        </w:rPr>
        <w:t>op</w:t>
      </w:r>
      <w:proofErr w:type="spellEnd"/>
      <w:r w:rsidRPr="003A5712">
        <w:rPr>
          <w:rFonts w:ascii="Times New Roman" w:eastAsia="Times New Roman" w:hAnsi="Times New Roman" w:cs="Times New Roman"/>
        </w:rPr>
        <w:t xml:space="preserve">),  Mirko </w:t>
      </w:r>
      <w:proofErr w:type="spellStart"/>
      <w:r w:rsidRPr="003A5712">
        <w:rPr>
          <w:rFonts w:ascii="Times New Roman" w:eastAsia="Times New Roman" w:hAnsi="Times New Roman" w:cs="Times New Roman"/>
        </w:rPr>
        <w:t>Šivalec</w:t>
      </w:r>
      <w:proofErr w:type="spellEnd"/>
      <w:r w:rsidRPr="003A5712">
        <w:rPr>
          <w:rFonts w:ascii="Times New Roman" w:eastAsia="Times New Roman" w:hAnsi="Times New Roman" w:cs="Times New Roman"/>
        </w:rPr>
        <w:t xml:space="preserve">  i  Miljenko Šoštarić.</w:t>
      </w:r>
    </w:p>
    <w:p w14:paraId="4CDFD3C6" w14:textId="77777777" w:rsidR="003A5712" w:rsidRPr="003A5712" w:rsidRDefault="003A5712" w:rsidP="003A5712">
      <w:pPr>
        <w:spacing w:after="0" w:line="240" w:lineRule="auto"/>
        <w:jc w:val="both"/>
        <w:rPr>
          <w:rFonts w:ascii="Times New Roman" w:eastAsia="Times New Roman" w:hAnsi="Times New Roman" w:cs="Times New Roman"/>
        </w:rPr>
      </w:pPr>
    </w:p>
    <w:p w14:paraId="41CC360F" w14:textId="77777777" w:rsidR="003A5712" w:rsidRPr="003A5712" w:rsidRDefault="003A5712" w:rsidP="003A5712">
      <w:pPr>
        <w:spacing w:after="0" w:line="240" w:lineRule="auto"/>
        <w:jc w:val="both"/>
        <w:rPr>
          <w:rFonts w:ascii="Times New Roman" w:eastAsia="Times New Roman" w:hAnsi="Times New Roman" w:cs="Times New Roman"/>
          <w:b/>
          <w:bCs/>
        </w:rPr>
      </w:pPr>
      <w:r w:rsidRPr="003A5712">
        <w:rPr>
          <w:rFonts w:ascii="Times New Roman" w:eastAsia="Times New Roman" w:hAnsi="Times New Roman" w:cs="Times New Roman"/>
          <w:b/>
          <w:bCs/>
        </w:rPr>
        <w:t xml:space="preserve">SJEDNICI SU JOŠ NAZOČNI: </w:t>
      </w:r>
    </w:p>
    <w:p w14:paraId="5242C333" w14:textId="77777777" w:rsidR="003A5712" w:rsidRPr="003A5712" w:rsidRDefault="003A5712" w:rsidP="003A5712">
      <w:pPr>
        <w:numPr>
          <w:ilvl w:val="0"/>
          <w:numId w:val="15"/>
        </w:numPr>
        <w:spacing w:after="0" w:line="240" w:lineRule="auto"/>
        <w:rPr>
          <w:rFonts w:ascii="Times New Roman" w:eastAsia="Times New Roman" w:hAnsi="Times New Roman" w:cs="Times New Roman"/>
        </w:rPr>
      </w:pPr>
      <w:r w:rsidRPr="003A5712">
        <w:rPr>
          <w:rFonts w:ascii="Times New Roman" w:eastAsia="Times New Roman" w:hAnsi="Times New Roman" w:cs="Times New Roman"/>
        </w:rPr>
        <w:t>Marko Kos, općinski načelnik</w:t>
      </w:r>
    </w:p>
    <w:p w14:paraId="66476EFD" w14:textId="77777777" w:rsidR="003A5712" w:rsidRPr="003A5712" w:rsidRDefault="003A5712" w:rsidP="003A5712">
      <w:pPr>
        <w:numPr>
          <w:ilvl w:val="0"/>
          <w:numId w:val="15"/>
        </w:numPr>
        <w:spacing w:after="0" w:line="240" w:lineRule="auto"/>
        <w:rPr>
          <w:rFonts w:ascii="Times New Roman" w:eastAsia="Times New Roman" w:hAnsi="Times New Roman" w:cs="Times New Roman"/>
        </w:rPr>
      </w:pPr>
      <w:r w:rsidRPr="003A5712">
        <w:rPr>
          <w:rFonts w:ascii="Times New Roman" w:eastAsia="Times New Roman" w:hAnsi="Times New Roman" w:cs="Times New Roman"/>
        </w:rPr>
        <w:t>Maja Jerneić Piljek, pročelnica Jedinstvenog upravnog odjela</w:t>
      </w:r>
    </w:p>
    <w:p w14:paraId="5D79DC97" w14:textId="77777777" w:rsidR="003A5712" w:rsidRPr="003A5712" w:rsidRDefault="003A5712" w:rsidP="003A5712">
      <w:pPr>
        <w:numPr>
          <w:ilvl w:val="0"/>
          <w:numId w:val="15"/>
        </w:numPr>
        <w:spacing w:after="0" w:line="240" w:lineRule="auto"/>
        <w:rPr>
          <w:rFonts w:ascii="Times New Roman" w:eastAsia="Times New Roman" w:hAnsi="Times New Roman" w:cs="Times New Roman"/>
        </w:rPr>
      </w:pPr>
      <w:r w:rsidRPr="003A5712">
        <w:rPr>
          <w:rFonts w:ascii="Times New Roman" w:eastAsia="Times New Roman" w:hAnsi="Times New Roman" w:cs="Times New Roman"/>
        </w:rPr>
        <w:t>Jasminka Lasić, viši referent za ekonomske poslove</w:t>
      </w:r>
    </w:p>
    <w:p w14:paraId="2710704A" w14:textId="77777777" w:rsidR="003A5712" w:rsidRPr="003A5712" w:rsidRDefault="003A5712" w:rsidP="003A5712">
      <w:pPr>
        <w:numPr>
          <w:ilvl w:val="0"/>
          <w:numId w:val="15"/>
        </w:numPr>
        <w:spacing w:after="0" w:line="240" w:lineRule="auto"/>
        <w:rPr>
          <w:rFonts w:ascii="Times New Roman" w:eastAsia="Times New Roman" w:hAnsi="Times New Roman" w:cs="Times New Roman"/>
        </w:rPr>
      </w:pPr>
      <w:r w:rsidRPr="003A5712">
        <w:rPr>
          <w:rFonts w:ascii="Times New Roman" w:eastAsia="Times New Roman" w:hAnsi="Times New Roman" w:cs="Times New Roman"/>
        </w:rPr>
        <w:t>Goran Roginić, viši stručni suradnik za financije, proračun i računovodstvo</w:t>
      </w:r>
    </w:p>
    <w:p w14:paraId="3CB07BC8" w14:textId="77777777" w:rsidR="003A5712" w:rsidRPr="003A5712" w:rsidRDefault="003A5712" w:rsidP="003A5712">
      <w:pPr>
        <w:numPr>
          <w:ilvl w:val="0"/>
          <w:numId w:val="15"/>
        </w:numPr>
        <w:spacing w:after="0" w:line="240" w:lineRule="auto"/>
        <w:rPr>
          <w:rFonts w:ascii="Times New Roman" w:eastAsia="Times New Roman" w:hAnsi="Times New Roman" w:cs="Times New Roman"/>
        </w:rPr>
      </w:pPr>
      <w:r w:rsidRPr="003A5712">
        <w:rPr>
          <w:rFonts w:ascii="Times New Roman" w:eastAsia="Times New Roman" w:hAnsi="Times New Roman" w:cs="Times New Roman"/>
        </w:rPr>
        <w:t xml:space="preserve">Lidija Lisjak, referent za upravne i administrativne poslove, zapisničar </w:t>
      </w:r>
    </w:p>
    <w:p w14:paraId="59898AA3" w14:textId="77777777" w:rsidR="003A5712" w:rsidRPr="003A5712" w:rsidRDefault="003A5712" w:rsidP="003A5712">
      <w:pPr>
        <w:spacing w:after="0" w:line="240" w:lineRule="auto"/>
        <w:ind w:left="720"/>
        <w:rPr>
          <w:rFonts w:ascii="Times New Roman" w:eastAsia="Times New Roman" w:hAnsi="Times New Roman" w:cs="Times New Roman"/>
        </w:rPr>
      </w:pPr>
    </w:p>
    <w:p w14:paraId="0C986709" w14:textId="77777777" w:rsidR="003A5712" w:rsidRPr="003A5712" w:rsidRDefault="003A5712" w:rsidP="003A5712">
      <w:pPr>
        <w:spacing w:after="0" w:line="240" w:lineRule="auto"/>
        <w:ind w:firstLine="360"/>
        <w:jc w:val="both"/>
        <w:rPr>
          <w:rFonts w:ascii="Times New Roman" w:eastAsia="Times New Roman" w:hAnsi="Times New Roman" w:cs="Times New Roman"/>
          <w:iCs/>
        </w:rPr>
      </w:pPr>
      <w:r w:rsidRPr="003A5712">
        <w:rPr>
          <w:rFonts w:ascii="Times New Roman" w:eastAsia="Times New Roman" w:hAnsi="Times New Roman" w:cs="Times New Roman"/>
          <w:iCs/>
        </w:rPr>
        <w:t>Predsjednik Općinskog vijeća otvara sjednicu, pozdravlja sve prisutne, utvrđuje da je sjednici prisutna većina vijećnika te da se mogu donositi pravovaljane odluke.</w:t>
      </w:r>
    </w:p>
    <w:p w14:paraId="4DB57340" w14:textId="77777777" w:rsidR="003A5712" w:rsidRPr="003A5712" w:rsidRDefault="003A5712" w:rsidP="003A5712">
      <w:pPr>
        <w:spacing w:after="0" w:line="240" w:lineRule="auto"/>
        <w:ind w:firstLine="360"/>
        <w:jc w:val="both"/>
        <w:rPr>
          <w:rFonts w:ascii="Times New Roman" w:eastAsia="Times New Roman" w:hAnsi="Times New Roman" w:cs="Times New Roman"/>
          <w:iCs/>
        </w:rPr>
      </w:pPr>
      <w:r w:rsidRPr="003A5712">
        <w:rPr>
          <w:rFonts w:ascii="Times New Roman" w:eastAsia="Times New Roman" w:hAnsi="Times New Roman" w:cs="Times New Roman"/>
          <w:iCs/>
        </w:rPr>
        <w:t xml:space="preserve">Navodi da se sjednica snima i tonski zapis čini sastavni dio ovog zapisnika. </w:t>
      </w:r>
    </w:p>
    <w:p w14:paraId="451333D1" w14:textId="77777777" w:rsidR="003A5712" w:rsidRPr="003A5712" w:rsidRDefault="003A5712" w:rsidP="003A5712">
      <w:pPr>
        <w:spacing w:after="0" w:line="240" w:lineRule="auto"/>
        <w:jc w:val="both"/>
        <w:rPr>
          <w:rFonts w:ascii="Times New Roman" w:eastAsia="Times New Roman" w:hAnsi="Times New Roman" w:cs="Times New Roman"/>
          <w:iCs/>
        </w:rPr>
      </w:pPr>
    </w:p>
    <w:p w14:paraId="0CB7C367" w14:textId="77777777" w:rsidR="003A5712" w:rsidRPr="003A5712" w:rsidRDefault="003A5712" w:rsidP="003A5712">
      <w:pPr>
        <w:spacing w:after="0" w:line="240" w:lineRule="auto"/>
        <w:ind w:firstLine="360"/>
        <w:jc w:val="both"/>
        <w:rPr>
          <w:rFonts w:ascii="Times New Roman" w:eastAsia="Times New Roman" w:hAnsi="Times New Roman" w:cs="Times New Roman"/>
          <w:iCs/>
        </w:rPr>
      </w:pPr>
      <w:r w:rsidRPr="003A5712">
        <w:rPr>
          <w:rFonts w:ascii="Times New Roman" w:eastAsia="Times New Roman" w:hAnsi="Times New Roman" w:cs="Times New Roman"/>
          <w:iCs/>
        </w:rPr>
        <w:t>Nadalje, bez rasprave, jednoglasno  (sa „ZA“ 9, „PROTIV“ 0, „SUZDRŽAN 0) se usvaja sljedeći:</w:t>
      </w:r>
    </w:p>
    <w:p w14:paraId="00CFFE2B" w14:textId="77777777" w:rsidR="003A5712" w:rsidRPr="003A5712" w:rsidRDefault="003A5712" w:rsidP="003A5712">
      <w:pPr>
        <w:spacing w:after="0" w:line="240" w:lineRule="auto"/>
        <w:ind w:firstLine="360"/>
        <w:jc w:val="both"/>
        <w:rPr>
          <w:rFonts w:ascii="Times New Roman" w:eastAsia="Times New Roman" w:hAnsi="Times New Roman" w:cs="Times New Roman"/>
          <w:iCs/>
        </w:rPr>
      </w:pPr>
    </w:p>
    <w:p w14:paraId="4656707E" w14:textId="77777777" w:rsidR="003A5712" w:rsidRPr="003A5712" w:rsidRDefault="003A5712" w:rsidP="003A5712">
      <w:pPr>
        <w:spacing w:after="0" w:line="240" w:lineRule="auto"/>
        <w:ind w:firstLine="360"/>
        <w:jc w:val="center"/>
        <w:rPr>
          <w:rFonts w:ascii="Times New Roman" w:eastAsia="Times New Roman" w:hAnsi="Times New Roman" w:cs="Times New Roman"/>
          <w:b/>
          <w:bCs/>
          <w:iCs/>
        </w:rPr>
      </w:pPr>
      <w:r w:rsidRPr="003A5712">
        <w:rPr>
          <w:rFonts w:ascii="Times New Roman" w:eastAsia="Times New Roman" w:hAnsi="Times New Roman" w:cs="Times New Roman"/>
          <w:b/>
          <w:bCs/>
          <w:iCs/>
        </w:rPr>
        <w:t>D n e v n i   r e d</w:t>
      </w:r>
    </w:p>
    <w:p w14:paraId="7D266671" w14:textId="77777777" w:rsidR="003A5712" w:rsidRPr="003A5712" w:rsidRDefault="003A5712" w:rsidP="003A5712">
      <w:pPr>
        <w:numPr>
          <w:ilvl w:val="0"/>
          <w:numId w:val="1"/>
        </w:numPr>
        <w:spacing w:after="0" w:line="240" w:lineRule="auto"/>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Verifikacija zapisnika sa 13. sjednice Općinskog vijeća održane 16.03.2023. godine</w:t>
      </w:r>
    </w:p>
    <w:p w14:paraId="4534EC18" w14:textId="77777777" w:rsidR="003A5712" w:rsidRPr="003A5712" w:rsidRDefault="003A5712" w:rsidP="003A5712">
      <w:pPr>
        <w:numPr>
          <w:ilvl w:val="0"/>
          <w:numId w:val="1"/>
        </w:numPr>
        <w:spacing w:after="0" w:line="240" w:lineRule="auto"/>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Vijećnička pitanja</w:t>
      </w:r>
    </w:p>
    <w:p w14:paraId="1A52360E" w14:textId="77777777" w:rsidR="003A5712" w:rsidRPr="003A5712" w:rsidRDefault="003A5712" w:rsidP="003A5712">
      <w:pPr>
        <w:numPr>
          <w:ilvl w:val="0"/>
          <w:numId w:val="1"/>
        </w:numPr>
        <w:spacing w:after="0" w:line="240" w:lineRule="auto"/>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Izvješća za 2022. godinu:</w:t>
      </w:r>
    </w:p>
    <w:p w14:paraId="5EF068B0" w14:textId="77777777" w:rsidR="003A5712" w:rsidRPr="003A5712" w:rsidRDefault="003A5712" w:rsidP="003A5712">
      <w:pPr>
        <w:numPr>
          <w:ilvl w:val="1"/>
          <w:numId w:val="1"/>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Godišnjeg izvještaja o izvršenju Proračuna Općine Sveti Križ Začretje za 2022. godinu</w:t>
      </w:r>
    </w:p>
    <w:p w14:paraId="47ED0B38" w14:textId="77777777" w:rsidR="003A5712" w:rsidRPr="003A5712" w:rsidRDefault="003A5712" w:rsidP="003A5712">
      <w:pPr>
        <w:numPr>
          <w:ilvl w:val="1"/>
          <w:numId w:val="1"/>
        </w:numPr>
        <w:spacing w:after="0" w:line="240" w:lineRule="auto"/>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Donošenje Godišnjeg izvještaja o korištenju proračunske zalihe za razdoblje 1.1.-31.12.2022. godine </w:t>
      </w:r>
    </w:p>
    <w:p w14:paraId="6BD430AB" w14:textId="77777777" w:rsidR="003A5712" w:rsidRPr="003A5712" w:rsidRDefault="003A5712" w:rsidP="003A5712">
      <w:pPr>
        <w:numPr>
          <w:ilvl w:val="1"/>
          <w:numId w:val="1"/>
        </w:numPr>
        <w:spacing w:after="0" w:line="240" w:lineRule="auto"/>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Usvajanje  izvještaja o danim jamstvima i izdacima po općinskim jamstvima za razdoblje 1.1. -  31.12.2022.</w:t>
      </w:r>
    </w:p>
    <w:p w14:paraId="465BFB58" w14:textId="77777777" w:rsidR="003A5712" w:rsidRPr="003A5712" w:rsidRDefault="003A5712" w:rsidP="003A5712">
      <w:pPr>
        <w:numPr>
          <w:ilvl w:val="1"/>
          <w:numId w:val="1"/>
        </w:numPr>
        <w:spacing w:after="0" w:line="240" w:lineRule="auto"/>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Usvajanje izvještaja o zaduživanju Općine Sveti Križ Začretje za razdoblje  1.1.2022. – 31.12.2022.</w:t>
      </w:r>
    </w:p>
    <w:p w14:paraId="51C6361C" w14:textId="77777777" w:rsidR="003A5712" w:rsidRPr="003A5712" w:rsidRDefault="003A5712" w:rsidP="003A5712">
      <w:pPr>
        <w:numPr>
          <w:ilvl w:val="1"/>
          <w:numId w:val="1"/>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usvajanju Izvješća o izvršenju Programa održavanja komunalne infrastrukture za 2022. godinu</w:t>
      </w:r>
    </w:p>
    <w:p w14:paraId="3C16B387" w14:textId="77777777" w:rsidR="003A5712" w:rsidRPr="003A5712" w:rsidRDefault="003A5712" w:rsidP="003A5712">
      <w:pPr>
        <w:numPr>
          <w:ilvl w:val="1"/>
          <w:numId w:val="1"/>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usvajanju Izvješća o izvršenju Programa građenja komunalne infrastrukture za 2022. godinu</w:t>
      </w:r>
    </w:p>
    <w:p w14:paraId="4DF21656" w14:textId="77777777" w:rsidR="003A5712" w:rsidRPr="003A5712" w:rsidRDefault="003A5712" w:rsidP="003A5712">
      <w:pPr>
        <w:numPr>
          <w:ilvl w:val="1"/>
          <w:numId w:val="1"/>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usvajanju Izvješća Općinskog načelnika za razdoblje 01.07.-31.12.2022. godine</w:t>
      </w:r>
    </w:p>
    <w:p w14:paraId="5B4FC858" w14:textId="77777777" w:rsidR="003A5712" w:rsidRPr="003A5712" w:rsidRDefault="003A5712" w:rsidP="003A5712">
      <w:pPr>
        <w:numPr>
          <w:ilvl w:val="0"/>
          <w:numId w:val="1"/>
        </w:numPr>
        <w:spacing w:after="0" w:line="240" w:lineRule="auto"/>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raspodjeli konsolidiranog rezultata i načinu korištenja viška prihoda u 2023. godini</w:t>
      </w:r>
    </w:p>
    <w:p w14:paraId="1EC5AF6A" w14:textId="77777777" w:rsidR="003A5712" w:rsidRPr="003A5712" w:rsidRDefault="003A5712" w:rsidP="003A5712">
      <w:pPr>
        <w:numPr>
          <w:ilvl w:val="0"/>
          <w:numId w:val="1"/>
        </w:numPr>
        <w:spacing w:after="0" w:line="240" w:lineRule="auto"/>
        <w:contextualSpacing/>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Donošenje Odluke o usvajanju: </w:t>
      </w:r>
    </w:p>
    <w:p w14:paraId="20E72803" w14:textId="77777777" w:rsidR="003A5712" w:rsidRPr="003A5712" w:rsidRDefault="003A5712" w:rsidP="003A5712">
      <w:pPr>
        <w:numPr>
          <w:ilvl w:val="0"/>
          <w:numId w:val="10"/>
        </w:numPr>
        <w:spacing w:after="0" w:line="240" w:lineRule="auto"/>
        <w:contextualSpacing/>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 Izvještaja o radu Općinske knjižnice i čitaonice Sveti Križ Začretje  za 2022. godinu</w:t>
      </w:r>
    </w:p>
    <w:p w14:paraId="5EF6BEE6" w14:textId="77777777" w:rsidR="003A5712" w:rsidRPr="003A5712" w:rsidRDefault="003A5712" w:rsidP="003A5712">
      <w:pPr>
        <w:numPr>
          <w:ilvl w:val="0"/>
          <w:numId w:val="10"/>
        </w:numPr>
        <w:spacing w:after="0" w:line="240" w:lineRule="auto"/>
        <w:contextualSpacing/>
        <w:jc w:val="both"/>
        <w:rPr>
          <w:rFonts w:ascii="Times New Roman" w:eastAsia="Times New Roman" w:hAnsi="Times New Roman" w:cs="Times New Roman"/>
          <w:lang w:eastAsia="hr-HR"/>
        </w:rPr>
      </w:pPr>
      <w:bookmarkStart w:id="0" w:name="_Hlk39130512"/>
      <w:r w:rsidRPr="003A5712">
        <w:rPr>
          <w:rFonts w:ascii="Times New Roman" w:eastAsia="Times New Roman" w:hAnsi="Times New Roman" w:cs="Times New Roman"/>
          <w:lang w:eastAsia="hr-HR"/>
        </w:rPr>
        <w:t xml:space="preserve">Program rada Općinske knjižnice i čitaonice Općine Sveti Križ Začretje za 2023. godinu </w:t>
      </w:r>
    </w:p>
    <w:p w14:paraId="3B066628" w14:textId="77777777" w:rsidR="003A5712" w:rsidRPr="003A5712" w:rsidRDefault="003A5712" w:rsidP="003A5712">
      <w:pPr>
        <w:numPr>
          <w:ilvl w:val="0"/>
          <w:numId w:val="1"/>
        </w:numPr>
        <w:spacing w:after="0" w:line="240" w:lineRule="auto"/>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Donošenje Odluke o davanju suglasnosti na prijedlog Pravilnika o unutarnjem ustrojstvu i načinu rada Dječjeg vrtića Sveti Križ Začretje </w:t>
      </w:r>
    </w:p>
    <w:p w14:paraId="7F89D5E2" w14:textId="77777777" w:rsidR="003A5712" w:rsidRPr="003A5712" w:rsidRDefault="003A5712" w:rsidP="003A5712">
      <w:pPr>
        <w:numPr>
          <w:ilvl w:val="0"/>
          <w:numId w:val="1"/>
        </w:numPr>
        <w:spacing w:after="0" w:line="240" w:lineRule="auto"/>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usvajanju Izvješća o radu davatelja javne usluge – tvrtke Eko Flor Plus d.o.o. za 2022. godinu</w:t>
      </w:r>
    </w:p>
    <w:p w14:paraId="65DF38A2" w14:textId="77777777" w:rsidR="003A5712" w:rsidRPr="003A5712" w:rsidRDefault="003A5712" w:rsidP="003A5712">
      <w:pPr>
        <w:numPr>
          <w:ilvl w:val="0"/>
          <w:numId w:val="1"/>
        </w:numPr>
        <w:spacing w:after="0" w:line="240" w:lineRule="auto"/>
        <w:contextualSpacing/>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Izvedbenog plana za ostvarivanje prava i potreba djece u 2023. godini</w:t>
      </w:r>
    </w:p>
    <w:bookmarkEnd w:id="0"/>
    <w:p w14:paraId="3F8C90AB" w14:textId="77777777" w:rsidR="003A5712" w:rsidRPr="003A5712" w:rsidRDefault="003A5712" w:rsidP="003A5712">
      <w:pPr>
        <w:numPr>
          <w:ilvl w:val="0"/>
          <w:numId w:val="1"/>
        </w:numPr>
        <w:spacing w:after="0" w:line="240" w:lineRule="auto"/>
        <w:contextualSpacing/>
        <w:rPr>
          <w:rFonts w:ascii="Times New Roman" w:eastAsia="Times New Roman" w:hAnsi="Times New Roman" w:cs="Times New Roman"/>
          <w:b/>
          <w:bCs/>
          <w:iCs/>
          <w:lang w:eastAsia="hr-HR"/>
        </w:rPr>
      </w:pPr>
      <w:r w:rsidRPr="003A5712">
        <w:rPr>
          <w:rFonts w:ascii="Times New Roman" w:hAnsi="Times New Roman" w:cs="Times New Roman"/>
          <w:lang w:eastAsia="hr-HR"/>
        </w:rPr>
        <w:t>Pitanja i prijedlozi</w:t>
      </w:r>
    </w:p>
    <w:p w14:paraId="0E96C697" w14:textId="77777777" w:rsidR="003A5712" w:rsidRPr="003A5712" w:rsidRDefault="003A5712" w:rsidP="003A5712">
      <w:pPr>
        <w:contextualSpacing/>
        <w:jc w:val="both"/>
        <w:rPr>
          <w:rFonts w:ascii="Times New Roman" w:eastAsia="Times New Roman" w:hAnsi="Times New Roman" w:cs="Times New Roman"/>
          <w:lang w:eastAsia="hr-HR"/>
        </w:rPr>
      </w:pPr>
    </w:p>
    <w:p w14:paraId="494D59DC"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Točka 1.</w:t>
      </w:r>
    </w:p>
    <w:p w14:paraId="377D1FF1"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Verifikacija zapisnika s 13. sjednice Općinskog vijeća održane 16.03.2023. godine</w:t>
      </w:r>
    </w:p>
    <w:p w14:paraId="563F4448" w14:textId="77777777" w:rsidR="003A5712" w:rsidRPr="003A5712" w:rsidRDefault="003A5712" w:rsidP="003A5712">
      <w:pPr>
        <w:spacing w:after="0" w:line="240" w:lineRule="auto"/>
        <w:jc w:val="center"/>
        <w:rPr>
          <w:rFonts w:ascii="Times New Roman" w:eastAsia="Times New Roman" w:hAnsi="Times New Roman" w:cs="Times New Roman"/>
          <w:b/>
        </w:rPr>
      </w:pPr>
    </w:p>
    <w:p w14:paraId="542B4EEE" w14:textId="77777777" w:rsidR="003A5712" w:rsidRPr="003A5712" w:rsidRDefault="003A5712" w:rsidP="003A5712">
      <w:pPr>
        <w:spacing w:after="0" w:line="240" w:lineRule="auto"/>
        <w:rPr>
          <w:rFonts w:ascii="Times New Roman" w:eastAsia="Times New Roman" w:hAnsi="Times New Roman" w:cs="Times New Roman"/>
          <w:bCs/>
        </w:rPr>
      </w:pPr>
      <w:r w:rsidRPr="003A5712">
        <w:rPr>
          <w:rFonts w:ascii="Times New Roman" w:eastAsia="Times New Roman" w:hAnsi="Times New Roman" w:cs="Times New Roman"/>
          <w:lang w:eastAsia="hr-HR"/>
        </w:rPr>
        <w:t xml:space="preserve">Predsjednik otvara raspravu po ovoj točci. </w:t>
      </w:r>
    </w:p>
    <w:p w14:paraId="1C7FD2F6" w14:textId="77777777" w:rsidR="003A5712" w:rsidRPr="003A5712" w:rsidRDefault="003A5712" w:rsidP="003A5712">
      <w:pPr>
        <w:spacing w:after="0" w:line="240" w:lineRule="auto"/>
        <w:rPr>
          <w:rFonts w:ascii="Times New Roman" w:eastAsia="Times New Roman" w:hAnsi="Times New Roman" w:cs="Times New Roman"/>
          <w:bCs/>
        </w:rPr>
      </w:pPr>
      <w:r w:rsidRPr="003A5712">
        <w:rPr>
          <w:rFonts w:ascii="Times New Roman" w:eastAsia="Times New Roman" w:hAnsi="Times New Roman" w:cs="Times New Roman"/>
          <w:bCs/>
        </w:rPr>
        <w:t xml:space="preserve">Budući da rasprave nije bilo, predsjednik Općinskog vijeća, Ivica Roginić, daje prijedlog na glasanje te se sa </w:t>
      </w:r>
    </w:p>
    <w:p w14:paraId="6ECCDA51" w14:textId="77777777" w:rsidR="003A5712" w:rsidRPr="003A5712" w:rsidRDefault="003A5712" w:rsidP="003A5712">
      <w:pPr>
        <w:spacing w:after="0" w:line="240" w:lineRule="auto"/>
        <w:rPr>
          <w:rFonts w:ascii="Times New Roman" w:eastAsia="Times New Roman" w:hAnsi="Times New Roman" w:cs="Times New Roman"/>
          <w:bCs/>
        </w:rPr>
      </w:pPr>
    </w:p>
    <w:p w14:paraId="43E0430C"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lastRenderedPageBreak/>
        <w:t>„ZA“ – 9 (devet)</w:t>
      </w:r>
    </w:p>
    <w:p w14:paraId="0D78F350"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741AF044"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48806759" w14:textId="77777777" w:rsidR="003A5712" w:rsidRPr="003A5712" w:rsidRDefault="003A5712" w:rsidP="003A5712">
      <w:pPr>
        <w:spacing w:after="0" w:line="240" w:lineRule="auto"/>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 xml:space="preserve">ZAKLJUČAK </w:t>
      </w:r>
    </w:p>
    <w:p w14:paraId="0109AAE9" w14:textId="77777777" w:rsidR="003A5712" w:rsidRPr="003A5712" w:rsidRDefault="003A5712" w:rsidP="003A5712">
      <w:pPr>
        <w:spacing w:after="0" w:line="240" w:lineRule="auto"/>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 xml:space="preserve">Verificira se zapisnik sa 13. sjednice Općinskog vijeća održane 16.03.2023. godine </w:t>
      </w:r>
    </w:p>
    <w:p w14:paraId="6AEE5D7F"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t>u tekstu koji se prilaže ovom zapisniku i čini njegov sastavni dio</w:t>
      </w:r>
    </w:p>
    <w:p w14:paraId="5585BB76" w14:textId="77777777" w:rsidR="003A5712" w:rsidRPr="003A5712" w:rsidRDefault="003A5712" w:rsidP="003A5712">
      <w:pPr>
        <w:contextualSpacing/>
        <w:rPr>
          <w:rFonts w:ascii="Times New Roman" w:eastAsia="Times New Roman" w:hAnsi="Times New Roman" w:cs="Times New Roman"/>
          <w:b/>
          <w:lang w:eastAsia="hr-HR"/>
        </w:rPr>
      </w:pPr>
    </w:p>
    <w:p w14:paraId="067579A8"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Točka 2.</w:t>
      </w:r>
    </w:p>
    <w:p w14:paraId="63C8E910"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Vijećnička pitanja</w:t>
      </w:r>
    </w:p>
    <w:p w14:paraId="2DA1EC25" w14:textId="77777777" w:rsidR="003A5712" w:rsidRPr="003A5712" w:rsidRDefault="003A5712" w:rsidP="003A5712">
      <w:pPr>
        <w:contextualSpacing/>
        <w:jc w:val="both"/>
        <w:rPr>
          <w:rFonts w:ascii="Times New Roman" w:eastAsia="Times New Roman" w:hAnsi="Times New Roman" w:cs="Times New Roman"/>
          <w:b/>
          <w:lang w:eastAsia="hr-HR"/>
        </w:rPr>
      </w:pPr>
    </w:p>
    <w:p w14:paraId="37ED1F68"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lang w:eastAsia="hr-HR"/>
        </w:rPr>
        <w:t>Općinski načelnik upoznaje vijećnike o odobrenim financijskim potporama iz</w:t>
      </w:r>
      <w:r w:rsidRPr="003A5712">
        <w:rPr>
          <w:rFonts w:ascii="Times New Roman" w:hAnsi="Times New Roman" w:cs="Times New Roman"/>
          <w:kern w:val="2"/>
          <w14:ligatures w14:val="standardContextual"/>
        </w:rPr>
        <w:t xml:space="preserve"> Fonda solidarnosti Europske unije za projekte koji se realiziraju na području općine. </w:t>
      </w:r>
    </w:p>
    <w:p w14:paraId="1EDABC10"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Branko </w:t>
      </w:r>
      <w:proofErr w:type="spellStart"/>
      <w:r w:rsidRPr="003A5712">
        <w:rPr>
          <w:rFonts w:ascii="Times New Roman" w:eastAsia="Times New Roman" w:hAnsi="Times New Roman" w:cs="Times New Roman"/>
        </w:rPr>
        <w:t>Kvež</w:t>
      </w:r>
      <w:proofErr w:type="spellEnd"/>
      <w:r w:rsidRPr="003A5712">
        <w:rPr>
          <w:rFonts w:ascii="Times New Roman" w:eastAsia="Times New Roman" w:hAnsi="Times New Roman" w:cs="Times New Roman"/>
        </w:rPr>
        <w:t xml:space="preserve"> pohvaljuje trud i rad općinskog načelnika vezano uz asfaltiranje županijske ceste koja prolazi kroz naselje </w:t>
      </w:r>
      <w:proofErr w:type="spellStart"/>
      <w:r w:rsidRPr="003A5712">
        <w:rPr>
          <w:rFonts w:ascii="Times New Roman" w:eastAsia="Times New Roman" w:hAnsi="Times New Roman" w:cs="Times New Roman"/>
        </w:rPr>
        <w:t>Sekirišće</w:t>
      </w:r>
      <w:proofErr w:type="spellEnd"/>
      <w:r w:rsidRPr="003A5712">
        <w:rPr>
          <w:rFonts w:ascii="Times New Roman" w:eastAsia="Times New Roman" w:hAnsi="Times New Roman" w:cs="Times New Roman"/>
        </w:rPr>
        <w:t xml:space="preserve"> te postavlja pitanje da li je općina bila upoznata s vremenom početka radova na asfaltiranju.</w:t>
      </w:r>
    </w:p>
    <w:p w14:paraId="486D7F23"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Općinski načelnik odgovara da su obzirom na brzinu izvođenja radova od strane ŽUC-a, jedinice lokalne samoupravne neposredno prije samih radova dobivale obavijesti o početku izvođenja radova, slijedom čega je općina s vremenom izvođenja radova upoznata dan prije i to u popodnevnim satima. Dalje navodi da je molio ravnatelja Županijske uprave za ceste da asfaltiranje ceste u </w:t>
      </w:r>
      <w:proofErr w:type="spellStart"/>
      <w:r w:rsidRPr="003A5712">
        <w:rPr>
          <w:rFonts w:ascii="Times New Roman" w:eastAsia="Times New Roman" w:hAnsi="Times New Roman" w:cs="Times New Roman"/>
        </w:rPr>
        <w:t>Sekirišću</w:t>
      </w:r>
      <w:proofErr w:type="spellEnd"/>
      <w:r w:rsidRPr="003A5712">
        <w:rPr>
          <w:rFonts w:ascii="Times New Roman" w:eastAsia="Times New Roman" w:hAnsi="Times New Roman" w:cs="Times New Roman"/>
        </w:rPr>
        <w:t xml:space="preserve"> stavi kao prioritetno. </w:t>
      </w:r>
    </w:p>
    <w:p w14:paraId="2BB34CF0"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Branko </w:t>
      </w:r>
      <w:proofErr w:type="spellStart"/>
      <w:r w:rsidRPr="003A5712">
        <w:rPr>
          <w:rFonts w:ascii="Times New Roman" w:eastAsia="Times New Roman" w:hAnsi="Times New Roman" w:cs="Times New Roman"/>
        </w:rPr>
        <w:t>Kvež</w:t>
      </w:r>
      <w:proofErr w:type="spellEnd"/>
      <w:r w:rsidRPr="003A5712">
        <w:rPr>
          <w:rFonts w:ascii="Times New Roman" w:eastAsia="Times New Roman" w:hAnsi="Times New Roman" w:cs="Times New Roman"/>
        </w:rPr>
        <w:t xml:space="preserve"> navodi da je odgovor načelnika prihvatljiv, no na žalost taj dan kada se cesta asfaltirala nije mogao do svoje kuće.  Nije bilo postavljenih znakova koji bi upozoravali na izvođenje radova. Ističe da je barem kao Općinski vijećnik mogao biti upoznat s početkom izvođenja radova. Dalje navodi da su građani bili nezadovoljni, ali sve u svemu bitno da je posao odrađen. </w:t>
      </w:r>
    </w:p>
    <w:p w14:paraId="189B6A42"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navodi da vezano uz navedene radove u naselju </w:t>
      </w:r>
      <w:proofErr w:type="spellStart"/>
      <w:r w:rsidRPr="003A5712">
        <w:rPr>
          <w:rFonts w:ascii="Times New Roman" w:eastAsia="Times New Roman" w:hAnsi="Times New Roman" w:cs="Times New Roman"/>
        </w:rPr>
        <w:t>Sekirišće</w:t>
      </w:r>
      <w:proofErr w:type="spellEnd"/>
      <w:r w:rsidRPr="003A5712">
        <w:rPr>
          <w:rFonts w:ascii="Times New Roman" w:eastAsia="Times New Roman" w:hAnsi="Times New Roman" w:cs="Times New Roman"/>
        </w:rPr>
        <w:t xml:space="preserve"> građane zanima kada će biti napravljene bankine. </w:t>
      </w:r>
    </w:p>
    <w:p w14:paraId="1D481C01"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Predsjednik Općinskog vijeća Ivica Roginić odgovara da nema dostupnog kamenog materijala. </w:t>
      </w:r>
    </w:p>
    <w:p w14:paraId="7267046A"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navodi da njega zanima rok. </w:t>
      </w:r>
    </w:p>
    <w:p w14:paraId="75213D3B"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Općinski načelnik odgovara da je održao sastanak s ravnateljem Županijske uprave za ceste na kojem je dobiven isti odgovor da nema dostupnog kamenog materijala. Situacija je jednaka na području cijele Krapinsko-zagorske županije;  do kamenog agregata je gotovo nemoguće doći. Općina je za potrebe izvođenje svojih radova kamenih materijal  deponirala.  Zbog okolnosti na koje ne možemo utjecati moli građane za strpljenje.</w:t>
      </w:r>
    </w:p>
    <w:p w14:paraId="173701D6"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postavlja pitanje kada se kreće s radovima rekonstrukcije ceste i izgradnje nogostupa u naselju </w:t>
      </w:r>
      <w:proofErr w:type="spellStart"/>
      <w:r w:rsidRPr="003A5712">
        <w:rPr>
          <w:rFonts w:ascii="Times New Roman" w:eastAsia="Times New Roman" w:hAnsi="Times New Roman" w:cs="Times New Roman"/>
        </w:rPr>
        <w:t>Sekirišće</w:t>
      </w:r>
      <w:proofErr w:type="spellEnd"/>
      <w:r w:rsidRPr="003A5712">
        <w:rPr>
          <w:rFonts w:ascii="Times New Roman" w:eastAsia="Times New Roman" w:hAnsi="Times New Roman" w:cs="Times New Roman"/>
        </w:rPr>
        <w:t xml:space="preserve">. </w:t>
      </w:r>
    </w:p>
    <w:p w14:paraId="344E3CE5"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Općinski načelnik odgovara da je u pripremi dokumentacija za javni natječaj. U drugoj polovici godine krenuti će se s izvođenjem radova. </w:t>
      </w:r>
    </w:p>
    <w:p w14:paraId="3882E1FA"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Branko </w:t>
      </w:r>
      <w:proofErr w:type="spellStart"/>
      <w:r w:rsidRPr="003A5712">
        <w:rPr>
          <w:rFonts w:ascii="Times New Roman" w:eastAsia="Times New Roman" w:hAnsi="Times New Roman" w:cs="Times New Roman"/>
        </w:rPr>
        <w:t>Kvež</w:t>
      </w:r>
      <w:proofErr w:type="spellEnd"/>
      <w:r w:rsidRPr="003A5712">
        <w:rPr>
          <w:rFonts w:ascii="Times New Roman" w:eastAsia="Times New Roman" w:hAnsi="Times New Roman" w:cs="Times New Roman"/>
        </w:rPr>
        <w:t xml:space="preserve"> postavlja pitanje kada će se održati izbori za mjesne odbore.</w:t>
      </w:r>
    </w:p>
    <w:p w14:paraId="102403EC"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Općinski načelnik odgovara da se s održavanjem izbora kasni, nada se da će se isti održati u jesenskom dijelu, te navodi da su sredstva za njihovo provođenje osigurana u proračunu. Nadalje navodi da su svim građanima vrata općine uvijek otvorena za bilo kakva pitanja. </w:t>
      </w:r>
    </w:p>
    <w:p w14:paraId="50B72EE1"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navodi da je na pomoćnom igralištu NK Jedinstva pukla kanalizacijska cijev još prije tri mjeseca te postavlja pitanje kada će se predmetno sanirati. </w:t>
      </w:r>
    </w:p>
    <w:p w14:paraId="1E8E45C8"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Općinski načelnik odgovara da je dogovoreno s predsjednikom kluba NK Jedinstva da kada se teren ocijedi da će se sanirati.</w:t>
      </w:r>
    </w:p>
    <w:p w14:paraId="5317CD8A"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postavlja pitanje zašto općina ne snosi troškove električne energije za nogometni klub. </w:t>
      </w:r>
    </w:p>
    <w:p w14:paraId="533516B3"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Općinski načelnik odgovara da se putem javnog natječaja kojeg provodi Zajednica sportskih udruga Općine sportskim udrugama s područja općine dodjeljuju sredstva za njihov rad slijedom čega NK Jedinstvo od sredstva koja dobije putem natječaja podmiruje svoje troškove. </w:t>
      </w:r>
    </w:p>
    <w:p w14:paraId="36B4BCA0"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navodi da mu se je obratio Pero Vukić s navodom da je njegova udruga podnijela zahtjev općini za odobravanjem financijskih sredstava za organizaciju tradicionalnog nogometnog turnira u naselju </w:t>
      </w:r>
      <w:proofErr w:type="spellStart"/>
      <w:r w:rsidRPr="003A5712">
        <w:rPr>
          <w:rFonts w:ascii="Times New Roman" w:eastAsia="Times New Roman" w:hAnsi="Times New Roman" w:cs="Times New Roman"/>
        </w:rPr>
        <w:t>Sekirišće</w:t>
      </w:r>
      <w:proofErr w:type="spellEnd"/>
      <w:r w:rsidRPr="003A5712">
        <w:rPr>
          <w:rFonts w:ascii="Times New Roman" w:eastAsia="Times New Roman" w:hAnsi="Times New Roman" w:cs="Times New Roman"/>
        </w:rPr>
        <w:t xml:space="preserve">. Pozicija u proračunu postoji, održavanje raznih turnira financiralo se tijekom prošle godine. Postavlja pitanje zašto se ne bi financijski pomogla organizacija i ovog turnira. </w:t>
      </w:r>
    </w:p>
    <w:p w14:paraId="4EB519AB"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Općinski načelnik odgovara da se svake godine odobravaju pomoći u organizaciji turnira za  koje  se procijeni da su od općeg interesa, prati se broj posjetitelja kao i količina potrošene robe u prethodnim godinama. Isto tako se pomoć odobravala i gosp. Vukiću slijedom čega će se, ukoliko se već nisu, sredstva za organizaciju jednog turnira odobriti i ove godine. </w:t>
      </w:r>
    </w:p>
    <w:p w14:paraId="14A6A345"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 xml:space="preserve"> pozdravlja odgovor načelnika. Nadalje navodi da se u javnosti čulo da su </w:t>
      </w:r>
      <w:proofErr w:type="spellStart"/>
      <w:r w:rsidRPr="003A5712">
        <w:rPr>
          <w:rFonts w:ascii="Times New Roman" w:eastAsia="Times New Roman" w:hAnsi="Times New Roman" w:cs="Times New Roman"/>
        </w:rPr>
        <w:t>kozjačani</w:t>
      </w:r>
      <w:proofErr w:type="spellEnd"/>
      <w:r w:rsidRPr="003A5712">
        <w:rPr>
          <w:rFonts w:ascii="Times New Roman" w:eastAsia="Times New Roman" w:hAnsi="Times New Roman" w:cs="Times New Roman"/>
        </w:rPr>
        <w:t xml:space="preserve"> za organizaciju svojeg turnira dobili 50 kg mesa. Ističe da načelnik tvrdi da se daju sirovine ili određeni novčani iznos ovisno o broju sudionika na događanjima istog tipa od prošlih godina, slijedom čega izražava sumnju da općina prati broj posjetitelja na pojedinim manifestacijama koje su </w:t>
      </w:r>
      <w:r w:rsidRPr="003A5712">
        <w:rPr>
          <w:rFonts w:ascii="Times New Roman" w:eastAsia="Times New Roman" w:hAnsi="Times New Roman" w:cs="Times New Roman"/>
        </w:rPr>
        <w:lastRenderedPageBreak/>
        <w:t xml:space="preserve">seoske naravi. Pozdravlja da se gosp. Peri odobre novčana sredstva u iznosu od 2.000,00 kuna za organizaciju turnira. </w:t>
      </w:r>
    </w:p>
    <w:p w14:paraId="57D241FE"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Branko </w:t>
      </w:r>
      <w:proofErr w:type="spellStart"/>
      <w:r w:rsidRPr="003A5712">
        <w:rPr>
          <w:rFonts w:ascii="Times New Roman" w:eastAsia="Times New Roman" w:hAnsi="Times New Roman" w:cs="Times New Roman"/>
        </w:rPr>
        <w:t>Kvež</w:t>
      </w:r>
      <w:proofErr w:type="spellEnd"/>
      <w:r w:rsidRPr="003A5712">
        <w:rPr>
          <w:rFonts w:ascii="Times New Roman" w:eastAsia="Times New Roman" w:hAnsi="Times New Roman" w:cs="Times New Roman"/>
        </w:rPr>
        <w:t xml:space="preserve"> postavlja pitanje zašto nema ni jednog pitanja od strane koalicije budući da pitanja postavljaju samo on i vijećnik Tomislav </w:t>
      </w:r>
      <w:proofErr w:type="spellStart"/>
      <w:r w:rsidRPr="003A5712">
        <w:rPr>
          <w:rFonts w:ascii="Times New Roman" w:eastAsia="Times New Roman" w:hAnsi="Times New Roman" w:cs="Times New Roman"/>
        </w:rPr>
        <w:t>Milunović</w:t>
      </w:r>
      <w:proofErr w:type="spellEnd"/>
      <w:r w:rsidRPr="003A5712">
        <w:rPr>
          <w:rFonts w:ascii="Times New Roman" w:eastAsia="Times New Roman" w:hAnsi="Times New Roman" w:cs="Times New Roman"/>
        </w:rPr>
        <w:t>.</w:t>
      </w:r>
    </w:p>
    <w:p w14:paraId="383A8265"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Predsjednik Općinskog vijeća odgovara da će pitanje uči u zapisnik. </w:t>
      </w:r>
    </w:p>
    <w:p w14:paraId="37A91D5B"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Vijećnik Dražen </w:t>
      </w:r>
      <w:proofErr w:type="spellStart"/>
      <w:r w:rsidRPr="003A5712">
        <w:rPr>
          <w:rFonts w:ascii="Times New Roman" w:eastAsia="Times New Roman" w:hAnsi="Times New Roman" w:cs="Times New Roman"/>
        </w:rPr>
        <w:t>Čvek</w:t>
      </w:r>
      <w:proofErr w:type="spellEnd"/>
      <w:r w:rsidRPr="003A5712">
        <w:rPr>
          <w:rFonts w:ascii="Times New Roman" w:eastAsia="Times New Roman" w:hAnsi="Times New Roman" w:cs="Times New Roman"/>
        </w:rPr>
        <w:t xml:space="preserve"> postavlja pitanje Predsjedniku Općinskog vijeća, zašto on kao autoritet dopušta takva pitanja. </w:t>
      </w:r>
    </w:p>
    <w:p w14:paraId="6DD7FC87"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Vijećnica </w:t>
      </w:r>
      <w:proofErr w:type="spellStart"/>
      <w:r w:rsidRPr="003A5712">
        <w:rPr>
          <w:rFonts w:ascii="Times New Roman" w:eastAsia="Times New Roman" w:hAnsi="Times New Roman" w:cs="Times New Roman"/>
        </w:rPr>
        <w:t>Nadica</w:t>
      </w:r>
      <w:proofErr w:type="spellEnd"/>
      <w:r w:rsidRPr="003A5712">
        <w:rPr>
          <w:rFonts w:ascii="Times New Roman" w:eastAsia="Times New Roman" w:hAnsi="Times New Roman" w:cs="Times New Roman"/>
        </w:rPr>
        <w:t xml:space="preserve"> Tenšek ističe da se nadovezuje na pitanje vijećnika Branka </w:t>
      </w:r>
      <w:proofErr w:type="spellStart"/>
      <w:r w:rsidRPr="003A5712">
        <w:rPr>
          <w:rFonts w:ascii="Times New Roman" w:eastAsia="Times New Roman" w:hAnsi="Times New Roman" w:cs="Times New Roman"/>
        </w:rPr>
        <w:t>Kveža</w:t>
      </w:r>
      <w:proofErr w:type="spellEnd"/>
      <w:r w:rsidRPr="003A5712">
        <w:rPr>
          <w:rFonts w:ascii="Times New Roman" w:eastAsia="Times New Roman" w:hAnsi="Times New Roman" w:cs="Times New Roman"/>
        </w:rPr>
        <w:t xml:space="preserve"> te postavlja pitanje oporbi gdje im je ženska kvota.</w:t>
      </w:r>
    </w:p>
    <w:p w14:paraId="11FFCA65"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Predsjednik Općinskog vijeća apelira da se neka pitanja ostave za točku Pitanja i prijedlozi. </w:t>
      </w:r>
    </w:p>
    <w:p w14:paraId="1D044834" w14:textId="77777777" w:rsidR="003A5712" w:rsidRPr="003A5712" w:rsidRDefault="003A5712" w:rsidP="003A5712">
      <w:pPr>
        <w:spacing w:after="0" w:line="240" w:lineRule="auto"/>
        <w:ind w:firstLine="708"/>
        <w:jc w:val="both"/>
        <w:rPr>
          <w:rFonts w:ascii="Times New Roman" w:eastAsia="Times New Roman" w:hAnsi="Times New Roman" w:cs="Times New Roman"/>
        </w:rPr>
      </w:pPr>
      <w:r w:rsidRPr="003A5712">
        <w:rPr>
          <w:rFonts w:ascii="Times New Roman" w:eastAsia="Times New Roman" w:hAnsi="Times New Roman" w:cs="Times New Roman"/>
        </w:rPr>
        <w:t xml:space="preserve">Vijećnica Dubravka </w:t>
      </w:r>
      <w:proofErr w:type="spellStart"/>
      <w:r w:rsidRPr="003A5712">
        <w:rPr>
          <w:rFonts w:ascii="Times New Roman" w:eastAsia="Times New Roman" w:hAnsi="Times New Roman" w:cs="Times New Roman"/>
        </w:rPr>
        <w:t>Mišak</w:t>
      </w:r>
      <w:proofErr w:type="spellEnd"/>
      <w:r w:rsidRPr="003A5712">
        <w:rPr>
          <w:rFonts w:ascii="Times New Roman" w:eastAsia="Times New Roman" w:hAnsi="Times New Roman" w:cs="Times New Roman"/>
        </w:rPr>
        <w:t xml:space="preserve"> </w:t>
      </w:r>
      <w:proofErr w:type="spellStart"/>
      <w:r w:rsidRPr="003A5712">
        <w:rPr>
          <w:rFonts w:ascii="Times New Roman" w:eastAsia="Times New Roman" w:hAnsi="Times New Roman" w:cs="Times New Roman"/>
        </w:rPr>
        <w:t>Skočaj</w:t>
      </w:r>
      <w:proofErr w:type="spellEnd"/>
      <w:r w:rsidRPr="003A5712">
        <w:rPr>
          <w:rFonts w:ascii="Times New Roman" w:eastAsia="Times New Roman" w:hAnsi="Times New Roman" w:cs="Times New Roman"/>
        </w:rPr>
        <w:t xml:space="preserve"> postavlja pitanje kada se očekuje početak radova na dogradnji dječjeg vrtića. </w:t>
      </w:r>
    </w:p>
    <w:p w14:paraId="4852BF9E" w14:textId="77777777" w:rsidR="003A5712" w:rsidRPr="003A5712" w:rsidRDefault="003A5712" w:rsidP="003A5712">
      <w:pPr>
        <w:tabs>
          <w:tab w:val="left" w:pos="0"/>
        </w:tabs>
        <w:spacing w:after="0" w:line="240" w:lineRule="auto"/>
        <w:contextualSpacing/>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ab/>
        <w:t xml:space="preserve">Općinski načelnik odgovara da su općini od strane Ministarstva znanosti i obrazovanja odobrena sredstva u iznosu od 2.448.000,00 kn za dogradnju dječjeg vrtića. </w:t>
      </w:r>
      <w:r w:rsidRPr="003A5712">
        <w:rPr>
          <w:rFonts w:ascii="Times New Roman" w:eastAsia="Times New Roman" w:hAnsi="Times New Roman" w:cs="Times New Roman"/>
          <w:sz w:val="24"/>
          <w:szCs w:val="24"/>
        </w:rPr>
        <w:t>Početak radova planira se u drugoj polovici 2023. godine, a planirani rok završetka radova je 10 mjeseci od uvođenja izvođača u posao</w:t>
      </w:r>
      <w:r w:rsidRPr="003A5712">
        <w:rPr>
          <w:rFonts w:ascii="Times New Roman" w:eastAsia="Times New Roman" w:hAnsi="Times New Roman" w:cs="Times New Roman"/>
          <w:bCs/>
          <w:lang w:eastAsia="hr-HR"/>
        </w:rPr>
        <w:t xml:space="preserve">. Projektom je planirana dogradnja dvije nove jedinice čime će se osigurati dodatna smještajna mjesta. Nadalje navodi da se ove godine bilježi porast interesa za upis u dječji vrtić te je velik broj djece ostao neupisan. Također navodi da je dobivena Odluka o odobravanju sredstava  za opremanje dječjeg igrališta u sklopu Dječjeg vrtića. </w:t>
      </w:r>
    </w:p>
    <w:p w14:paraId="298DEA3D" w14:textId="77777777" w:rsidR="003A5712" w:rsidRPr="003A5712" w:rsidRDefault="003A5712" w:rsidP="003A5712">
      <w:pPr>
        <w:tabs>
          <w:tab w:val="left" w:pos="0"/>
        </w:tabs>
        <w:spacing w:after="0" w:line="240" w:lineRule="auto"/>
        <w:contextualSpacing/>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ab/>
        <w:t xml:space="preserve">Vijećnik Tomislav </w:t>
      </w:r>
      <w:proofErr w:type="spellStart"/>
      <w:r w:rsidRPr="003A5712">
        <w:rPr>
          <w:rFonts w:ascii="Times New Roman" w:eastAsia="Times New Roman" w:hAnsi="Times New Roman" w:cs="Times New Roman"/>
          <w:bCs/>
          <w:lang w:eastAsia="hr-HR"/>
        </w:rPr>
        <w:t>Milunović</w:t>
      </w:r>
      <w:proofErr w:type="spellEnd"/>
      <w:r w:rsidRPr="003A5712">
        <w:rPr>
          <w:rFonts w:ascii="Times New Roman" w:eastAsia="Times New Roman" w:hAnsi="Times New Roman" w:cs="Times New Roman"/>
          <w:bCs/>
          <w:lang w:eastAsia="hr-HR"/>
        </w:rPr>
        <w:t xml:space="preserve"> navodi da smo svi svjesni da su počeli radovi na zgradi gospodarskog objekta Banovina te postavlja pitanje da  obzirom da je riječ o zaštićenom kulturnom dobru da li će se skidati crijep koji je postavljen budući da je čuo da je prethodni investitor postavio crijep pa su mu radili probleme iz Ministarstva kulture.</w:t>
      </w:r>
    </w:p>
    <w:p w14:paraId="445FF7D5" w14:textId="77777777" w:rsidR="003A5712" w:rsidRPr="003A5712" w:rsidRDefault="003A5712" w:rsidP="003A5712">
      <w:pPr>
        <w:tabs>
          <w:tab w:val="left" w:pos="0"/>
        </w:tabs>
        <w:spacing w:after="0" w:line="240" w:lineRule="auto"/>
        <w:contextualSpacing/>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ab/>
        <w:t xml:space="preserve">Općinski načelnik odgovara da je Ministarstvo kulture prisutno na projektu od samog početka te da je upravo ono projekt po hitnim intervencijama i odobrilo.  Crijep koji će se sada stavljati na krov je za nijansu jednostavniji to je crijep kao na zgradi Žitnice. Koliko je on upućen prijašnji vlasnik je stavio </w:t>
      </w:r>
      <w:proofErr w:type="spellStart"/>
      <w:r w:rsidRPr="003A5712">
        <w:rPr>
          <w:rFonts w:ascii="Times New Roman" w:eastAsia="Times New Roman" w:hAnsi="Times New Roman" w:cs="Times New Roman"/>
          <w:bCs/>
          <w:shd w:val="clear" w:color="auto" w:fill="FFFFFF"/>
        </w:rPr>
        <w:t>engobirani</w:t>
      </w:r>
      <w:proofErr w:type="spellEnd"/>
      <w:r w:rsidRPr="003A5712">
        <w:rPr>
          <w:rFonts w:ascii="Times New Roman" w:eastAsia="Times New Roman" w:hAnsi="Times New Roman" w:cs="Times New Roman"/>
          <w:bCs/>
          <w:shd w:val="clear" w:color="auto" w:fill="FFFFFF"/>
        </w:rPr>
        <w:t xml:space="preserve"> crijep</w:t>
      </w:r>
      <w:r w:rsidRPr="003A5712">
        <w:rPr>
          <w:rFonts w:ascii="Times New Roman" w:eastAsia="Times New Roman" w:hAnsi="Times New Roman" w:cs="Times New Roman"/>
          <w:b/>
          <w:shd w:val="clear" w:color="auto" w:fill="FFFFFF"/>
        </w:rPr>
        <w:t> </w:t>
      </w:r>
      <w:r w:rsidRPr="003A5712">
        <w:rPr>
          <w:rFonts w:ascii="Times New Roman" w:eastAsia="Times New Roman" w:hAnsi="Times New Roman" w:cs="Times New Roman"/>
          <w:b/>
          <w:bCs/>
          <w:lang w:eastAsia="hr-HR"/>
        </w:rPr>
        <w:t xml:space="preserve"> </w:t>
      </w:r>
      <w:r w:rsidRPr="003A5712">
        <w:rPr>
          <w:rFonts w:ascii="Times New Roman" w:eastAsia="Times New Roman" w:hAnsi="Times New Roman" w:cs="Times New Roman"/>
          <w:bCs/>
          <w:lang w:eastAsia="hr-HR"/>
        </w:rPr>
        <w:t xml:space="preserve">i prije završetka cjelokupnog projekta, koji može potrajati i do nekoliko godina, preporuka konzervatora  je da se crijep zamijeni i na prvotnom dijelu zgrade koja je sanirana od strane privatnog investitora.  </w:t>
      </w:r>
    </w:p>
    <w:p w14:paraId="30B37FC5" w14:textId="77777777" w:rsidR="003A5712" w:rsidRPr="003A5712" w:rsidRDefault="003A5712" w:rsidP="003A5712">
      <w:pPr>
        <w:tabs>
          <w:tab w:val="left" w:pos="0"/>
        </w:tabs>
        <w:spacing w:after="0" w:line="240" w:lineRule="auto"/>
        <w:contextualSpacing/>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ab/>
        <w:t xml:space="preserve">Vijećnik Tomislav </w:t>
      </w:r>
      <w:proofErr w:type="spellStart"/>
      <w:r w:rsidRPr="003A5712">
        <w:rPr>
          <w:rFonts w:ascii="Times New Roman" w:eastAsia="Times New Roman" w:hAnsi="Times New Roman" w:cs="Times New Roman"/>
          <w:bCs/>
          <w:lang w:eastAsia="hr-HR"/>
        </w:rPr>
        <w:t>Milunović</w:t>
      </w:r>
      <w:proofErr w:type="spellEnd"/>
      <w:r w:rsidRPr="003A5712">
        <w:rPr>
          <w:rFonts w:ascii="Times New Roman" w:eastAsia="Times New Roman" w:hAnsi="Times New Roman" w:cs="Times New Roman"/>
          <w:bCs/>
          <w:lang w:eastAsia="hr-HR"/>
        </w:rPr>
        <w:t xml:space="preserve"> apelira da se podsjeti o strukturi financiranja projekta.   </w:t>
      </w:r>
    </w:p>
    <w:p w14:paraId="713976CA" w14:textId="77777777" w:rsidR="003A5712" w:rsidRPr="003A5712" w:rsidRDefault="003A5712" w:rsidP="003A5712">
      <w:pPr>
        <w:tabs>
          <w:tab w:val="left" w:pos="0"/>
        </w:tabs>
        <w:spacing w:after="0" w:line="240" w:lineRule="auto"/>
        <w:contextualSpacing/>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ab/>
        <w:t xml:space="preserve">Općinski načelnik odgovara da se projekt u potpunosti  financira od strane Fonda solidarnosti i to u iznosu od 427.000,00 eura.  </w:t>
      </w:r>
    </w:p>
    <w:p w14:paraId="448F1580"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Vijećnik Tomislav </w:t>
      </w:r>
      <w:proofErr w:type="spellStart"/>
      <w:r w:rsidRPr="003A5712">
        <w:rPr>
          <w:rFonts w:ascii="Times New Roman" w:eastAsia="Times New Roman" w:hAnsi="Times New Roman" w:cs="Times New Roman"/>
          <w:bCs/>
          <w:lang w:eastAsia="hr-HR"/>
        </w:rPr>
        <w:t>Milunović</w:t>
      </w:r>
      <w:proofErr w:type="spellEnd"/>
      <w:r w:rsidRPr="003A5712">
        <w:rPr>
          <w:rFonts w:ascii="Times New Roman" w:eastAsia="Times New Roman" w:hAnsi="Times New Roman" w:cs="Times New Roman"/>
          <w:bCs/>
          <w:lang w:eastAsia="hr-HR"/>
        </w:rPr>
        <w:t xml:space="preserve"> postavlja pitanje koji je rok za izvođenje radova. </w:t>
      </w:r>
    </w:p>
    <w:p w14:paraId="40389B8D"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Općinski načelnik odgovara da je rok 20.06.2023. godine.</w:t>
      </w:r>
    </w:p>
    <w:p w14:paraId="56B45812"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Vijećnik Tomislav </w:t>
      </w:r>
      <w:proofErr w:type="spellStart"/>
      <w:r w:rsidRPr="003A5712">
        <w:rPr>
          <w:rFonts w:ascii="Times New Roman" w:eastAsia="Times New Roman" w:hAnsi="Times New Roman" w:cs="Times New Roman"/>
          <w:bCs/>
          <w:lang w:eastAsia="hr-HR"/>
        </w:rPr>
        <w:t>Milunović</w:t>
      </w:r>
      <w:proofErr w:type="spellEnd"/>
      <w:r w:rsidRPr="003A5712">
        <w:rPr>
          <w:rFonts w:ascii="Times New Roman" w:eastAsia="Times New Roman" w:hAnsi="Times New Roman" w:cs="Times New Roman"/>
          <w:bCs/>
          <w:lang w:eastAsia="hr-HR"/>
        </w:rPr>
        <w:t xml:space="preserve"> postavlja pitanje kada će se asfaltirati ceste u naselju </w:t>
      </w:r>
      <w:proofErr w:type="spellStart"/>
      <w:r w:rsidRPr="003A5712">
        <w:rPr>
          <w:rFonts w:ascii="Times New Roman" w:eastAsia="Times New Roman" w:hAnsi="Times New Roman" w:cs="Times New Roman"/>
          <w:bCs/>
          <w:lang w:eastAsia="hr-HR"/>
        </w:rPr>
        <w:t>Pustodol</w:t>
      </w:r>
      <w:proofErr w:type="spellEnd"/>
      <w:r w:rsidRPr="003A5712">
        <w:rPr>
          <w:rFonts w:ascii="Times New Roman" w:eastAsia="Times New Roman" w:hAnsi="Times New Roman" w:cs="Times New Roman"/>
          <w:bCs/>
          <w:lang w:eastAsia="hr-HR"/>
        </w:rPr>
        <w:t xml:space="preserve"> </w:t>
      </w:r>
      <w:proofErr w:type="spellStart"/>
      <w:r w:rsidRPr="003A5712">
        <w:rPr>
          <w:rFonts w:ascii="Times New Roman" w:eastAsia="Times New Roman" w:hAnsi="Times New Roman" w:cs="Times New Roman"/>
          <w:bCs/>
          <w:lang w:eastAsia="hr-HR"/>
        </w:rPr>
        <w:t>Začretski</w:t>
      </w:r>
      <w:proofErr w:type="spellEnd"/>
      <w:r w:rsidRPr="003A5712">
        <w:rPr>
          <w:rFonts w:ascii="Times New Roman" w:eastAsia="Times New Roman" w:hAnsi="Times New Roman" w:cs="Times New Roman"/>
          <w:bCs/>
          <w:lang w:eastAsia="hr-HR"/>
        </w:rPr>
        <w:t xml:space="preserve"> koje su obuhvaćene projektom Aglomeracije te iste izgledaju katastrofalno. </w:t>
      </w:r>
    </w:p>
    <w:p w14:paraId="5FA3A14C"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Općinski načelnik odgovara da će se sutra održati koordinacija vezana uz projekta </w:t>
      </w:r>
      <w:proofErr w:type="spellStart"/>
      <w:r w:rsidRPr="003A5712">
        <w:rPr>
          <w:rFonts w:ascii="Times New Roman" w:eastAsia="Times New Roman" w:hAnsi="Times New Roman" w:cs="Times New Roman"/>
          <w:bCs/>
          <w:lang w:eastAsia="hr-HR"/>
        </w:rPr>
        <w:t>Alogmeracije</w:t>
      </w:r>
      <w:proofErr w:type="spellEnd"/>
      <w:r w:rsidRPr="003A5712">
        <w:rPr>
          <w:rFonts w:ascii="Times New Roman" w:eastAsia="Times New Roman" w:hAnsi="Times New Roman" w:cs="Times New Roman"/>
          <w:bCs/>
          <w:lang w:eastAsia="hr-HR"/>
        </w:rPr>
        <w:t xml:space="preserve"> nakon čega će imati više informacija. </w:t>
      </w:r>
    </w:p>
    <w:p w14:paraId="236FDCFE"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Vijećnik Juraj </w:t>
      </w:r>
      <w:proofErr w:type="spellStart"/>
      <w:r w:rsidRPr="003A5712">
        <w:rPr>
          <w:rFonts w:ascii="Times New Roman" w:eastAsia="Times New Roman" w:hAnsi="Times New Roman" w:cs="Times New Roman"/>
          <w:bCs/>
          <w:lang w:eastAsia="hr-HR"/>
        </w:rPr>
        <w:t>Matkun</w:t>
      </w:r>
      <w:proofErr w:type="spellEnd"/>
      <w:r w:rsidRPr="003A5712">
        <w:rPr>
          <w:rFonts w:ascii="Times New Roman" w:eastAsia="Times New Roman" w:hAnsi="Times New Roman" w:cs="Times New Roman"/>
          <w:bCs/>
          <w:lang w:eastAsia="hr-HR"/>
        </w:rPr>
        <w:t xml:space="preserve"> postavlja pitanje vezano uz vatrogastvo, sigurnost i zaštitu da je tijekom prijašnje sjednice usvojeno izvješće gdje je općinski načelnik naveo da je pokrenuta inicijativa za dobivanje sredstava iz fonda, za vatrogasce koji su bili na ispomoći u Petrinji i da je fond zatvoren, no fond je otvoren i dalje, sredstava ima. Sredstva su dobila pojedina društva koja nisu bila ni blizu Petrinji. </w:t>
      </w:r>
    </w:p>
    <w:p w14:paraId="157DC3D5"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Općinski načelnik odgovara da je natječaj otvoren samo u dijelu nastalih troškova. </w:t>
      </w:r>
    </w:p>
    <w:p w14:paraId="14CE87C4"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Vijećnik Juraj </w:t>
      </w:r>
      <w:proofErr w:type="spellStart"/>
      <w:r w:rsidRPr="003A5712">
        <w:rPr>
          <w:rFonts w:ascii="Times New Roman" w:eastAsia="Times New Roman" w:hAnsi="Times New Roman" w:cs="Times New Roman"/>
          <w:bCs/>
          <w:lang w:eastAsia="hr-HR"/>
        </w:rPr>
        <w:t>Matkun</w:t>
      </w:r>
      <w:proofErr w:type="spellEnd"/>
      <w:r w:rsidRPr="003A5712">
        <w:rPr>
          <w:rFonts w:ascii="Times New Roman" w:eastAsia="Times New Roman" w:hAnsi="Times New Roman" w:cs="Times New Roman"/>
          <w:bCs/>
          <w:lang w:eastAsia="hr-HR"/>
        </w:rPr>
        <w:t xml:space="preserve"> postavlja pitanje da li je bio koji drugi problem da se dobrovoljno vatrogasno društvo Sveti Križ Začretje nije kandidiralo.</w:t>
      </w:r>
    </w:p>
    <w:p w14:paraId="523B2552"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Općinski načelnik odgovara da kako je i naveo da je natječaj fonda otvoren, ali samo u dijelu nastalih troškova, znači samo za onu opremu koja je već nabavljena. </w:t>
      </w:r>
    </w:p>
    <w:p w14:paraId="4213A0B1"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Vijećnik Juraj </w:t>
      </w:r>
      <w:proofErr w:type="spellStart"/>
      <w:r w:rsidRPr="003A5712">
        <w:rPr>
          <w:rFonts w:ascii="Times New Roman" w:eastAsia="Times New Roman" w:hAnsi="Times New Roman" w:cs="Times New Roman"/>
          <w:bCs/>
          <w:lang w:eastAsia="hr-HR"/>
        </w:rPr>
        <w:t>Matkun</w:t>
      </w:r>
      <w:proofErr w:type="spellEnd"/>
      <w:r w:rsidRPr="003A5712">
        <w:rPr>
          <w:rFonts w:ascii="Times New Roman" w:eastAsia="Times New Roman" w:hAnsi="Times New Roman" w:cs="Times New Roman"/>
          <w:bCs/>
          <w:lang w:eastAsia="hr-HR"/>
        </w:rPr>
        <w:t xml:space="preserve"> postavlja pitanje kolika je cijena izrade Elaborata vježbe civilne zaštite koja je održana na području općine tko je bio organizator iste i zašto Zagorska javna vatrogasna postrojba nije bila uključena u njezino provođenje. </w:t>
      </w:r>
    </w:p>
    <w:p w14:paraId="06088158"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Općinski načelnik odgovara da je elaborat izgrađen od strane ustanove za obrazovanje odraslih za poslove zaštite osoba i imovine „</w:t>
      </w:r>
      <w:proofErr w:type="spellStart"/>
      <w:r w:rsidRPr="003A5712">
        <w:rPr>
          <w:rFonts w:ascii="Times New Roman" w:eastAsia="Times New Roman" w:hAnsi="Times New Roman" w:cs="Times New Roman"/>
          <w:bCs/>
          <w:lang w:eastAsia="hr-HR"/>
        </w:rPr>
        <w:t>Defensor</w:t>
      </w:r>
      <w:proofErr w:type="spellEnd"/>
      <w:r w:rsidRPr="003A5712">
        <w:rPr>
          <w:rFonts w:ascii="Times New Roman" w:eastAsia="Times New Roman" w:hAnsi="Times New Roman" w:cs="Times New Roman"/>
          <w:bCs/>
          <w:lang w:eastAsia="hr-HR"/>
        </w:rPr>
        <w:t xml:space="preserve">“ u sklopu Ugovora o izvršenju poslova i zadaća iz područja sustava civilne zaštite  koji je sklopljen s ustanovom na godišnjoj razini, a mjesečna cijena po ugovoru iznosi 1.000,00 kn. Zagorska javna vatrogasna postrojba bila je pozvana da se uključi u provođenje vježbe, ali ista se nije odazvala. </w:t>
      </w:r>
    </w:p>
    <w:p w14:paraId="0F56B4AF" w14:textId="77777777" w:rsidR="003A5712" w:rsidRPr="003A5712" w:rsidRDefault="003A5712" w:rsidP="003A5712">
      <w:pPr>
        <w:spacing w:after="0" w:line="240" w:lineRule="auto"/>
        <w:ind w:firstLine="708"/>
        <w:jc w:val="both"/>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Vijećnik Juraj </w:t>
      </w:r>
      <w:proofErr w:type="spellStart"/>
      <w:r w:rsidRPr="003A5712">
        <w:rPr>
          <w:rFonts w:ascii="Times New Roman" w:eastAsia="Times New Roman" w:hAnsi="Times New Roman" w:cs="Times New Roman"/>
          <w:bCs/>
          <w:lang w:eastAsia="hr-HR"/>
        </w:rPr>
        <w:t>Matkun</w:t>
      </w:r>
      <w:proofErr w:type="spellEnd"/>
      <w:r w:rsidRPr="003A5712">
        <w:rPr>
          <w:rFonts w:ascii="Times New Roman" w:eastAsia="Times New Roman" w:hAnsi="Times New Roman" w:cs="Times New Roman"/>
          <w:bCs/>
          <w:lang w:eastAsia="hr-HR"/>
        </w:rPr>
        <w:t xml:space="preserve"> odgovara da je tijekom izvođenja vježbe bilo određenih nelogičnosti te da bi bilo dobro da se sljedeći put za izradu Elaborata uzmu ljudi koji nešto znaju o tome.  </w:t>
      </w:r>
    </w:p>
    <w:p w14:paraId="0C5E5B65" w14:textId="77777777" w:rsidR="003A5712" w:rsidRPr="003A5712" w:rsidRDefault="003A5712" w:rsidP="003A5712">
      <w:pPr>
        <w:contextualSpacing/>
        <w:rPr>
          <w:rFonts w:ascii="Times New Roman" w:eastAsia="Times New Roman" w:hAnsi="Times New Roman" w:cs="Times New Roman"/>
          <w:b/>
          <w:lang w:eastAsia="hr-HR"/>
        </w:rPr>
      </w:pPr>
    </w:p>
    <w:p w14:paraId="1AE4DF8D"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Točka 3.</w:t>
      </w:r>
    </w:p>
    <w:p w14:paraId="5960DDFE" w14:textId="77777777" w:rsidR="003A5712" w:rsidRPr="003A5712" w:rsidRDefault="003A5712" w:rsidP="003A5712">
      <w:pPr>
        <w:numPr>
          <w:ilvl w:val="0"/>
          <w:numId w:val="16"/>
        </w:numPr>
        <w:spacing w:after="0" w:line="240" w:lineRule="auto"/>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Izvješća za 2022. godinu:</w:t>
      </w:r>
    </w:p>
    <w:p w14:paraId="743134D5" w14:textId="77777777" w:rsidR="003A5712" w:rsidRPr="003A5712" w:rsidRDefault="003A5712" w:rsidP="003A5712">
      <w:pPr>
        <w:numPr>
          <w:ilvl w:val="0"/>
          <w:numId w:val="18"/>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Godišnjeg izvještaja o izvršenju Proračuna Općine Sveti Križ Začretje za 2022. godinu</w:t>
      </w:r>
    </w:p>
    <w:p w14:paraId="1EC4CE3C" w14:textId="77777777" w:rsidR="003A5712" w:rsidRPr="003A5712" w:rsidRDefault="003A5712" w:rsidP="003A5712">
      <w:pPr>
        <w:numPr>
          <w:ilvl w:val="0"/>
          <w:numId w:val="18"/>
        </w:numPr>
        <w:spacing w:after="0" w:line="240" w:lineRule="auto"/>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 xml:space="preserve">Donošenje Godišnjeg izvještaja o korištenju proračunske zalihe za razdoblje 1.1.-31.12.2022. godine </w:t>
      </w:r>
    </w:p>
    <w:p w14:paraId="7F289B33" w14:textId="77777777" w:rsidR="003A5712" w:rsidRPr="003A5712" w:rsidRDefault="003A5712" w:rsidP="003A5712">
      <w:pPr>
        <w:numPr>
          <w:ilvl w:val="0"/>
          <w:numId w:val="18"/>
        </w:numPr>
        <w:spacing w:after="0" w:line="240" w:lineRule="auto"/>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lastRenderedPageBreak/>
        <w:t>Usvajanje  izvještaja o danim jamstvima i izdacima po općinskim jamstvima za razdoblje 1.1. -  31.12.2022.</w:t>
      </w:r>
    </w:p>
    <w:p w14:paraId="53D6F7B3" w14:textId="77777777" w:rsidR="003A5712" w:rsidRPr="003A5712" w:rsidRDefault="003A5712" w:rsidP="003A5712">
      <w:pPr>
        <w:numPr>
          <w:ilvl w:val="0"/>
          <w:numId w:val="18"/>
        </w:numPr>
        <w:spacing w:after="0" w:line="240" w:lineRule="auto"/>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Usvajanje izvještaja o zaduživanju Općine Sveti Križ Začretje za razdoblje  1.1.2022. – 31.12.2022.</w:t>
      </w:r>
    </w:p>
    <w:p w14:paraId="78E977BF" w14:textId="77777777" w:rsidR="003A5712" w:rsidRPr="003A5712" w:rsidRDefault="003A5712" w:rsidP="003A5712">
      <w:pPr>
        <w:numPr>
          <w:ilvl w:val="0"/>
          <w:numId w:val="18"/>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usvajanju Izvješća o izvršenju Programa održavanja komunalne infrastrukture za 2022. godinu</w:t>
      </w:r>
    </w:p>
    <w:p w14:paraId="2FA3E5E8" w14:textId="77777777" w:rsidR="003A5712" w:rsidRPr="003A5712" w:rsidRDefault="003A5712" w:rsidP="003A5712">
      <w:pPr>
        <w:numPr>
          <w:ilvl w:val="0"/>
          <w:numId w:val="18"/>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usvajanju Izvješća o izvršenju Programa građenja komunalne infrastrukture za 2022. godinu</w:t>
      </w:r>
    </w:p>
    <w:p w14:paraId="3DB7B126" w14:textId="77777777" w:rsidR="003A5712" w:rsidRPr="003A5712" w:rsidRDefault="003A5712" w:rsidP="003A5712">
      <w:pPr>
        <w:numPr>
          <w:ilvl w:val="0"/>
          <w:numId w:val="18"/>
        </w:numPr>
        <w:spacing w:after="0" w:line="240" w:lineRule="auto"/>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Donošenje Odluke o usvajanju Izvješća Općinskog načelnika za razdoblje 01.07.-31.12.2022. godine</w:t>
      </w:r>
    </w:p>
    <w:p w14:paraId="4B13DDAA" w14:textId="77777777" w:rsidR="003A5712" w:rsidRPr="003A5712" w:rsidRDefault="003A5712" w:rsidP="003A5712">
      <w:pPr>
        <w:spacing w:after="0" w:line="240" w:lineRule="auto"/>
        <w:rPr>
          <w:rFonts w:ascii="Times New Roman" w:eastAsia="Times New Roman" w:hAnsi="Times New Roman" w:cs="Times New Roman"/>
          <w:b/>
        </w:rPr>
      </w:pPr>
    </w:p>
    <w:p w14:paraId="542B9AF3"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Predsjednik Općinskog vijeća Ivica Roginić navodi da će obrazloženje po točci 3. te svim njezinim pod točkama dati općinski načelnik nakon čega će  se otvoriti rasprava. </w:t>
      </w:r>
    </w:p>
    <w:p w14:paraId="27E42E1A"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daje uvodno obrazloženje po ovoj točci. </w:t>
      </w:r>
    </w:p>
    <w:p w14:paraId="77C95C68"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je u izvješću Programa građenja komunalne infrastrukture za sanaciju prometnica projekta Aglomeracije predviđen iznos od  100.000,00 kuna, ali još ništa nije utrošeno. Dalje postavlja pitanje da li se zna iznos koji će općina biti dužna potrošiti za sanaciju svojih prometnica te da li postoji popis tih prometnica koje će se sanirati. </w:t>
      </w:r>
    </w:p>
    <w:p w14:paraId="02EAEE22"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odgovara da se izvješće odnosi na 2022. godinu te u toj godini nije bilo službenog zahtjeva od strane investitora za uključivanje slijedom čega bi se novci utrošili.  </w:t>
      </w:r>
    </w:p>
    <w:p w14:paraId="09BE34A5"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postavlja pitanje ima li općina podatak koliko će novca izdvojiti. </w:t>
      </w:r>
    </w:p>
    <w:p w14:paraId="60F64A73"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ogovara da se nada da će taj podatak imati sutra  ili u narednih mjesec dana. </w:t>
      </w:r>
    </w:p>
    <w:p w14:paraId="63930A90"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očekuje da će to biti pozamašan iznos uzimajući u obzir činjenicu da će se za cestu koja spaja </w:t>
      </w:r>
      <w:proofErr w:type="spellStart"/>
      <w:r w:rsidRPr="003A5712">
        <w:rPr>
          <w:rFonts w:ascii="Times New Roman" w:eastAsia="Times New Roman" w:hAnsi="Times New Roman" w:cs="Times New Roman"/>
          <w:lang w:eastAsia="hr-HR"/>
        </w:rPr>
        <w:t>Štrucljevo</w:t>
      </w:r>
      <w:proofErr w:type="spellEnd"/>
      <w:r w:rsidRPr="003A5712">
        <w:rPr>
          <w:rFonts w:ascii="Times New Roman" w:eastAsia="Times New Roman" w:hAnsi="Times New Roman" w:cs="Times New Roman"/>
          <w:lang w:eastAsia="hr-HR"/>
        </w:rPr>
        <w:t xml:space="preserve"> i  Brezovu  utrošiti iznos od  217.000,00 eura i uzimajući u obzir da je na uređenje autobusnih stajališta u </w:t>
      </w:r>
      <w:proofErr w:type="spellStart"/>
      <w:r w:rsidRPr="003A5712">
        <w:rPr>
          <w:rFonts w:ascii="Times New Roman" w:eastAsia="Times New Roman" w:hAnsi="Times New Roman" w:cs="Times New Roman"/>
          <w:lang w:eastAsia="hr-HR"/>
        </w:rPr>
        <w:t>Ciglenici</w:t>
      </w:r>
      <w:proofErr w:type="spellEnd"/>
      <w:r w:rsidRPr="003A5712">
        <w:rPr>
          <w:rFonts w:ascii="Times New Roman" w:eastAsia="Times New Roman" w:hAnsi="Times New Roman" w:cs="Times New Roman"/>
          <w:lang w:eastAsia="hr-HR"/>
        </w:rPr>
        <w:t xml:space="preserve"> Zagorskoj i ulici M.J. Zagorki utrošen iznos od 484.112,64 kn kad to stavi u komparaciju misli da će to biti pozamašan iznos jer općina ima velik broj dionica koji će morati sanirati. Dalje navodi da mještani negoduju za čišćenje mjesta koje je sve prljavije, negoduju da se ništa ne kosi. Iz izvješća je vidljivo da je na čišćenje mjesta i prilaznih ulica u 2022. godini utrošeno više od 150.000,00 kuna, a za košnju 331.000,00 kuna, a prošle godine bila je ista situacija kako i ove. Pokošeno je  samo neposredno prije održavanja Tjedna kulture, zabave i športa i ljudi su toga svjesni. Dalje postavlja pitanje da li kada se navodi čišćenje trga i prilaznih ulica da li to podrazumijeva čišćenje samo četiri prilazne ulice; O. </w:t>
      </w:r>
      <w:proofErr w:type="spellStart"/>
      <w:r w:rsidRPr="003A5712">
        <w:rPr>
          <w:rFonts w:ascii="Times New Roman" w:eastAsia="Times New Roman" w:hAnsi="Times New Roman" w:cs="Times New Roman"/>
          <w:lang w:eastAsia="hr-HR"/>
        </w:rPr>
        <w:t>Wolfa</w:t>
      </w:r>
      <w:proofErr w:type="spellEnd"/>
      <w:r w:rsidRPr="003A5712">
        <w:rPr>
          <w:rFonts w:ascii="Times New Roman" w:eastAsia="Times New Roman" w:hAnsi="Times New Roman" w:cs="Times New Roman"/>
          <w:lang w:eastAsia="hr-HR"/>
        </w:rPr>
        <w:t xml:space="preserve">, M. J. Zagorke, Matije Gupca te K.Š. </w:t>
      </w:r>
      <w:proofErr w:type="spellStart"/>
      <w:r w:rsidRPr="003A5712">
        <w:rPr>
          <w:rFonts w:ascii="Times New Roman" w:eastAsia="Times New Roman" w:hAnsi="Times New Roman" w:cs="Times New Roman"/>
          <w:lang w:eastAsia="hr-HR"/>
        </w:rPr>
        <w:t>Đalskog</w:t>
      </w:r>
      <w:proofErr w:type="spellEnd"/>
      <w:r w:rsidRPr="003A5712">
        <w:rPr>
          <w:rFonts w:ascii="Times New Roman" w:eastAsia="Times New Roman" w:hAnsi="Times New Roman" w:cs="Times New Roman"/>
          <w:lang w:eastAsia="hr-HR"/>
        </w:rPr>
        <w:t xml:space="preserve"> . Da ukoliko to podrazumijeva samo četiri ulice da to u  budućnosti bude šire područje centra naselja gdje ima sve više smeća. </w:t>
      </w:r>
    </w:p>
    <w:p w14:paraId="1B091D57"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odgovara da bi iznos od 150.000,00 kuna koji je predviđen za održavanje javnih površina trebalo pretvoriti u iznos od 150.000,00 eura kako bi se moglo udovoljiti svim potrebama. Čišćenje  trga i prilaznih ulica većinom se odnosi samo na jednog čovjeka </w:t>
      </w:r>
      <w:proofErr w:type="spellStart"/>
      <w:r w:rsidRPr="003A5712">
        <w:rPr>
          <w:rFonts w:ascii="Times New Roman" w:eastAsia="Times New Roman" w:hAnsi="Times New Roman" w:cs="Times New Roman"/>
          <w:lang w:eastAsia="hr-HR"/>
        </w:rPr>
        <w:t>Jožeka</w:t>
      </w:r>
      <w:proofErr w:type="spellEnd"/>
      <w:r w:rsidRPr="003A5712">
        <w:rPr>
          <w:rFonts w:ascii="Times New Roman" w:eastAsia="Times New Roman" w:hAnsi="Times New Roman" w:cs="Times New Roman"/>
          <w:lang w:eastAsia="hr-HR"/>
        </w:rPr>
        <w:t xml:space="preserve">. U budućnosti je pred općinom izazov osnivanja komunalnog poduzeća budući da je isto naloženo od strane nadležne inspekcijske službe. Možda da svaki šetač koji prolazi kroz naselje digne jednu stvar, a ne da ju  baci , mjesto bi bilo urednije. Što se tiče košnje danas  je gotovo teško naći građana koji će nešto pokositi u svojem mjestu, jer nije ni općina dužna sve kositi, ali unatoč tome kosi se veliki dio općine, možda ove godine kasnije nego inače i to zbog nepredvidivih vremenskih uvjeta koji su nas zadesili. Što se tiče sanacije prometnica koje su oštećene u tijeku provođenja projekta Aglomeracije sukladno informacijama kojima sada raspolaže očekuje da se općinu pozove u asfaltiranju kod sljedećih dionica ; u naselju Mirkovec, odvojak Vukići te odvojak Ivančići, u naselju  </w:t>
      </w:r>
      <w:proofErr w:type="spellStart"/>
      <w:r w:rsidRPr="003A5712">
        <w:rPr>
          <w:rFonts w:ascii="Times New Roman" w:eastAsia="Times New Roman" w:hAnsi="Times New Roman" w:cs="Times New Roman"/>
          <w:lang w:eastAsia="hr-HR"/>
        </w:rPr>
        <w:t>Pustodolu</w:t>
      </w:r>
      <w:proofErr w:type="spellEnd"/>
      <w:r w:rsidRPr="003A5712">
        <w:rPr>
          <w:rFonts w:ascii="Times New Roman" w:eastAsia="Times New Roman" w:hAnsi="Times New Roman" w:cs="Times New Roman"/>
          <w:lang w:eastAsia="hr-HR"/>
        </w:rPr>
        <w:t xml:space="preserve">  odvojak  </w:t>
      </w:r>
      <w:proofErr w:type="spellStart"/>
      <w:r w:rsidRPr="003A5712">
        <w:rPr>
          <w:rFonts w:ascii="Times New Roman" w:eastAsia="Times New Roman" w:hAnsi="Times New Roman" w:cs="Times New Roman"/>
          <w:lang w:eastAsia="hr-HR"/>
        </w:rPr>
        <w:t>Žuljo-Šaić</w:t>
      </w:r>
      <w:proofErr w:type="spellEnd"/>
      <w:r w:rsidRPr="003A5712">
        <w:rPr>
          <w:rFonts w:ascii="Times New Roman" w:eastAsia="Times New Roman" w:hAnsi="Times New Roman" w:cs="Times New Roman"/>
          <w:lang w:eastAsia="hr-HR"/>
        </w:rPr>
        <w:t xml:space="preserve">  te dionica ceste spoja </w:t>
      </w:r>
      <w:proofErr w:type="spellStart"/>
      <w:r w:rsidRPr="003A5712">
        <w:rPr>
          <w:rFonts w:ascii="Times New Roman" w:eastAsia="Times New Roman" w:hAnsi="Times New Roman" w:cs="Times New Roman"/>
          <w:lang w:eastAsia="hr-HR"/>
        </w:rPr>
        <w:t>Pustodol</w:t>
      </w:r>
      <w:proofErr w:type="spellEnd"/>
      <w:r w:rsidRPr="003A5712">
        <w:rPr>
          <w:rFonts w:ascii="Times New Roman" w:eastAsia="Times New Roman" w:hAnsi="Times New Roman" w:cs="Times New Roman"/>
          <w:lang w:eastAsia="hr-HR"/>
        </w:rPr>
        <w:t xml:space="preserve">- </w:t>
      </w:r>
      <w:proofErr w:type="spellStart"/>
      <w:r w:rsidRPr="003A5712">
        <w:rPr>
          <w:rFonts w:ascii="Times New Roman" w:eastAsia="Times New Roman" w:hAnsi="Times New Roman" w:cs="Times New Roman"/>
          <w:lang w:eastAsia="hr-HR"/>
        </w:rPr>
        <w:t>Zleć</w:t>
      </w:r>
      <w:proofErr w:type="spellEnd"/>
      <w:r w:rsidRPr="003A5712">
        <w:rPr>
          <w:rFonts w:ascii="Times New Roman" w:eastAsia="Times New Roman" w:hAnsi="Times New Roman" w:cs="Times New Roman"/>
          <w:lang w:eastAsia="hr-HR"/>
        </w:rPr>
        <w:t xml:space="preserve"> gdje je jedan dio prometnice bio neasfaltiran i prije samog projekta. Ono što se od Općine traži je da sudjeluje u asfaltiranju dijela nosećeg sloja koji je bio u lošijem stanju  prije samog projekta. Još uvijek nema službenog  podataka, ali prema procjenama  to bi trebalo biti skromniji iznos. </w:t>
      </w:r>
    </w:p>
    <w:p w14:paraId="47B76314"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postavlja pitanje o koliko se metra tj. kilometara prometnica radi tako da si iznos može sam izračunati.  </w:t>
      </w:r>
    </w:p>
    <w:p w14:paraId="6160D340"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Predsjednik Općinskog vijeća navodi da će se kilometraže dobiti na pismeno. A što se tiče pitanja košnje on osobno može svakog pojedinačno provoziti po terenu općine da se vidi što se kosi. </w:t>
      </w:r>
    </w:p>
    <w:p w14:paraId="5A95280C"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se ne shvati nešto kao kritika, od svih zaposlenih građana, porez se slijeva u proračun općine te je istima u interesu da znaju kamo se troši njihov novac. </w:t>
      </w:r>
    </w:p>
    <w:p w14:paraId="272E407C"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Juraj </w:t>
      </w:r>
      <w:proofErr w:type="spellStart"/>
      <w:r w:rsidRPr="003A5712">
        <w:rPr>
          <w:rFonts w:ascii="Times New Roman" w:eastAsia="Times New Roman" w:hAnsi="Times New Roman" w:cs="Times New Roman"/>
          <w:lang w:eastAsia="hr-HR"/>
        </w:rPr>
        <w:t>Matkun</w:t>
      </w:r>
      <w:proofErr w:type="spellEnd"/>
      <w:r w:rsidRPr="003A5712">
        <w:rPr>
          <w:rFonts w:ascii="Times New Roman" w:eastAsia="Times New Roman" w:hAnsi="Times New Roman" w:cs="Times New Roman"/>
          <w:lang w:eastAsia="hr-HR"/>
        </w:rPr>
        <w:t xml:space="preserve"> navodi da je prošao općinu „uzduž i </w:t>
      </w:r>
      <w:proofErr w:type="spellStart"/>
      <w:r w:rsidRPr="003A5712">
        <w:rPr>
          <w:rFonts w:ascii="Times New Roman" w:eastAsia="Times New Roman" w:hAnsi="Times New Roman" w:cs="Times New Roman"/>
          <w:lang w:eastAsia="hr-HR"/>
        </w:rPr>
        <w:t>popreko</w:t>
      </w:r>
      <w:proofErr w:type="spellEnd"/>
      <w:r w:rsidRPr="003A5712">
        <w:rPr>
          <w:rFonts w:ascii="Times New Roman" w:eastAsia="Times New Roman" w:hAnsi="Times New Roman" w:cs="Times New Roman"/>
          <w:lang w:eastAsia="hr-HR"/>
        </w:rPr>
        <w:t xml:space="preserve">“ i da može reći da je općina jedna od rijetkih koja održava velik dio puteva.  </w:t>
      </w:r>
    </w:p>
    <w:p w14:paraId="346C8CA5" w14:textId="77777777" w:rsidR="003A5712" w:rsidRPr="003A5712" w:rsidRDefault="003A5712" w:rsidP="003A5712">
      <w:pPr>
        <w:contextualSpacing/>
        <w:rPr>
          <w:rFonts w:ascii="Times New Roman" w:eastAsia="Times New Roman" w:hAnsi="Times New Roman" w:cs="Times New Roman"/>
          <w:lang w:eastAsia="hr-HR"/>
        </w:rPr>
      </w:pPr>
    </w:p>
    <w:p w14:paraId="435C673D" w14:textId="77777777" w:rsidR="003A5712" w:rsidRPr="003A5712" w:rsidRDefault="003A5712" w:rsidP="003A5712">
      <w:pPr>
        <w:spacing w:after="0" w:line="240" w:lineRule="auto"/>
        <w:rPr>
          <w:rFonts w:ascii="Times New Roman" w:eastAsia="Times New Roman" w:hAnsi="Times New Roman" w:cs="Times New Roman"/>
          <w:bCs/>
        </w:rPr>
      </w:pPr>
      <w:r w:rsidRPr="003A5712">
        <w:rPr>
          <w:rFonts w:ascii="Times New Roman" w:eastAsia="Times New Roman" w:hAnsi="Times New Roman" w:cs="Times New Roman"/>
          <w:bCs/>
        </w:rPr>
        <w:t xml:space="preserve">Nakon  rasprave, predsjednik Općinskog vijeća, Ivica Roginić, daje na glasanje prijedlog točke 3 a ) </w:t>
      </w:r>
    </w:p>
    <w:p w14:paraId="4AF16C12" w14:textId="77777777" w:rsidR="003A5712" w:rsidRPr="003A5712" w:rsidRDefault="003A5712" w:rsidP="003A5712">
      <w:pPr>
        <w:spacing w:after="0" w:line="240" w:lineRule="auto"/>
        <w:jc w:val="both"/>
        <w:rPr>
          <w:rFonts w:ascii="Times New Roman" w:eastAsia="Times New Roman" w:hAnsi="Times New Roman" w:cs="Times New Roman"/>
          <w:bCs/>
        </w:rPr>
      </w:pPr>
    </w:p>
    <w:p w14:paraId="2ACBD15F"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6 (šest)</w:t>
      </w:r>
    </w:p>
    <w:p w14:paraId="682BF364"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lastRenderedPageBreak/>
        <w:t>„PROTIV“ – 0 (nema)</w:t>
      </w:r>
    </w:p>
    <w:p w14:paraId="792520E9"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 xml:space="preserve">„SUZDRŽAN“ – 3 (tri) </w:t>
      </w:r>
    </w:p>
    <w:p w14:paraId="206C85D4" w14:textId="77777777" w:rsidR="003A5712" w:rsidRPr="003A5712" w:rsidRDefault="003A5712" w:rsidP="003A5712">
      <w:pPr>
        <w:spacing w:after="0" w:line="240" w:lineRule="auto"/>
        <w:jc w:val="both"/>
        <w:rPr>
          <w:rFonts w:ascii="Times New Roman" w:eastAsia="Times New Roman" w:hAnsi="Times New Roman" w:cs="Times New Roman"/>
          <w:bCs/>
        </w:rPr>
      </w:pPr>
    </w:p>
    <w:p w14:paraId="7E56E12A"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Općinski načelnik navodi da se sukladno odredbama Poslovnika godišnji izvještaj o izvršenju proračuna donosi većinom glasova svih članova te postavlja pitanje da li je potrebno pojedinu točku dodatno obrazložiti.</w:t>
      </w:r>
    </w:p>
    <w:p w14:paraId="66090F94" w14:textId="77777777" w:rsidR="003A5712" w:rsidRPr="003A5712" w:rsidRDefault="003A5712" w:rsidP="003A5712">
      <w:pPr>
        <w:contextualSpacing/>
        <w:jc w:val="both"/>
        <w:rPr>
          <w:rFonts w:ascii="Times New Roman" w:eastAsia="Times New Roman" w:hAnsi="Times New Roman" w:cs="Times New Roman"/>
          <w:lang w:eastAsia="hr-HR"/>
        </w:rPr>
      </w:pPr>
    </w:p>
    <w:p w14:paraId="04A77C68" w14:textId="77777777" w:rsidR="003A5712" w:rsidRPr="003A5712" w:rsidRDefault="003A5712" w:rsidP="003A5712">
      <w:pPr>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je on bio suzdržan jer se kapitalni projekti koji su planirani nisu realizirali i to je njegova najveća zamjerka. </w:t>
      </w:r>
    </w:p>
    <w:p w14:paraId="285C5AE1" w14:textId="77777777" w:rsidR="003A5712" w:rsidRPr="003A5712" w:rsidRDefault="003A5712" w:rsidP="003A5712">
      <w:pPr>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Branko </w:t>
      </w:r>
      <w:proofErr w:type="spellStart"/>
      <w:r w:rsidRPr="003A5712">
        <w:rPr>
          <w:rFonts w:ascii="Times New Roman" w:eastAsia="Times New Roman" w:hAnsi="Times New Roman" w:cs="Times New Roman"/>
          <w:lang w:eastAsia="hr-HR"/>
        </w:rPr>
        <w:t>Kvež</w:t>
      </w:r>
      <w:proofErr w:type="spellEnd"/>
      <w:r w:rsidRPr="003A5712">
        <w:rPr>
          <w:rFonts w:ascii="Times New Roman" w:eastAsia="Times New Roman" w:hAnsi="Times New Roman" w:cs="Times New Roman"/>
          <w:lang w:eastAsia="hr-HR"/>
        </w:rPr>
        <w:t xml:space="preserve"> apelira da Općinski načelnik da odgovor što se tiče realizacije kapitalnih projekata. </w:t>
      </w:r>
    </w:p>
    <w:p w14:paraId="7A172CF2" w14:textId="77777777" w:rsidR="003A5712" w:rsidRPr="003A5712" w:rsidRDefault="003A5712" w:rsidP="003A5712">
      <w:pPr>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odgovara da misli da je odgovor na pitanja što se tiče realizacije projekata već dao, ono što se dalo realizirati je realizirano dalje  sve ide svojim tokom, projekti će se realizirati.  </w:t>
      </w:r>
    </w:p>
    <w:p w14:paraId="66243D7E" w14:textId="77777777" w:rsidR="003A5712" w:rsidRPr="003A5712" w:rsidRDefault="003A5712" w:rsidP="003A5712">
      <w:pPr>
        <w:contextualSpacing/>
        <w:jc w:val="both"/>
        <w:rPr>
          <w:rFonts w:ascii="Times New Roman" w:eastAsia="Times New Roman" w:hAnsi="Times New Roman" w:cs="Times New Roman"/>
          <w:lang w:eastAsia="hr-HR"/>
        </w:rPr>
      </w:pPr>
    </w:p>
    <w:p w14:paraId="1757F519"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 xml:space="preserve">Nakon ponovne kraće diskusije trojica vijećnika koja su bila suzdržana navode da se glasanje ponovi slijedom čega predsjednik Općinskog vijeća Ivica Roginić ponovno daje na glasanje prijedlog točke 3 a) te se sa </w:t>
      </w:r>
    </w:p>
    <w:p w14:paraId="24629042" w14:textId="77777777" w:rsidR="003A5712" w:rsidRPr="003A5712" w:rsidRDefault="003A5712" w:rsidP="003A5712">
      <w:pPr>
        <w:spacing w:after="0" w:line="240" w:lineRule="auto"/>
        <w:rPr>
          <w:rFonts w:ascii="Times New Roman" w:eastAsia="Times New Roman" w:hAnsi="Times New Roman" w:cs="Times New Roman"/>
          <w:bCs/>
        </w:rPr>
      </w:pPr>
    </w:p>
    <w:p w14:paraId="7444F516" w14:textId="77777777" w:rsidR="003A5712" w:rsidRPr="003A5712" w:rsidRDefault="003A5712" w:rsidP="003A5712">
      <w:pPr>
        <w:spacing w:after="0" w:line="240" w:lineRule="auto"/>
        <w:rPr>
          <w:rFonts w:ascii="Times New Roman" w:eastAsia="Times New Roman" w:hAnsi="Times New Roman" w:cs="Times New Roman"/>
          <w:b/>
          <w:bCs/>
        </w:rPr>
      </w:pPr>
      <w:r w:rsidRPr="003A5712">
        <w:rPr>
          <w:rFonts w:ascii="Times New Roman" w:eastAsia="Times New Roman" w:hAnsi="Times New Roman" w:cs="Times New Roman"/>
          <w:b/>
          <w:bCs/>
        </w:rPr>
        <w:t xml:space="preserve">3. a)  te se sa </w:t>
      </w:r>
    </w:p>
    <w:p w14:paraId="147B4747" w14:textId="77777777" w:rsidR="003A5712" w:rsidRPr="003A5712" w:rsidRDefault="003A5712" w:rsidP="003A5712">
      <w:pPr>
        <w:spacing w:after="0" w:line="240" w:lineRule="auto"/>
        <w:rPr>
          <w:rFonts w:ascii="Times New Roman" w:eastAsia="Times New Roman" w:hAnsi="Times New Roman" w:cs="Times New Roman"/>
          <w:bCs/>
        </w:rPr>
      </w:pPr>
    </w:p>
    <w:p w14:paraId="586A330D"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7D3565C4"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048E0D90"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58AAFC71" w14:textId="77777777" w:rsidR="003A5712" w:rsidRPr="003A5712" w:rsidRDefault="003A5712" w:rsidP="003A5712">
      <w:pPr>
        <w:spacing w:after="0" w:line="240" w:lineRule="auto"/>
        <w:jc w:val="both"/>
        <w:rPr>
          <w:rFonts w:ascii="Times New Roman" w:eastAsia="Times New Roman" w:hAnsi="Times New Roman" w:cs="Times New Roman"/>
          <w:bCs/>
        </w:rPr>
      </w:pPr>
    </w:p>
    <w:p w14:paraId="32A35E8F" w14:textId="77777777" w:rsidR="003A5712" w:rsidRPr="003A5712" w:rsidRDefault="003A5712" w:rsidP="003A5712">
      <w:pPr>
        <w:spacing w:after="0" w:line="240" w:lineRule="auto"/>
        <w:jc w:val="center"/>
        <w:rPr>
          <w:rFonts w:ascii="Times New Roman" w:eastAsia="Times New Roman" w:hAnsi="Times New Roman" w:cs="Times New Roman"/>
          <w:b/>
          <w:bCs/>
        </w:rPr>
      </w:pPr>
      <w:r w:rsidRPr="003A5712">
        <w:rPr>
          <w:rFonts w:ascii="Times New Roman" w:eastAsia="Times New Roman" w:hAnsi="Times New Roman" w:cs="Times New Roman"/>
          <w:b/>
          <w:bCs/>
        </w:rPr>
        <w:t xml:space="preserve">Godišnji </w:t>
      </w:r>
      <w:r w:rsidRPr="003A5712">
        <w:rPr>
          <w:rFonts w:ascii="Times New Roman" w:eastAsia="Times New Roman" w:hAnsi="Times New Roman" w:cs="Times New Roman"/>
          <w:b/>
          <w:lang w:eastAsia="hr-HR"/>
        </w:rPr>
        <w:t>izvještaja o izvršenju Proračuna Općine Sveti Križ Začretje za 2022. godinu</w:t>
      </w:r>
    </w:p>
    <w:p w14:paraId="406F4FD1"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t>u tekstu koji se prilaže ovom zapisniku i čini njegov sastavni dio</w:t>
      </w:r>
    </w:p>
    <w:p w14:paraId="0955E3CA" w14:textId="77777777" w:rsidR="003A5712" w:rsidRPr="003A5712" w:rsidRDefault="003A5712" w:rsidP="003A5712">
      <w:pPr>
        <w:spacing w:after="0" w:line="240" w:lineRule="auto"/>
        <w:rPr>
          <w:rFonts w:ascii="Times New Roman" w:eastAsia="Times New Roman" w:hAnsi="Times New Roman" w:cs="Times New Roman"/>
          <w:b/>
          <w:bCs/>
        </w:rPr>
      </w:pPr>
    </w:p>
    <w:p w14:paraId="3F106E36" w14:textId="77777777" w:rsidR="003A5712" w:rsidRPr="003A5712" w:rsidRDefault="003A5712" w:rsidP="003A5712">
      <w:pPr>
        <w:spacing w:after="0" w:line="240" w:lineRule="auto"/>
        <w:rPr>
          <w:rFonts w:ascii="Times New Roman" w:eastAsia="Times New Roman" w:hAnsi="Times New Roman" w:cs="Times New Roman"/>
          <w:bCs/>
        </w:rPr>
      </w:pPr>
      <w:r w:rsidRPr="003A5712">
        <w:rPr>
          <w:rFonts w:ascii="Times New Roman" w:eastAsia="Times New Roman" w:hAnsi="Times New Roman" w:cs="Times New Roman"/>
          <w:bCs/>
        </w:rPr>
        <w:t xml:space="preserve">nadalje se daje na glasanje prijedlog točke </w:t>
      </w:r>
    </w:p>
    <w:p w14:paraId="7460DF70" w14:textId="77777777" w:rsidR="003A5712" w:rsidRPr="003A5712" w:rsidRDefault="003A5712" w:rsidP="003A5712">
      <w:pPr>
        <w:spacing w:after="0" w:line="240" w:lineRule="auto"/>
        <w:rPr>
          <w:rFonts w:ascii="Times New Roman" w:eastAsia="Times New Roman" w:hAnsi="Times New Roman" w:cs="Times New Roman"/>
          <w:b/>
          <w:bCs/>
        </w:rPr>
      </w:pPr>
    </w:p>
    <w:p w14:paraId="4368B304" w14:textId="77777777" w:rsidR="003A5712" w:rsidRPr="003A5712" w:rsidRDefault="003A5712" w:rsidP="003A5712">
      <w:pPr>
        <w:spacing w:after="0" w:line="240" w:lineRule="auto"/>
        <w:rPr>
          <w:rFonts w:ascii="Times New Roman" w:eastAsia="Times New Roman" w:hAnsi="Times New Roman" w:cs="Times New Roman"/>
          <w:b/>
          <w:bCs/>
        </w:rPr>
      </w:pPr>
      <w:r w:rsidRPr="003A5712">
        <w:rPr>
          <w:rFonts w:ascii="Times New Roman" w:eastAsia="Times New Roman" w:hAnsi="Times New Roman" w:cs="Times New Roman"/>
          <w:b/>
          <w:bCs/>
        </w:rPr>
        <w:t xml:space="preserve">3. b) te se sa </w:t>
      </w:r>
    </w:p>
    <w:p w14:paraId="22A86683" w14:textId="77777777" w:rsidR="003A5712" w:rsidRPr="003A5712" w:rsidRDefault="003A5712" w:rsidP="003A5712">
      <w:pPr>
        <w:spacing w:after="0" w:line="240" w:lineRule="auto"/>
        <w:rPr>
          <w:rFonts w:ascii="Times New Roman" w:eastAsia="Times New Roman" w:hAnsi="Times New Roman" w:cs="Times New Roman"/>
          <w:b/>
          <w:bCs/>
        </w:rPr>
      </w:pPr>
    </w:p>
    <w:p w14:paraId="31718310"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6ABDBDA0"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0C20818A"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56163983" w14:textId="77777777" w:rsidR="003A5712" w:rsidRPr="003A5712" w:rsidRDefault="003A5712" w:rsidP="003A5712">
      <w:pPr>
        <w:spacing w:after="0" w:line="240" w:lineRule="auto"/>
        <w:jc w:val="both"/>
        <w:rPr>
          <w:rFonts w:ascii="Times New Roman" w:eastAsia="Times New Roman" w:hAnsi="Times New Roman" w:cs="Times New Roman"/>
          <w:bCs/>
        </w:rPr>
      </w:pPr>
    </w:p>
    <w:p w14:paraId="2DA94124" w14:textId="77777777" w:rsidR="003A5712" w:rsidRPr="003A5712" w:rsidRDefault="003A5712" w:rsidP="003A5712">
      <w:pPr>
        <w:spacing w:after="0" w:line="240" w:lineRule="auto"/>
        <w:jc w:val="center"/>
        <w:rPr>
          <w:rFonts w:ascii="Times New Roman" w:eastAsia="Times New Roman" w:hAnsi="Times New Roman" w:cs="Times New Roman"/>
          <w:b/>
          <w:bCs/>
          <w:lang w:eastAsia="hr-HR"/>
        </w:rPr>
      </w:pPr>
      <w:r w:rsidRPr="003A5712">
        <w:rPr>
          <w:rFonts w:ascii="Times New Roman" w:eastAsia="Times New Roman" w:hAnsi="Times New Roman" w:cs="Times New Roman"/>
          <w:b/>
          <w:bCs/>
          <w:lang w:eastAsia="hr-HR"/>
        </w:rPr>
        <w:t>Godišnji izvještaja o korištenju proračunske zalihe za razdoblje 1.1.-31.12.2022. godine</w:t>
      </w:r>
    </w:p>
    <w:p w14:paraId="5134C0CB" w14:textId="77777777" w:rsidR="003A5712" w:rsidRPr="003A5712" w:rsidRDefault="003A5712" w:rsidP="003A5712">
      <w:pPr>
        <w:spacing w:after="0" w:line="240" w:lineRule="auto"/>
        <w:jc w:val="center"/>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u tekstu koji se prilaže ovom zapisniku i čini njegov sastavni dio</w:t>
      </w:r>
    </w:p>
    <w:p w14:paraId="6FD506DB" w14:textId="77777777" w:rsidR="003A5712" w:rsidRPr="003A5712" w:rsidRDefault="003A5712" w:rsidP="003A5712">
      <w:pPr>
        <w:spacing w:after="0" w:line="240" w:lineRule="auto"/>
        <w:jc w:val="both"/>
        <w:rPr>
          <w:rFonts w:ascii="Times New Roman" w:eastAsia="Times New Roman" w:hAnsi="Times New Roman" w:cs="Times New Roman"/>
          <w:bCs/>
        </w:rPr>
      </w:pPr>
    </w:p>
    <w:p w14:paraId="5A74FAF7" w14:textId="77777777" w:rsidR="003A5712" w:rsidRPr="003A5712" w:rsidRDefault="003A5712" w:rsidP="003A5712">
      <w:pPr>
        <w:spacing w:after="0" w:line="240" w:lineRule="auto"/>
        <w:rPr>
          <w:rFonts w:ascii="Times New Roman" w:eastAsia="Times New Roman" w:hAnsi="Times New Roman" w:cs="Times New Roman"/>
          <w:b/>
          <w:bCs/>
        </w:rPr>
      </w:pPr>
      <w:r w:rsidRPr="003A5712">
        <w:rPr>
          <w:rFonts w:ascii="Times New Roman" w:eastAsia="Times New Roman" w:hAnsi="Times New Roman" w:cs="Times New Roman"/>
          <w:b/>
          <w:bCs/>
        </w:rPr>
        <w:t xml:space="preserve">3. c ) te se sa </w:t>
      </w:r>
    </w:p>
    <w:p w14:paraId="54CCB5DD" w14:textId="77777777" w:rsidR="003A5712" w:rsidRPr="003A5712" w:rsidRDefault="003A5712" w:rsidP="003A5712">
      <w:pPr>
        <w:spacing w:after="0" w:line="240" w:lineRule="auto"/>
        <w:rPr>
          <w:rFonts w:ascii="Times New Roman" w:eastAsia="Times New Roman" w:hAnsi="Times New Roman" w:cs="Times New Roman"/>
          <w:b/>
          <w:bCs/>
        </w:rPr>
      </w:pPr>
    </w:p>
    <w:p w14:paraId="4C69BAD9"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0F31EF53"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09B70A7D"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4E1A0DE3" w14:textId="77777777" w:rsidR="003A5712" w:rsidRPr="003A5712" w:rsidRDefault="003A5712" w:rsidP="003A5712">
      <w:pPr>
        <w:spacing w:after="0" w:line="240" w:lineRule="auto"/>
        <w:jc w:val="center"/>
        <w:rPr>
          <w:rFonts w:ascii="Times New Roman" w:eastAsia="Times New Roman" w:hAnsi="Times New Roman" w:cs="Times New Roman"/>
          <w:bCs/>
          <w:lang w:eastAsia="hr-HR"/>
        </w:rPr>
      </w:pPr>
    </w:p>
    <w:p w14:paraId="5893AB4F" w14:textId="77777777" w:rsidR="003A5712" w:rsidRPr="003A5712" w:rsidRDefault="003A5712" w:rsidP="003A5712">
      <w:pPr>
        <w:spacing w:after="0" w:line="240" w:lineRule="auto"/>
        <w:jc w:val="center"/>
        <w:rPr>
          <w:rFonts w:ascii="Times New Roman" w:eastAsia="Times New Roman" w:hAnsi="Times New Roman" w:cs="Times New Roman"/>
          <w:b/>
          <w:bCs/>
          <w:lang w:eastAsia="hr-HR"/>
        </w:rPr>
      </w:pPr>
      <w:r w:rsidRPr="003A5712">
        <w:rPr>
          <w:rFonts w:ascii="Times New Roman" w:eastAsia="Times New Roman" w:hAnsi="Times New Roman" w:cs="Times New Roman"/>
          <w:b/>
          <w:bCs/>
          <w:lang w:eastAsia="hr-HR"/>
        </w:rPr>
        <w:t>Izvještaj o danim jamstvima i izdacima po općinskim jamstvima za razdoblje 1.1. -  31.12.2022.</w:t>
      </w:r>
    </w:p>
    <w:p w14:paraId="341FDA7B"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t>u tekstu koji se prilaže ovom zapisniku i čini njegov sastavni dio</w:t>
      </w:r>
    </w:p>
    <w:p w14:paraId="450D5FEC" w14:textId="77777777" w:rsidR="003A5712" w:rsidRPr="003A5712" w:rsidRDefault="003A5712" w:rsidP="003A5712">
      <w:pPr>
        <w:spacing w:after="0" w:line="240" w:lineRule="auto"/>
        <w:rPr>
          <w:rFonts w:ascii="Times New Roman" w:eastAsia="Times New Roman" w:hAnsi="Times New Roman" w:cs="Times New Roman"/>
          <w:bCs/>
        </w:rPr>
      </w:pPr>
    </w:p>
    <w:p w14:paraId="2D25C644" w14:textId="77777777" w:rsidR="003A5712" w:rsidRPr="003A5712" w:rsidRDefault="003A5712" w:rsidP="003A5712">
      <w:pPr>
        <w:spacing w:after="0" w:line="240" w:lineRule="auto"/>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3</w:t>
      </w:r>
      <w:r w:rsidRPr="003A5712">
        <w:rPr>
          <w:rFonts w:ascii="Times New Roman" w:eastAsia="Times New Roman" w:hAnsi="Times New Roman" w:cs="Times New Roman"/>
          <w:b/>
          <w:bCs/>
          <w:lang w:eastAsia="hr-HR"/>
        </w:rPr>
        <w:t>. d) te se sa</w:t>
      </w:r>
      <w:r w:rsidRPr="003A5712">
        <w:rPr>
          <w:rFonts w:ascii="Times New Roman" w:eastAsia="Times New Roman" w:hAnsi="Times New Roman" w:cs="Times New Roman"/>
          <w:bCs/>
          <w:lang w:eastAsia="hr-HR"/>
        </w:rPr>
        <w:t xml:space="preserve"> </w:t>
      </w:r>
    </w:p>
    <w:p w14:paraId="1D33D6E7" w14:textId="77777777" w:rsidR="003A5712" w:rsidRPr="003A5712" w:rsidRDefault="003A5712" w:rsidP="003A5712">
      <w:pPr>
        <w:spacing w:after="0" w:line="240" w:lineRule="auto"/>
        <w:rPr>
          <w:rFonts w:ascii="Times New Roman" w:eastAsia="Times New Roman" w:hAnsi="Times New Roman" w:cs="Times New Roman"/>
          <w:bCs/>
          <w:lang w:eastAsia="hr-HR"/>
        </w:rPr>
      </w:pPr>
    </w:p>
    <w:p w14:paraId="68C8183C"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8 (osam)</w:t>
      </w:r>
    </w:p>
    <w:p w14:paraId="5F56981A"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18160347"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1 (jedan) donosi:</w:t>
      </w:r>
    </w:p>
    <w:p w14:paraId="1F886880" w14:textId="77777777" w:rsidR="003A5712" w:rsidRPr="003A5712" w:rsidRDefault="003A5712" w:rsidP="003A5712">
      <w:pPr>
        <w:spacing w:after="0" w:line="240" w:lineRule="auto"/>
        <w:rPr>
          <w:rFonts w:ascii="Times New Roman" w:eastAsia="Times New Roman" w:hAnsi="Times New Roman" w:cs="Times New Roman"/>
          <w:bCs/>
          <w:lang w:eastAsia="hr-HR"/>
        </w:rPr>
      </w:pPr>
    </w:p>
    <w:p w14:paraId="4F1DC8B2" w14:textId="77777777" w:rsidR="003A5712" w:rsidRPr="003A5712" w:rsidRDefault="003A5712" w:rsidP="003A5712">
      <w:pPr>
        <w:spacing w:after="0" w:line="240" w:lineRule="auto"/>
        <w:jc w:val="center"/>
        <w:rPr>
          <w:rFonts w:ascii="Times New Roman" w:eastAsia="Times New Roman" w:hAnsi="Times New Roman" w:cs="Times New Roman"/>
          <w:b/>
          <w:bCs/>
          <w:lang w:eastAsia="hr-HR"/>
        </w:rPr>
      </w:pPr>
      <w:r w:rsidRPr="003A5712">
        <w:rPr>
          <w:rFonts w:ascii="Times New Roman" w:eastAsia="Times New Roman" w:hAnsi="Times New Roman" w:cs="Times New Roman"/>
          <w:b/>
          <w:bCs/>
          <w:lang w:eastAsia="hr-HR"/>
        </w:rPr>
        <w:t>Izvještaja o zaduživanju Općine Sveti Križ Začretje za razdoblje  1.1.2022. – 31.12.2022.</w:t>
      </w:r>
    </w:p>
    <w:p w14:paraId="44A93878" w14:textId="77777777" w:rsidR="003A5712" w:rsidRPr="003A5712" w:rsidRDefault="003A5712" w:rsidP="003A5712">
      <w:pPr>
        <w:spacing w:after="0" w:line="240" w:lineRule="auto"/>
        <w:jc w:val="center"/>
        <w:rPr>
          <w:rFonts w:ascii="Times New Roman" w:eastAsia="Times New Roman" w:hAnsi="Times New Roman" w:cs="Times New Roman"/>
          <w:bCs/>
          <w:lang w:eastAsia="hr-HR"/>
        </w:rPr>
      </w:pPr>
      <w:r w:rsidRPr="003A5712">
        <w:rPr>
          <w:rFonts w:ascii="Times New Roman" w:eastAsia="Times New Roman" w:hAnsi="Times New Roman" w:cs="Times New Roman"/>
          <w:bCs/>
          <w:lang w:eastAsia="hr-HR"/>
        </w:rPr>
        <w:t>u tekstu koji se prilaže ovom zapisniku i čini njegov sastavni dio</w:t>
      </w:r>
    </w:p>
    <w:p w14:paraId="2AE82B56" w14:textId="77777777" w:rsidR="003A5712" w:rsidRPr="003A5712" w:rsidRDefault="003A5712" w:rsidP="003A5712">
      <w:pPr>
        <w:spacing w:after="0" w:line="240" w:lineRule="auto"/>
        <w:rPr>
          <w:rFonts w:ascii="Times New Roman" w:eastAsia="Times New Roman" w:hAnsi="Times New Roman" w:cs="Times New Roman"/>
          <w:bCs/>
          <w:lang w:eastAsia="hr-HR"/>
        </w:rPr>
      </w:pPr>
    </w:p>
    <w:p w14:paraId="27D3509E" w14:textId="77777777" w:rsidR="003A5712" w:rsidRPr="003A5712" w:rsidRDefault="003A5712" w:rsidP="003A5712">
      <w:pPr>
        <w:spacing w:after="0" w:line="240" w:lineRule="auto"/>
        <w:rPr>
          <w:rFonts w:ascii="Times New Roman" w:eastAsia="Times New Roman" w:hAnsi="Times New Roman" w:cs="Times New Roman"/>
          <w:b/>
          <w:bCs/>
          <w:lang w:eastAsia="hr-HR"/>
        </w:rPr>
      </w:pPr>
      <w:r w:rsidRPr="003A5712">
        <w:rPr>
          <w:rFonts w:ascii="Times New Roman" w:eastAsia="Times New Roman" w:hAnsi="Times New Roman" w:cs="Times New Roman"/>
          <w:b/>
          <w:bCs/>
          <w:lang w:eastAsia="hr-HR"/>
        </w:rPr>
        <w:t xml:space="preserve">3. e) te se sa </w:t>
      </w:r>
    </w:p>
    <w:p w14:paraId="70C89716" w14:textId="77777777" w:rsidR="003A5712" w:rsidRPr="003A5712" w:rsidRDefault="003A5712" w:rsidP="003A5712">
      <w:pPr>
        <w:spacing w:after="0" w:line="240" w:lineRule="auto"/>
        <w:rPr>
          <w:rFonts w:ascii="Times New Roman" w:eastAsia="Times New Roman" w:hAnsi="Times New Roman" w:cs="Times New Roman"/>
          <w:b/>
          <w:bCs/>
          <w:lang w:eastAsia="hr-HR"/>
        </w:rPr>
      </w:pPr>
    </w:p>
    <w:p w14:paraId="5A591117"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25F180FD"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3CEE3763"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19CFA3C3" w14:textId="77777777" w:rsidR="003A5712" w:rsidRPr="003A5712" w:rsidRDefault="003A5712" w:rsidP="003A5712">
      <w:pPr>
        <w:spacing w:after="0" w:line="240" w:lineRule="auto"/>
        <w:jc w:val="both"/>
        <w:rPr>
          <w:rFonts w:ascii="Times New Roman" w:eastAsia="Times New Roman" w:hAnsi="Times New Roman" w:cs="Times New Roman"/>
          <w:bCs/>
        </w:rPr>
      </w:pPr>
    </w:p>
    <w:p w14:paraId="4DCA3EAA" w14:textId="77777777" w:rsidR="003A5712" w:rsidRPr="003A5712" w:rsidRDefault="003A5712" w:rsidP="003A5712">
      <w:pPr>
        <w:spacing w:after="0" w:line="240" w:lineRule="auto"/>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Odluka o usvajanju Izvješća o izvršenju Programa održavanja komunalne infrastrukture za 2022. godinu</w:t>
      </w:r>
    </w:p>
    <w:p w14:paraId="62D2DCE4"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lastRenderedPageBreak/>
        <w:t>u tekstu koji se prilaže ovom zapisniku i čini njegov sastavni dio</w:t>
      </w:r>
    </w:p>
    <w:p w14:paraId="4E710E90" w14:textId="77777777" w:rsidR="003A5712" w:rsidRPr="003A5712" w:rsidRDefault="003A5712" w:rsidP="003A5712">
      <w:pPr>
        <w:spacing w:after="0" w:line="240" w:lineRule="auto"/>
        <w:rPr>
          <w:rFonts w:ascii="Times New Roman" w:eastAsia="Times New Roman" w:hAnsi="Times New Roman" w:cs="Times New Roman"/>
          <w:b/>
          <w:bCs/>
        </w:rPr>
      </w:pPr>
      <w:r w:rsidRPr="003A5712">
        <w:rPr>
          <w:rFonts w:ascii="Times New Roman" w:eastAsia="Times New Roman" w:hAnsi="Times New Roman" w:cs="Times New Roman"/>
          <w:b/>
          <w:bCs/>
        </w:rPr>
        <w:t xml:space="preserve">3. f) te se sa </w:t>
      </w:r>
    </w:p>
    <w:p w14:paraId="62488E31" w14:textId="77777777" w:rsidR="003A5712" w:rsidRPr="003A5712" w:rsidRDefault="003A5712" w:rsidP="003A5712">
      <w:pPr>
        <w:spacing w:after="0" w:line="240" w:lineRule="auto"/>
        <w:rPr>
          <w:rFonts w:ascii="Times New Roman" w:eastAsia="Times New Roman" w:hAnsi="Times New Roman" w:cs="Times New Roman"/>
          <w:b/>
          <w:bCs/>
        </w:rPr>
      </w:pPr>
    </w:p>
    <w:p w14:paraId="1483CC83"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1F4987D9"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62ED4388"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43449EFC" w14:textId="77777777" w:rsidR="003A5712" w:rsidRPr="003A5712" w:rsidRDefault="003A5712" w:rsidP="003A5712">
      <w:pPr>
        <w:spacing w:after="0" w:line="240" w:lineRule="auto"/>
        <w:jc w:val="both"/>
        <w:rPr>
          <w:rFonts w:ascii="Times New Roman" w:eastAsia="Times New Roman" w:hAnsi="Times New Roman" w:cs="Times New Roman"/>
          <w:bCs/>
        </w:rPr>
      </w:pPr>
    </w:p>
    <w:p w14:paraId="3A93F693" w14:textId="77777777" w:rsidR="003A5712" w:rsidRPr="003A5712" w:rsidRDefault="003A5712" w:rsidP="003A5712">
      <w:pPr>
        <w:spacing w:after="0" w:line="240" w:lineRule="auto"/>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Odluka o usvajanju Izvješća o izvršenju Programa građenja komunalne infrastrukture za 2022. godinu</w:t>
      </w:r>
    </w:p>
    <w:p w14:paraId="596734C0" w14:textId="77777777" w:rsidR="003A5712" w:rsidRPr="003A5712" w:rsidRDefault="003A5712" w:rsidP="003A5712">
      <w:pPr>
        <w:spacing w:after="0" w:line="240" w:lineRule="auto"/>
        <w:jc w:val="center"/>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u tekstu koji se prilaže ovom zapisniku i čini njegov sastavni dio</w:t>
      </w:r>
    </w:p>
    <w:p w14:paraId="675F914C" w14:textId="77777777" w:rsidR="003A5712" w:rsidRPr="003A5712" w:rsidRDefault="003A5712" w:rsidP="003A5712">
      <w:pPr>
        <w:spacing w:after="0" w:line="240" w:lineRule="auto"/>
        <w:rPr>
          <w:rFonts w:ascii="Times New Roman" w:eastAsia="Times New Roman" w:hAnsi="Times New Roman" w:cs="Times New Roman"/>
          <w:lang w:eastAsia="hr-HR"/>
        </w:rPr>
      </w:pPr>
    </w:p>
    <w:p w14:paraId="585611DC" w14:textId="77777777" w:rsidR="003A5712" w:rsidRPr="003A5712" w:rsidRDefault="003A5712" w:rsidP="003A5712">
      <w:pPr>
        <w:spacing w:after="0" w:line="240" w:lineRule="auto"/>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 xml:space="preserve">3. g) te se sa </w:t>
      </w:r>
    </w:p>
    <w:p w14:paraId="78F80B6C" w14:textId="77777777" w:rsidR="003A5712" w:rsidRPr="003A5712" w:rsidRDefault="003A5712" w:rsidP="003A5712">
      <w:pPr>
        <w:spacing w:after="0" w:line="240" w:lineRule="auto"/>
        <w:rPr>
          <w:rFonts w:ascii="Times New Roman" w:eastAsia="Times New Roman" w:hAnsi="Times New Roman" w:cs="Times New Roman"/>
          <w:lang w:eastAsia="hr-HR"/>
        </w:rPr>
      </w:pPr>
    </w:p>
    <w:p w14:paraId="5EDB1AA7"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7 (sedam)</w:t>
      </w:r>
    </w:p>
    <w:p w14:paraId="169A7294"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3E2A5F8C"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2 (dva) donosi:</w:t>
      </w:r>
    </w:p>
    <w:p w14:paraId="7AA05825" w14:textId="77777777" w:rsidR="003A5712" w:rsidRPr="003A5712" w:rsidRDefault="003A5712" w:rsidP="003A5712">
      <w:pPr>
        <w:spacing w:after="0" w:line="240" w:lineRule="auto"/>
        <w:rPr>
          <w:rFonts w:ascii="Times New Roman" w:eastAsia="Times New Roman" w:hAnsi="Times New Roman" w:cs="Times New Roman"/>
          <w:lang w:eastAsia="hr-HR"/>
        </w:rPr>
      </w:pPr>
    </w:p>
    <w:p w14:paraId="74627EEC" w14:textId="77777777" w:rsidR="003A5712" w:rsidRPr="003A5712" w:rsidRDefault="003A5712" w:rsidP="003A5712">
      <w:pPr>
        <w:spacing w:after="0" w:line="240" w:lineRule="auto"/>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Odluka o usvajanju Izvješća Općinskog načelnika za razdoblje 01.07.-31.12.2022. godine</w:t>
      </w:r>
    </w:p>
    <w:p w14:paraId="01AC0AC4" w14:textId="77777777" w:rsidR="003A5712" w:rsidRPr="003A5712" w:rsidRDefault="003A5712" w:rsidP="003A5712">
      <w:pPr>
        <w:spacing w:after="0" w:line="240" w:lineRule="auto"/>
        <w:jc w:val="center"/>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u tekstu koji se prilaže ovom zapisniku i čini njegov sastavni dio</w:t>
      </w:r>
    </w:p>
    <w:p w14:paraId="4025AB63" w14:textId="77777777" w:rsidR="003A5712" w:rsidRPr="003A5712" w:rsidRDefault="003A5712" w:rsidP="003A5712">
      <w:pPr>
        <w:spacing w:after="0" w:line="240" w:lineRule="auto"/>
        <w:rPr>
          <w:rFonts w:ascii="Times New Roman" w:eastAsia="Times New Roman" w:hAnsi="Times New Roman" w:cs="Times New Roman"/>
          <w:bCs/>
        </w:rPr>
      </w:pPr>
    </w:p>
    <w:p w14:paraId="002CD8ED"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Točka 4.</w:t>
      </w:r>
    </w:p>
    <w:p w14:paraId="538AAC0D"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Donošenje Odluke o raspodjeli konsolidiranog rezultata i načinu korištenja viška prihoda u 2023. godini</w:t>
      </w:r>
    </w:p>
    <w:p w14:paraId="09F75228" w14:textId="77777777" w:rsidR="003A5712" w:rsidRPr="003A5712" w:rsidRDefault="003A5712" w:rsidP="003A5712">
      <w:pPr>
        <w:contextualSpacing/>
        <w:rPr>
          <w:rFonts w:ascii="Times New Roman" w:eastAsia="Times New Roman" w:hAnsi="Times New Roman" w:cs="Times New Roman"/>
          <w:b/>
          <w:lang w:eastAsia="hr-HR"/>
        </w:rPr>
      </w:pPr>
    </w:p>
    <w:p w14:paraId="70178BD0" w14:textId="77777777" w:rsidR="003A5712" w:rsidRPr="003A5712" w:rsidRDefault="003A5712" w:rsidP="003A5712">
      <w:pPr>
        <w:contextualSpacing/>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Goran Roginić daje uvodno obrazloženje po ovoj točci. </w:t>
      </w:r>
    </w:p>
    <w:p w14:paraId="525BAF1C" w14:textId="77777777" w:rsidR="003A5712" w:rsidRPr="003A5712" w:rsidRDefault="003A5712" w:rsidP="003A5712">
      <w:pPr>
        <w:contextualSpacing/>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Budući da rasprave nije bilo, predsjednik Općinskog vijeća, Ivica Roginić, daje prijedlog na glasanje te se sa </w:t>
      </w:r>
    </w:p>
    <w:p w14:paraId="2259AB73" w14:textId="77777777" w:rsidR="003A5712" w:rsidRPr="003A5712" w:rsidRDefault="003A5712" w:rsidP="003A5712">
      <w:pPr>
        <w:contextualSpacing/>
        <w:rPr>
          <w:rFonts w:ascii="Times New Roman" w:eastAsia="Times New Roman" w:hAnsi="Times New Roman" w:cs="Times New Roman"/>
          <w:b/>
          <w:lang w:eastAsia="hr-HR"/>
        </w:rPr>
      </w:pPr>
    </w:p>
    <w:p w14:paraId="6513324B"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2C7D4715"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5D1CB051"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30A4FC67" w14:textId="77777777" w:rsidR="003A5712" w:rsidRPr="003A5712" w:rsidRDefault="003A5712" w:rsidP="003A5712">
      <w:pPr>
        <w:spacing w:after="0" w:line="240" w:lineRule="auto"/>
        <w:jc w:val="both"/>
        <w:rPr>
          <w:rFonts w:ascii="Times New Roman" w:eastAsia="Times New Roman" w:hAnsi="Times New Roman" w:cs="Times New Roman"/>
          <w:bCs/>
        </w:rPr>
      </w:pPr>
    </w:p>
    <w:p w14:paraId="4473C140" w14:textId="77777777" w:rsidR="003A5712" w:rsidRPr="003A5712" w:rsidRDefault="003A5712" w:rsidP="003A5712">
      <w:pPr>
        <w:spacing w:after="0" w:line="240" w:lineRule="auto"/>
        <w:jc w:val="center"/>
        <w:rPr>
          <w:rFonts w:ascii="Times New Roman" w:eastAsia="Times New Roman" w:hAnsi="Times New Roman" w:cs="Times New Roman"/>
          <w:b/>
          <w:bCs/>
        </w:rPr>
      </w:pPr>
      <w:r w:rsidRPr="003A5712">
        <w:rPr>
          <w:rFonts w:ascii="Times New Roman" w:eastAsia="Times New Roman" w:hAnsi="Times New Roman" w:cs="Times New Roman"/>
          <w:b/>
          <w:bCs/>
        </w:rPr>
        <w:t>Odluka o raspodijeli konsolidiranog rezultata i načinu korištenja viška prihoda u 2023. godini</w:t>
      </w:r>
    </w:p>
    <w:p w14:paraId="27C9992E"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t>u tekstu koji se prilaže ovom zapisniku i čini njegov sastavni dio</w:t>
      </w:r>
    </w:p>
    <w:p w14:paraId="7C0646E2" w14:textId="77777777" w:rsidR="003A5712" w:rsidRPr="003A5712" w:rsidRDefault="003A5712" w:rsidP="003A5712">
      <w:pPr>
        <w:spacing w:after="0" w:line="240" w:lineRule="auto"/>
        <w:rPr>
          <w:rFonts w:ascii="Times New Roman" w:eastAsia="Times New Roman" w:hAnsi="Times New Roman" w:cs="Times New Roman"/>
          <w:b/>
          <w:bCs/>
        </w:rPr>
      </w:pPr>
    </w:p>
    <w:p w14:paraId="17DA4FC1" w14:textId="77777777" w:rsidR="003A5712" w:rsidRPr="003A5712" w:rsidRDefault="003A5712" w:rsidP="003A5712">
      <w:pPr>
        <w:spacing w:after="0" w:line="240" w:lineRule="auto"/>
        <w:rPr>
          <w:rFonts w:ascii="Times New Roman" w:eastAsia="Times New Roman" w:hAnsi="Times New Roman" w:cs="Times New Roman"/>
          <w:b/>
          <w:bCs/>
        </w:rPr>
      </w:pPr>
    </w:p>
    <w:p w14:paraId="2D325823" w14:textId="77777777" w:rsidR="003A5712" w:rsidRPr="003A5712" w:rsidRDefault="003A5712" w:rsidP="003A5712">
      <w:pPr>
        <w:spacing w:after="0" w:line="240" w:lineRule="auto"/>
        <w:jc w:val="center"/>
        <w:rPr>
          <w:rFonts w:ascii="Times New Roman" w:eastAsia="Times New Roman" w:hAnsi="Times New Roman" w:cs="Times New Roman"/>
          <w:b/>
          <w:iCs/>
        </w:rPr>
      </w:pPr>
      <w:r w:rsidRPr="003A5712">
        <w:rPr>
          <w:rFonts w:ascii="Times New Roman" w:eastAsia="Times New Roman" w:hAnsi="Times New Roman" w:cs="Times New Roman"/>
          <w:b/>
          <w:iCs/>
        </w:rPr>
        <w:t>Točka 5.</w:t>
      </w:r>
    </w:p>
    <w:p w14:paraId="7F6BF2F4" w14:textId="77777777" w:rsidR="003A5712" w:rsidRPr="003A5712" w:rsidRDefault="003A5712" w:rsidP="003A5712">
      <w:pPr>
        <w:contextualSpacing/>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 xml:space="preserve">Donošenje Odluke o usvajanju: </w:t>
      </w:r>
    </w:p>
    <w:p w14:paraId="6B547C57" w14:textId="77777777" w:rsidR="003A5712" w:rsidRPr="003A5712" w:rsidRDefault="003A5712" w:rsidP="003A5712">
      <w:pPr>
        <w:numPr>
          <w:ilvl w:val="0"/>
          <w:numId w:val="17"/>
        </w:numPr>
        <w:spacing w:after="0" w:line="240" w:lineRule="auto"/>
        <w:contextualSpacing/>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Izvještaja o radu Općinske knjižnice i čitaonice Sveti Križ Začretje  za 2022. godinu</w:t>
      </w:r>
    </w:p>
    <w:p w14:paraId="2332FFA2" w14:textId="77777777" w:rsidR="003A5712" w:rsidRPr="003A5712" w:rsidRDefault="003A5712" w:rsidP="003A5712">
      <w:pPr>
        <w:numPr>
          <w:ilvl w:val="0"/>
          <w:numId w:val="17"/>
        </w:numPr>
        <w:spacing w:after="0" w:line="240" w:lineRule="auto"/>
        <w:contextualSpacing/>
        <w:jc w:val="both"/>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 xml:space="preserve">Program rada Općinske knjižnice i čitaonice Općine Sveti Križ Začretje za 2023. godinu </w:t>
      </w:r>
    </w:p>
    <w:p w14:paraId="76859E39" w14:textId="77777777" w:rsidR="003A5712" w:rsidRPr="003A5712" w:rsidRDefault="003A5712" w:rsidP="003A5712">
      <w:pPr>
        <w:spacing w:after="0" w:line="240" w:lineRule="auto"/>
        <w:jc w:val="both"/>
        <w:rPr>
          <w:rFonts w:ascii="Times New Roman" w:eastAsia="Times New Roman" w:hAnsi="Times New Roman" w:cs="Times New Roman"/>
          <w:iCs/>
        </w:rPr>
      </w:pPr>
      <w:r w:rsidRPr="003A5712">
        <w:rPr>
          <w:rFonts w:ascii="Times New Roman" w:eastAsia="Times New Roman" w:hAnsi="Times New Roman" w:cs="Times New Roman"/>
          <w:iCs/>
        </w:rPr>
        <w:t>Općinski načelnik daje uvodno obrazloženje po ovoj točci.</w:t>
      </w:r>
    </w:p>
    <w:p w14:paraId="7F13EFA2" w14:textId="77777777" w:rsidR="003A5712" w:rsidRPr="003A5712" w:rsidRDefault="003A5712" w:rsidP="003A5712">
      <w:pPr>
        <w:spacing w:after="0" w:line="240" w:lineRule="auto"/>
        <w:jc w:val="both"/>
        <w:rPr>
          <w:rFonts w:ascii="Times New Roman" w:eastAsia="Times New Roman" w:hAnsi="Times New Roman" w:cs="Times New Roman"/>
          <w:iCs/>
        </w:rPr>
      </w:pPr>
    </w:p>
    <w:p w14:paraId="3ADD0EAA" w14:textId="77777777" w:rsidR="003A5712" w:rsidRPr="003A5712" w:rsidRDefault="003A5712" w:rsidP="003A5712">
      <w:pPr>
        <w:spacing w:after="0" w:line="240" w:lineRule="auto"/>
        <w:jc w:val="both"/>
        <w:rPr>
          <w:rFonts w:ascii="Times New Roman" w:eastAsia="Times New Roman" w:hAnsi="Times New Roman" w:cs="Times New Roman"/>
          <w:iCs/>
        </w:rPr>
      </w:pPr>
      <w:r w:rsidRPr="003A5712">
        <w:rPr>
          <w:rFonts w:ascii="Times New Roman" w:eastAsia="Times New Roman" w:hAnsi="Times New Roman" w:cs="Times New Roman"/>
          <w:iCs/>
        </w:rPr>
        <w:t xml:space="preserve">Budući da rasprave nije bilo predsjednik Općinskog vijeća, Ivica Roginić, daje na glasanje prijedlog točke </w:t>
      </w:r>
    </w:p>
    <w:p w14:paraId="4D88707D" w14:textId="77777777" w:rsidR="003A5712" w:rsidRPr="003A5712" w:rsidRDefault="003A5712" w:rsidP="003A5712">
      <w:pPr>
        <w:spacing w:after="0" w:line="240" w:lineRule="auto"/>
        <w:jc w:val="both"/>
        <w:rPr>
          <w:rFonts w:ascii="Times New Roman" w:eastAsia="Times New Roman" w:hAnsi="Times New Roman" w:cs="Times New Roman"/>
          <w:iCs/>
        </w:rPr>
      </w:pPr>
    </w:p>
    <w:p w14:paraId="0650585C" w14:textId="77777777" w:rsidR="003A5712" w:rsidRPr="003A5712" w:rsidRDefault="003A5712" w:rsidP="003A5712">
      <w:pPr>
        <w:spacing w:after="0" w:line="240" w:lineRule="auto"/>
        <w:jc w:val="both"/>
        <w:rPr>
          <w:rFonts w:ascii="Times New Roman" w:eastAsia="Times New Roman" w:hAnsi="Times New Roman" w:cs="Times New Roman"/>
          <w:iCs/>
        </w:rPr>
      </w:pPr>
      <w:r w:rsidRPr="003A5712">
        <w:rPr>
          <w:rFonts w:ascii="Times New Roman" w:eastAsia="Times New Roman" w:hAnsi="Times New Roman" w:cs="Times New Roman"/>
          <w:iCs/>
        </w:rPr>
        <w:t xml:space="preserve">5.a) te se sa </w:t>
      </w:r>
    </w:p>
    <w:p w14:paraId="535A78F1" w14:textId="77777777" w:rsidR="003A5712" w:rsidRPr="003A5712" w:rsidRDefault="003A5712" w:rsidP="003A5712">
      <w:pPr>
        <w:contextualSpacing/>
        <w:rPr>
          <w:rFonts w:ascii="Times New Roman" w:eastAsia="Times New Roman" w:hAnsi="Times New Roman" w:cs="Times New Roman"/>
          <w:b/>
          <w:lang w:eastAsia="hr-HR"/>
        </w:rPr>
      </w:pPr>
    </w:p>
    <w:p w14:paraId="50DEA63E"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089C798F"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75F01F0A"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17E3B666" w14:textId="77777777" w:rsidR="003A5712" w:rsidRPr="003A5712" w:rsidRDefault="003A5712" w:rsidP="003A5712">
      <w:pPr>
        <w:spacing w:after="0" w:line="240" w:lineRule="auto"/>
        <w:jc w:val="both"/>
        <w:rPr>
          <w:rFonts w:ascii="Times New Roman" w:eastAsia="Times New Roman" w:hAnsi="Times New Roman" w:cs="Times New Roman"/>
          <w:bCs/>
        </w:rPr>
      </w:pPr>
    </w:p>
    <w:p w14:paraId="15D932F6" w14:textId="77777777" w:rsidR="003A5712" w:rsidRPr="003A5712" w:rsidRDefault="003A5712" w:rsidP="003A5712">
      <w:pPr>
        <w:spacing w:after="0" w:line="240" w:lineRule="auto"/>
        <w:jc w:val="center"/>
        <w:rPr>
          <w:rFonts w:ascii="Times New Roman" w:eastAsia="Times New Roman" w:hAnsi="Times New Roman" w:cs="Times New Roman"/>
          <w:b/>
          <w:bCs/>
        </w:rPr>
      </w:pPr>
      <w:r w:rsidRPr="003A5712">
        <w:rPr>
          <w:rFonts w:ascii="Times New Roman" w:eastAsia="Times New Roman" w:hAnsi="Times New Roman" w:cs="Times New Roman"/>
          <w:b/>
          <w:bCs/>
        </w:rPr>
        <w:t>Odluka o usvajanju Izvještaja o radu Općinske knjižnice i čitaonice Sveti Križ Začretje za 2022. godinu</w:t>
      </w:r>
    </w:p>
    <w:p w14:paraId="4884BAEB"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t>u tekstu koji se prilaže ovom zapisniku i čini njegov sastavni dio</w:t>
      </w:r>
    </w:p>
    <w:p w14:paraId="2703A203" w14:textId="77777777" w:rsidR="003A5712" w:rsidRPr="003A5712" w:rsidRDefault="003A5712" w:rsidP="003A5712">
      <w:pPr>
        <w:spacing w:after="0" w:line="240" w:lineRule="auto"/>
        <w:jc w:val="center"/>
        <w:rPr>
          <w:rFonts w:ascii="Times New Roman" w:eastAsia="Times New Roman" w:hAnsi="Times New Roman" w:cs="Times New Roman"/>
          <w:bCs/>
        </w:rPr>
      </w:pPr>
    </w:p>
    <w:p w14:paraId="516B225C" w14:textId="77777777" w:rsidR="003A5712" w:rsidRPr="003A5712" w:rsidRDefault="003A5712" w:rsidP="003A5712">
      <w:pPr>
        <w:spacing w:after="0" w:line="240" w:lineRule="auto"/>
        <w:jc w:val="both"/>
        <w:rPr>
          <w:rFonts w:ascii="Times New Roman" w:eastAsia="Times New Roman" w:hAnsi="Times New Roman" w:cs="Times New Roman"/>
          <w:iCs/>
        </w:rPr>
      </w:pPr>
      <w:r w:rsidRPr="003A5712">
        <w:rPr>
          <w:rFonts w:ascii="Times New Roman" w:eastAsia="Times New Roman" w:hAnsi="Times New Roman" w:cs="Times New Roman"/>
          <w:iCs/>
        </w:rPr>
        <w:t xml:space="preserve">5.b) Program rada Općinske knjižnice i čitaonice Općine Sveti Križ Začretje za 2023. godinu te se sa </w:t>
      </w:r>
    </w:p>
    <w:p w14:paraId="1611F206" w14:textId="77777777" w:rsidR="003A5712" w:rsidRPr="003A5712" w:rsidRDefault="003A5712" w:rsidP="003A5712">
      <w:pPr>
        <w:spacing w:after="0" w:line="240" w:lineRule="auto"/>
        <w:jc w:val="both"/>
        <w:rPr>
          <w:rFonts w:ascii="Times New Roman" w:eastAsia="Times New Roman" w:hAnsi="Times New Roman" w:cs="Times New Roman"/>
          <w:iCs/>
        </w:rPr>
      </w:pPr>
    </w:p>
    <w:p w14:paraId="497E9869"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18A9D1E2"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45E5877E"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118BD60D" w14:textId="77777777" w:rsidR="003A5712" w:rsidRPr="003A5712" w:rsidRDefault="003A5712" w:rsidP="003A5712">
      <w:pPr>
        <w:spacing w:after="0" w:line="240" w:lineRule="auto"/>
        <w:jc w:val="both"/>
        <w:rPr>
          <w:rFonts w:ascii="Times New Roman" w:eastAsia="Times New Roman" w:hAnsi="Times New Roman" w:cs="Times New Roman"/>
          <w:b/>
          <w:bCs/>
        </w:rPr>
      </w:pPr>
    </w:p>
    <w:p w14:paraId="3C9F6C11" w14:textId="77777777" w:rsidR="003A5712" w:rsidRPr="003A5712" w:rsidRDefault="003A5712" w:rsidP="003A5712">
      <w:pPr>
        <w:spacing w:after="0" w:line="240" w:lineRule="auto"/>
        <w:jc w:val="center"/>
        <w:rPr>
          <w:rFonts w:ascii="Times New Roman" w:eastAsia="Times New Roman" w:hAnsi="Times New Roman" w:cs="Times New Roman"/>
          <w:b/>
          <w:bCs/>
        </w:rPr>
      </w:pPr>
      <w:r w:rsidRPr="003A5712">
        <w:rPr>
          <w:rFonts w:ascii="Times New Roman" w:eastAsia="Times New Roman" w:hAnsi="Times New Roman" w:cs="Times New Roman"/>
          <w:b/>
          <w:bCs/>
        </w:rPr>
        <w:t>Program rada Općinske knjižnice i čitaonice Općine Sveti Križ Začretje za 2023. godinu</w:t>
      </w:r>
    </w:p>
    <w:p w14:paraId="4B019C9F"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t>u tekstu koji se prilaže ovom zapisniku i čini njegov sastavni dio</w:t>
      </w:r>
    </w:p>
    <w:p w14:paraId="17E24E70" w14:textId="77777777" w:rsidR="003A5712" w:rsidRPr="003A5712" w:rsidRDefault="003A5712" w:rsidP="003A5712">
      <w:pPr>
        <w:spacing w:after="0" w:line="240" w:lineRule="auto"/>
        <w:jc w:val="center"/>
        <w:rPr>
          <w:rFonts w:ascii="Times New Roman" w:eastAsia="Times New Roman" w:hAnsi="Times New Roman" w:cs="Times New Roman"/>
          <w:bCs/>
        </w:rPr>
      </w:pPr>
    </w:p>
    <w:p w14:paraId="5FE7EDE3" w14:textId="77777777" w:rsidR="003A5712" w:rsidRPr="003A5712" w:rsidRDefault="003A5712" w:rsidP="003A5712">
      <w:pPr>
        <w:spacing w:after="0" w:line="240" w:lineRule="auto"/>
        <w:jc w:val="center"/>
        <w:rPr>
          <w:rFonts w:ascii="Times New Roman" w:eastAsia="Times New Roman" w:hAnsi="Times New Roman" w:cs="Times New Roman"/>
          <w:b/>
          <w:iCs/>
        </w:rPr>
      </w:pPr>
      <w:r w:rsidRPr="003A5712">
        <w:rPr>
          <w:rFonts w:ascii="Times New Roman" w:eastAsia="Times New Roman" w:hAnsi="Times New Roman" w:cs="Times New Roman"/>
          <w:b/>
          <w:iCs/>
        </w:rPr>
        <w:lastRenderedPageBreak/>
        <w:t>Točka 6.</w:t>
      </w:r>
    </w:p>
    <w:p w14:paraId="5F9DF714"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Donošenje Odluke o davanju suglasnosti na prijedlog Pravilnika o unutarnjem ustrojstvu i načinu rada Dječjeg vrtića Sveti Križ Začretje</w:t>
      </w:r>
    </w:p>
    <w:p w14:paraId="4A1C9D65" w14:textId="77777777" w:rsidR="003A5712" w:rsidRPr="003A5712" w:rsidRDefault="003A5712" w:rsidP="003A5712">
      <w:pPr>
        <w:contextualSpacing/>
        <w:rPr>
          <w:rFonts w:ascii="Times New Roman" w:eastAsia="Times New Roman" w:hAnsi="Times New Roman" w:cs="Times New Roman"/>
          <w:lang w:eastAsia="hr-HR"/>
        </w:rPr>
      </w:pPr>
    </w:p>
    <w:p w14:paraId="46CF1172"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daje uvodno obrazloženje po ovoj točci. </w:t>
      </w:r>
    </w:p>
    <w:p w14:paraId="10DD0F85"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ne bi bilo na odmet da je sjednici prisustvovala i ravnateljica Dječjeg vrtića ili predsjednica Upravnog vijeća  kako bi mogle dati dodatna pojašnjenja. Dalje postavlja pitanje zašto je u Pravilniku specificirano radno mjesto trećeg odgojitelja, od kud pojam trećeg odgojitelja. </w:t>
      </w:r>
    </w:p>
    <w:p w14:paraId="0BA91146"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Maja Jerneić Piljek odgovara su trenutno u Dječjem vrtiću zaposlena dva treća odgojitelja za potrebe djece s teškoćama u razvoju i to su osobe visoke stručne spreme koje udovoljavaju uvjetima za odgojitelja koji su propisani zakonom. Zadnjim izmjenama Zakona uvedena su dva nova pojma odnosno pomoćnik za djecu s teškoćama u razvoju i stručni komunikacijski posrednik, te je za ta radna mjesta predviđeno zapošljavanje osoba srednje stručne spreme, četverogodišnjeg obrazovanja. </w:t>
      </w:r>
    </w:p>
    <w:p w14:paraId="7008677E"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postavlja pitanje da to znači da je treći odgojitelj naziv za dodatnog odgojitelja. </w:t>
      </w:r>
    </w:p>
    <w:p w14:paraId="0D774E67"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Maja Jerneić Piljek odgovara da da, treći odgojitelj je odgojitelj koji prati jedno dijete kod kojeg postoji takva potreba. </w:t>
      </w:r>
    </w:p>
    <w:p w14:paraId="35078230"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Budući da daljnje rasprave nije bilo, predsjednik Općinskog vijeća, Ivica Roginić daje prijedlog na glasanje te se sa </w:t>
      </w:r>
    </w:p>
    <w:p w14:paraId="7C1A2AD3" w14:textId="77777777" w:rsidR="003A5712" w:rsidRPr="003A5712" w:rsidRDefault="003A5712" w:rsidP="003A5712">
      <w:pPr>
        <w:contextualSpacing/>
        <w:jc w:val="both"/>
        <w:rPr>
          <w:rFonts w:ascii="Times New Roman" w:eastAsia="Times New Roman" w:hAnsi="Times New Roman" w:cs="Times New Roman"/>
          <w:lang w:eastAsia="hr-HR"/>
        </w:rPr>
      </w:pPr>
    </w:p>
    <w:p w14:paraId="12E9D41F"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2F7B594B"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2A1D5648"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4283DF4C" w14:textId="77777777" w:rsidR="003A5712" w:rsidRPr="003A5712" w:rsidRDefault="003A5712" w:rsidP="003A5712">
      <w:pPr>
        <w:spacing w:after="0" w:line="240" w:lineRule="auto"/>
        <w:jc w:val="both"/>
        <w:rPr>
          <w:rFonts w:ascii="Times New Roman" w:eastAsia="Times New Roman" w:hAnsi="Times New Roman" w:cs="Times New Roman"/>
          <w:bCs/>
        </w:rPr>
      </w:pPr>
    </w:p>
    <w:p w14:paraId="581A49F7"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Odluka o davanju suglasnosti na prijedlog Pravilnika o unutarnjem ustrojstvu i načinu rada Dječjeg vrtića Sveti Križ Začretje</w:t>
      </w:r>
    </w:p>
    <w:p w14:paraId="03945D07" w14:textId="77777777" w:rsidR="003A5712" w:rsidRPr="003A5712" w:rsidRDefault="003A5712" w:rsidP="003A5712">
      <w:pPr>
        <w:contextualSpacing/>
        <w:jc w:val="center"/>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u tekstu koji se prilaže ovom zapisniku i čini njegov sastavni dio </w:t>
      </w:r>
    </w:p>
    <w:p w14:paraId="6DC19647" w14:textId="77777777" w:rsidR="003A5712" w:rsidRPr="003A5712" w:rsidRDefault="003A5712" w:rsidP="003A5712">
      <w:pPr>
        <w:contextualSpacing/>
        <w:rPr>
          <w:rFonts w:ascii="Times New Roman" w:eastAsia="Times New Roman" w:hAnsi="Times New Roman" w:cs="Times New Roman"/>
          <w:b/>
          <w:lang w:eastAsia="hr-HR"/>
        </w:rPr>
      </w:pPr>
    </w:p>
    <w:p w14:paraId="36AF1F99"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Točka 7.</w:t>
      </w:r>
    </w:p>
    <w:p w14:paraId="775C0985"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Donošenje Odluke o usvajanju Izvješća o radu davatelja javne usluge – tvrtke Eko Flor Plus d.o.o. za 2022. godinu</w:t>
      </w:r>
    </w:p>
    <w:p w14:paraId="20E62476" w14:textId="77777777" w:rsidR="003A5712" w:rsidRPr="003A5712" w:rsidRDefault="003A5712" w:rsidP="003A5712">
      <w:pPr>
        <w:contextualSpacing/>
        <w:rPr>
          <w:rFonts w:ascii="Times New Roman" w:eastAsia="Times New Roman" w:hAnsi="Times New Roman" w:cs="Times New Roman"/>
          <w:b/>
          <w:lang w:eastAsia="hr-HR"/>
        </w:rPr>
      </w:pPr>
    </w:p>
    <w:p w14:paraId="38118122"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daje uvodno obrazloženje po ovoj točci. </w:t>
      </w:r>
    </w:p>
    <w:p w14:paraId="1293CD05"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postavlja pitanje koliko je nabavljeno </w:t>
      </w:r>
      <w:proofErr w:type="spellStart"/>
      <w:r w:rsidRPr="003A5712">
        <w:rPr>
          <w:rFonts w:ascii="Times New Roman" w:eastAsia="Times New Roman" w:hAnsi="Times New Roman" w:cs="Times New Roman"/>
          <w:lang w:eastAsia="hr-HR"/>
        </w:rPr>
        <w:t>kompostera</w:t>
      </w:r>
      <w:proofErr w:type="spellEnd"/>
      <w:r w:rsidRPr="003A5712">
        <w:rPr>
          <w:rFonts w:ascii="Times New Roman" w:eastAsia="Times New Roman" w:hAnsi="Times New Roman" w:cs="Times New Roman"/>
          <w:lang w:eastAsia="hr-HR"/>
        </w:rPr>
        <w:t xml:space="preserve">. </w:t>
      </w:r>
    </w:p>
    <w:p w14:paraId="4B2D0039"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odgovara da je za sada nabavljeno 315 </w:t>
      </w:r>
      <w:proofErr w:type="spellStart"/>
      <w:r w:rsidRPr="003A5712">
        <w:rPr>
          <w:rFonts w:ascii="Times New Roman" w:eastAsia="Times New Roman" w:hAnsi="Times New Roman" w:cs="Times New Roman"/>
          <w:lang w:eastAsia="hr-HR"/>
        </w:rPr>
        <w:t>kompostera</w:t>
      </w:r>
      <w:proofErr w:type="spellEnd"/>
      <w:r w:rsidRPr="003A5712">
        <w:rPr>
          <w:rFonts w:ascii="Times New Roman" w:eastAsia="Times New Roman" w:hAnsi="Times New Roman" w:cs="Times New Roman"/>
          <w:lang w:eastAsia="hr-HR"/>
        </w:rPr>
        <w:t xml:space="preserve">. </w:t>
      </w:r>
      <w:proofErr w:type="spellStart"/>
      <w:r w:rsidRPr="003A5712">
        <w:rPr>
          <w:rFonts w:ascii="Times New Roman" w:eastAsia="Times New Roman" w:hAnsi="Times New Roman" w:cs="Times New Roman"/>
          <w:lang w:eastAsia="hr-HR"/>
        </w:rPr>
        <w:t>Komposteri</w:t>
      </w:r>
      <w:proofErr w:type="spellEnd"/>
      <w:r w:rsidRPr="003A5712">
        <w:rPr>
          <w:rFonts w:ascii="Times New Roman" w:eastAsia="Times New Roman" w:hAnsi="Times New Roman" w:cs="Times New Roman"/>
          <w:lang w:eastAsia="hr-HR"/>
        </w:rPr>
        <w:t xml:space="preserve"> se nalaze na skladištu, u suradnji s koncesionarom tvrtkom Eko flor plus d.o.o. isti će se podijeliti kućanstvima. Podjela će krenuti od  kućanstva naselja Sveti Križ Začretje. </w:t>
      </w:r>
    </w:p>
    <w:p w14:paraId="186E6885" w14:textId="77777777" w:rsidR="003A5712" w:rsidRPr="003A5712" w:rsidRDefault="003A5712" w:rsidP="003A5712">
      <w:pPr>
        <w:contextualSpacing/>
        <w:jc w:val="both"/>
        <w:rPr>
          <w:rFonts w:ascii="Times New Roman" w:eastAsia="Times New Roman" w:hAnsi="Times New Roman" w:cs="Times New Roman"/>
          <w:lang w:eastAsia="hr-HR"/>
        </w:rPr>
      </w:pPr>
    </w:p>
    <w:p w14:paraId="5EAC79AD" w14:textId="77777777" w:rsidR="003A5712" w:rsidRPr="003A5712" w:rsidRDefault="003A5712" w:rsidP="003A5712">
      <w:pPr>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Budući da daljnje rasprave nije bilo predsjednik Općinskog vijeća, Ivica Roginić, daje prijedlog na glasanje te se sa </w:t>
      </w:r>
    </w:p>
    <w:p w14:paraId="19C4C701" w14:textId="77777777" w:rsidR="003A5712" w:rsidRPr="003A5712" w:rsidRDefault="003A5712" w:rsidP="003A5712">
      <w:pPr>
        <w:contextualSpacing/>
        <w:jc w:val="both"/>
        <w:rPr>
          <w:rFonts w:ascii="Times New Roman" w:eastAsia="Times New Roman" w:hAnsi="Times New Roman" w:cs="Times New Roman"/>
          <w:lang w:eastAsia="hr-HR"/>
        </w:rPr>
      </w:pPr>
    </w:p>
    <w:p w14:paraId="2D132D15"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53B54F8D"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6DB9B4A7"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0854621B" w14:textId="77777777" w:rsidR="003A5712" w:rsidRPr="003A5712" w:rsidRDefault="003A5712" w:rsidP="003A5712">
      <w:pPr>
        <w:spacing w:after="0" w:line="240" w:lineRule="auto"/>
        <w:jc w:val="both"/>
        <w:rPr>
          <w:rFonts w:ascii="Times New Roman" w:eastAsia="Times New Roman" w:hAnsi="Times New Roman" w:cs="Times New Roman"/>
          <w:bCs/>
        </w:rPr>
      </w:pPr>
    </w:p>
    <w:p w14:paraId="28446DF7" w14:textId="77777777" w:rsidR="003A5712" w:rsidRPr="003A5712" w:rsidRDefault="003A5712" w:rsidP="003A5712">
      <w:pPr>
        <w:spacing w:after="0" w:line="240" w:lineRule="auto"/>
        <w:jc w:val="center"/>
        <w:rPr>
          <w:rFonts w:ascii="Times New Roman" w:eastAsia="Times New Roman" w:hAnsi="Times New Roman" w:cs="Times New Roman"/>
          <w:b/>
          <w:bCs/>
        </w:rPr>
      </w:pPr>
      <w:r w:rsidRPr="003A5712">
        <w:rPr>
          <w:rFonts w:ascii="Times New Roman" w:eastAsia="Times New Roman" w:hAnsi="Times New Roman" w:cs="Times New Roman"/>
          <w:b/>
          <w:bCs/>
        </w:rPr>
        <w:t>Odluka o usvajanju Izvješća o radu davatelja javne usluge-tvrtke Eko flor plus d.o.o. za 2022. godinu</w:t>
      </w:r>
    </w:p>
    <w:p w14:paraId="643B737F" w14:textId="77777777" w:rsidR="003A5712" w:rsidRPr="003A5712" w:rsidRDefault="003A5712" w:rsidP="003A5712">
      <w:pPr>
        <w:spacing w:after="0" w:line="240" w:lineRule="auto"/>
        <w:jc w:val="center"/>
        <w:rPr>
          <w:rFonts w:ascii="Times New Roman" w:eastAsia="Times New Roman" w:hAnsi="Times New Roman" w:cs="Times New Roman"/>
          <w:bCs/>
        </w:rPr>
      </w:pPr>
      <w:r w:rsidRPr="003A5712">
        <w:rPr>
          <w:rFonts w:ascii="Times New Roman" w:eastAsia="Times New Roman" w:hAnsi="Times New Roman" w:cs="Times New Roman"/>
          <w:bCs/>
        </w:rPr>
        <w:t>u tekstu koji se prilaže ovom zapisniku i čini njegov sastavni dio</w:t>
      </w:r>
    </w:p>
    <w:p w14:paraId="57CAB603" w14:textId="77777777" w:rsidR="003A5712" w:rsidRPr="003A5712" w:rsidRDefault="003A5712" w:rsidP="003A5712">
      <w:pPr>
        <w:spacing w:after="0" w:line="240" w:lineRule="auto"/>
        <w:rPr>
          <w:rFonts w:ascii="Times New Roman" w:eastAsia="Times New Roman" w:hAnsi="Times New Roman" w:cs="Times New Roman"/>
          <w:bCs/>
        </w:rPr>
      </w:pPr>
    </w:p>
    <w:p w14:paraId="16B579FE" w14:textId="77777777" w:rsidR="003A5712" w:rsidRPr="003A5712" w:rsidRDefault="003A5712" w:rsidP="003A5712">
      <w:pPr>
        <w:spacing w:after="0" w:line="240" w:lineRule="auto"/>
        <w:jc w:val="center"/>
        <w:rPr>
          <w:rFonts w:ascii="Times New Roman" w:eastAsia="Times New Roman" w:hAnsi="Times New Roman" w:cs="Times New Roman"/>
          <w:b/>
          <w:bCs/>
        </w:rPr>
      </w:pPr>
      <w:r w:rsidRPr="003A5712">
        <w:rPr>
          <w:rFonts w:ascii="Times New Roman" w:eastAsia="Times New Roman" w:hAnsi="Times New Roman" w:cs="Times New Roman"/>
          <w:b/>
          <w:bCs/>
        </w:rPr>
        <w:t>Točka 8.</w:t>
      </w:r>
    </w:p>
    <w:p w14:paraId="4B15C423"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Donošenje Izvedbenog plana za ostvarivanje prava i potreba djece u 2023. godini</w:t>
      </w:r>
    </w:p>
    <w:p w14:paraId="1D125BC4" w14:textId="77777777" w:rsidR="003A5712" w:rsidRPr="003A5712" w:rsidRDefault="003A5712" w:rsidP="003A5712">
      <w:pPr>
        <w:contextualSpacing/>
        <w:rPr>
          <w:rFonts w:ascii="Times New Roman" w:eastAsia="Times New Roman" w:hAnsi="Times New Roman" w:cs="Times New Roman"/>
          <w:b/>
          <w:lang w:eastAsia="hr-HR"/>
        </w:rPr>
      </w:pPr>
    </w:p>
    <w:p w14:paraId="64573B01" w14:textId="77777777" w:rsidR="003A5712" w:rsidRPr="003A5712" w:rsidRDefault="003A5712" w:rsidP="003A5712">
      <w:pPr>
        <w:contextualSpacing/>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Općinski načelnik daje uvodno obrazloženje po ovoj točci.</w:t>
      </w:r>
    </w:p>
    <w:p w14:paraId="017F762D" w14:textId="77777777" w:rsidR="003A5712" w:rsidRPr="003A5712" w:rsidRDefault="003A5712" w:rsidP="003A5712">
      <w:pPr>
        <w:contextualSpacing/>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Budući da rasprave nije bilo, predsjednik Općinskog vijeća, Ivica Roginić, daje uvodno obrazloženje po ovoj točci te se sa </w:t>
      </w:r>
    </w:p>
    <w:p w14:paraId="11E5438A" w14:textId="77777777" w:rsidR="003A5712" w:rsidRPr="003A5712" w:rsidRDefault="003A5712" w:rsidP="003A5712">
      <w:pPr>
        <w:contextualSpacing/>
        <w:rPr>
          <w:rFonts w:ascii="Times New Roman" w:eastAsia="Times New Roman" w:hAnsi="Times New Roman" w:cs="Times New Roman"/>
          <w:b/>
          <w:lang w:eastAsia="hr-HR"/>
        </w:rPr>
      </w:pPr>
    </w:p>
    <w:p w14:paraId="235CB889"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„ZA“ – 9 (devet)</w:t>
      </w:r>
    </w:p>
    <w:p w14:paraId="372035FA"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„PROTIV“ – 0 (nema)</w:t>
      </w:r>
    </w:p>
    <w:p w14:paraId="69C37D9D" w14:textId="77777777" w:rsidR="003A5712" w:rsidRPr="003A5712" w:rsidRDefault="003A5712" w:rsidP="003A5712">
      <w:pPr>
        <w:spacing w:after="0" w:line="240" w:lineRule="auto"/>
        <w:jc w:val="both"/>
        <w:rPr>
          <w:rFonts w:ascii="Times New Roman" w:eastAsia="Times New Roman" w:hAnsi="Times New Roman" w:cs="Times New Roman"/>
          <w:bCs/>
        </w:rPr>
      </w:pPr>
      <w:r w:rsidRPr="003A5712">
        <w:rPr>
          <w:rFonts w:ascii="Times New Roman" w:eastAsia="Times New Roman" w:hAnsi="Times New Roman" w:cs="Times New Roman"/>
          <w:bCs/>
        </w:rPr>
        <w:t>„SUZDRŽAN“ – 0 (nema) donosi:</w:t>
      </w:r>
    </w:p>
    <w:p w14:paraId="0BB6E4A1" w14:textId="77777777" w:rsidR="003A5712" w:rsidRPr="003A5712" w:rsidRDefault="003A5712" w:rsidP="003A5712">
      <w:pPr>
        <w:contextualSpacing/>
        <w:rPr>
          <w:rFonts w:ascii="Times New Roman" w:eastAsia="Times New Roman" w:hAnsi="Times New Roman" w:cs="Times New Roman"/>
          <w:b/>
          <w:lang w:eastAsia="hr-HR"/>
        </w:rPr>
      </w:pPr>
    </w:p>
    <w:p w14:paraId="026D99E2"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lastRenderedPageBreak/>
        <w:t>Izvedbeni plan za ostvarivanje prava i potrebe djece u 2023. godini</w:t>
      </w:r>
    </w:p>
    <w:p w14:paraId="41B518B7" w14:textId="77777777" w:rsidR="003A5712" w:rsidRPr="003A5712" w:rsidRDefault="003A5712" w:rsidP="003A5712">
      <w:pPr>
        <w:contextualSpacing/>
        <w:jc w:val="center"/>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u tekstu koji se prilaže ovom zapisniku i čini njegov sastavni dio</w:t>
      </w:r>
    </w:p>
    <w:p w14:paraId="5B82055D" w14:textId="77777777" w:rsidR="003A5712" w:rsidRPr="003A5712" w:rsidRDefault="003A5712" w:rsidP="003A5712">
      <w:pPr>
        <w:spacing w:after="0" w:line="240" w:lineRule="auto"/>
        <w:rPr>
          <w:rFonts w:ascii="Times New Roman" w:eastAsia="Times New Roman" w:hAnsi="Times New Roman" w:cs="Times New Roman"/>
          <w:bCs/>
        </w:rPr>
      </w:pPr>
    </w:p>
    <w:p w14:paraId="2614AC4F"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Točka 9.</w:t>
      </w:r>
    </w:p>
    <w:p w14:paraId="02231F48" w14:textId="77777777" w:rsidR="003A5712" w:rsidRPr="003A5712" w:rsidRDefault="003A5712" w:rsidP="003A5712">
      <w:pPr>
        <w:contextualSpacing/>
        <w:jc w:val="center"/>
        <w:rPr>
          <w:rFonts w:ascii="Times New Roman" w:eastAsia="Times New Roman" w:hAnsi="Times New Roman" w:cs="Times New Roman"/>
          <w:b/>
          <w:lang w:eastAsia="hr-HR"/>
        </w:rPr>
      </w:pPr>
      <w:r w:rsidRPr="003A5712">
        <w:rPr>
          <w:rFonts w:ascii="Times New Roman" w:eastAsia="Times New Roman" w:hAnsi="Times New Roman" w:cs="Times New Roman"/>
          <w:b/>
          <w:lang w:eastAsia="hr-HR"/>
        </w:rPr>
        <w:t>Pitanja i prijedlozi</w:t>
      </w:r>
    </w:p>
    <w:p w14:paraId="1873B2B3" w14:textId="77777777" w:rsidR="003A5712" w:rsidRPr="003A5712" w:rsidRDefault="003A5712" w:rsidP="003A5712">
      <w:pPr>
        <w:contextualSpacing/>
        <w:jc w:val="both"/>
        <w:rPr>
          <w:rFonts w:ascii="Times New Roman" w:eastAsia="Times New Roman" w:hAnsi="Times New Roman" w:cs="Times New Roman"/>
          <w:lang w:eastAsia="hr-HR"/>
        </w:rPr>
      </w:pPr>
    </w:p>
    <w:p w14:paraId="299B3095"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je vidljivo da se strojevi izvođača na radovima Aglomeracije nalaze na području Općine, prvotno je za deponij korišteno parkiralište groblja, sada se to preselilo na parcelu preko ceste te postavlja pitanje da li se korištenje deponija i dalje ne naplaćuje. </w:t>
      </w:r>
    </w:p>
    <w:p w14:paraId="41A38D69"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odgovara da je zemljište koje se koristi za deponije u privatnom vlasništvu. </w:t>
      </w:r>
    </w:p>
    <w:p w14:paraId="3A74C159"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postavlja pitanje tko je vlasnik zemljišta.</w:t>
      </w:r>
    </w:p>
    <w:p w14:paraId="2C2A42C2"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odgovara da je zemljište u vlasništvu tvrtke Kamenolom </w:t>
      </w:r>
      <w:proofErr w:type="spellStart"/>
      <w:r w:rsidRPr="003A5712">
        <w:rPr>
          <w:rFonts w:ascii="Times New Roman" w:eastAsia="Times New Roman" w:hAnsi="Times New Roman" w:cs="Times New Roman"/>
          <w:lang w:eastAsia="hr-HR"/>
        </w:rPr>
        <w:t>Gorjak</w:t>
      </w:r>
      <w:proofErr w:type="spellEnd"/>
      <w:r w:rsidRPr="003A5712">
        <w:rPr>
          <w:rFonts w:ascii="Times New Roman" w:eastAsia="Times New Roman" w:hAnsi="Times New Roman" w:cs="Times New Roman"/>
          <w:lang w:eastAsia="hr-HR"/>
        </w:rPr>
        <w:t xml:space="preserve">, a isto je  navodno u zahtjevu za  povrat imovine katoličkoj crkvi. </w:t>
      </w:r>
    </w:p>
    <w:p w14:paraId="6C4FD4A1"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Juraj </w:t>
      </w:r>
      <w:proofErr w:type="spellStart"/>
      <w:r w:rsidRPr="003A5712">
        <w:rPr>
          <w:rFonts w:ascii="Times New Roman" w:eastAsia="Times New Roman" w:hAnsi="Times New Roman" w:cs="Times New Roman"/>
          <w:lang w:eastAsia="hr-HR"/>
        </w:rPr>
        <w:t>Matkun</w:t>
      </w:r>
      <w:proofErr w:type="spellEnd"/>
      <w:r w:rsidRPr="003A5712">
        <w:rPr>
          <w:rFonts w:ascii="Times New Roman" w:eastAsia="Times New Roman" w:hAnsi="Times New Roman" w:cs="Times New Roman"/>
          <w:lang w:eastAsia="hr-HR"/>
        </w:rPr>
        <w:t xml:space="preserve"> navodi da se iz sjednice u sjednicu ponavljaju ista pitanja. Trenutno je na razini RH u tijeku izgradnja nacionalnog projekta pruga Križevci- Koprivnica te kamenog materijala nema budući da isti prvo ide tamo. Zahvaljujući poslovanju Vlade RH grade se samo logistički centri, dva se trenutno grade u Zdenčini, te veliki dio materijala također ide tamo. Materijala jednostavno nema, ovo su nacionalni projekti, a drugo su privatni interesi stranog kapitala, privatni interes RH kojeg plaća EU. Zahvaljujući takvoj politici i rukovodstvu HŽ-a pruga od Vrbovca do Dugog sela je </w:t>
      </w:r>
      <w:r w:rsidRPr="003A5712">
        <w:rPr>
          <w:rFonts w:ascii="Arial" w:eastAsia="Times New Roman" w:hAnsi="Arial" w:cs="Arial"/>
          <w:color w:val="4D5156"/>
          <w:sz w:val="21"/>
          <w:szCs w:val="21"/>
          <w:shd w:val="clear" w:color="auto" w:fill="FFFFFF"/>
        </w:rPr>
        <w:t> </w:t>
      </w:r>
      <w:proofErr w:type="spellStart"/>
      <w:r w:rsidRPr="003A5712">
        <w:rPr>
          <w:rFonts w:ascii="Times New Roman" w:eastAsia="Times New Roman" w:hAnsi="Times New Roman" w:cs="Times New Roman"/>
          <w:bCs/>
          <w:shd w:val="clear" w:color="auto" w:fill="FFFFFF"/>
        </w:rPr>
        <w:t>jednokolosiječna</w:t>
      </w:r>
      <w:proofErr w:type="spellEnd"/>
      <w:r w:rsidRPr="003A5712">
        <w:rPr>
          <w:rFonts w:ascii="Times New Roman" w:eastAsia="Times New Roman" w:hAnsi="Times New Roman" w:cs="Times New Roman"/>
          <w:bCs/>
          <w:shd w:val="clear" w:color="auto" w:fill="FFFFFF"/>
        </w:rPr>
        <w:t> </w:t>
      </w:r>
      <w:r w:rsidRPr="003A5712">
        <w:rPr>
          <w:rFonts w:ascii="Times New Roman" w:eastAsia="Times New Roman" w:hAnsi="Times New Roman" w:cs="Times New Roman"/>
          <w:lang w:eastAsia="hr-HR"/>
        </w:rPr>
        <w:t xml:space="preserve">, a nova koja se gradi biti će </w:t>
      </w:r>
      <w:proofErr w:type="spellStart"/>
      <w:r w:rsidRPr="003A5712">
        <w:rPr>
          <w:rFonts w:ascii="Times New Roman" w:eastAsia="Times New Roman" w:hAnsi="Times New Roman" w:cs="Times New Roman"/>
          <w:bCs/>
          <w:shd w:val="clear" w:color="auto" w:fill="FFFFFF"/>
        </w:rPr>
        <w:t>trokolosiječna</w:t>
      </w:r>
      <w:proofErr w:type="spellEnd"/>
      <w:r w:rsidRPr="003A5712">
        <w:rPr>
          <w:rFonts w:ascii="Times New Roman" w:eastAsia="Times New Roman" w:hAnsi="Times New Roman" w:cs="Times New Roman"/>
          <w:lang w:eastAsia="hr-HR"/>
        </w:rPr>
        <w:t xml:space="preserve"> i tu je osnovni problem. </w:t>
      </w:r>
    </w:p>
    <w:p w14:paraId="4D9D219E"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Branko </w:t>
      </w:r>
      <w:proofErr w:type="spellStart"/>
      <w:r w:rsidRPr="003A5712">
        <w:rPr>
          <w:rFonts w:ascii="Times New Roman" w:eastAsia="Times New Roman" w:hAnsi="Times New Roman" w:cs="Times New Roman"/>
          <w:lang w:eastAsia="hr-HR"/>
        </w:rPr>
        <w:t>Kvež</w:t>
      </w:r>
      <w:proofErr w:type="spellEnd"/>
      <w:r w:rsidRPr="003A5712">
        <w:rPr>
          <w:rFonts w:ascii="Times New Roman" w:eastAsia="Times New Roman" w:hAnsi="Times New Roman" w:cs="Times New Roman"/>
          <w:lang w:eastAsia="hr-HR"/>
        </w:rPr>
        <w:t xml:space="preserve"> navodi da je još prije šest mjeseci postavio pitanje da li se može što poduzeti vezano uz sječu raslinja koji visi na cestu u pojasu od kapele do njegove kuće te da li se apeliralo na Županijske uprave za ceste da isto izvrše. </w:t>
      </w:r>
    </w:p>
    <w:p w14:paraId="201F916D"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Općinski načelnik odgovara da se na Županijske uprave za ceste apeliralo za košnju cijelog područja općine te da je možda najjednostavnije rješenje da građani jedan dio odrade u vlastitom angažmanu. </w:t>
      </w:r>
    </w:p>
    <w:p w14:paraId="761AD311"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Dražen </w:t>
      </w:r>
      <w:proofErr w:type="spellStart"/>
      <w:r w:rsidRPr="003A5712">
        <w:rPr>
          <w:rFonts w:ascii="Times New Roman" w:eastAsia="Times New Roman" w:hAnsi="Times New Roman" w:cs="Times New Roman"/>
          <w:lang w:eastAsia="hr-HR"/>
        </w:rPr>
        <w:t>Čvek</w:t>
      </w:r>
      <w:proofErr w:type="spellEnd"/>
      <w:r w:rsidRPr="003A5712">
        <w:rPr>
          <w:rFonts w:ascii="Times New Roman" w:eastAsia="Times New Roman" w:hAnsi="Times New Roman" w:cs="Times New Roman"/>
          <w:lang w:eastAsia="hr-HR"/>
        </w:rPr>
        <w:t xml:space="preserve"> navodi da bi se osvrnuo na komentar kolege zašto ne postavlja pitanja kao vijećnik pozicije. Navodi da vjeruje da u ovih 22 godine mandata općinskog vijećnika nema područja za koje nije kao vijećnik, bilo oporbe bilo pozicije, postavio pitanja, a ona su se najčešće odnosila upravo na komunalnu problematiku koja ponajviše tišti naše građane. Stava je da pozicija koristi svoje prilike i svoju većinu da u skladu sa zakonom o određenim pitanjima koji se kasnije nalaze na dnevnom redu sjednice prvotno raspravi prilikom čega se postavljaju određena pitanja  te se na taj način točke usuglase. Postoje određene političke koordinacije stranaka koje nisu zabranjene na općinskoj razini. Pozicija radi na svoj način, a opozicija, što je i sam bio,  naravno da korist javni prostor koliko ga ima. Navodi da kao  stanovnik ove općine ili kao općinski vijećnik ukoliko ga zanima određena problematika  dođe u  prostorije općine i postavi pitanje slijedom čega nema  potrebu koristi točku vijećnička pitanja i time uzimati prostor ostalim vijećnicima, a isto tako vjeruje da to na opisani način zatraže vijećnici opozicije također bi mogli  dobiti odgovore na svoja pitanja.  </w:t>
      </w:r>
    </w:p>
    <w:p w14:paraId="7E203686"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Juraj </w:t>
      </w:r>
      <w:proofErr w:type="spellStart"/>
      <w:r w:rsidRPr="003A5712">
        <w:rPr>
          <w:rFonts w:ascii="Times New Roman" w:eastAsia="Times New Roman" w:hAnsi="Times New Roman" w:cs="Times New Roman"/>
          <w:lang w:eastAsia="hr-HR"/>
        </w:rPr>
        <w:t>Matkun</w:t>
      </w:r>
      <w:proofErr w:type="spellEnd"/>
      <w:r w:rsidRPr="003A5712">
        <w:rPr>
          <w:rFonts w:ascii="Times New Roman" w:eastAsia="Times New Roman" w:hAnsi="Times New Roman" w:cs="Times New Roman"/>
          <w:lang w:eastAsia="hr-HR"/>
        </w:rPr>
        <w:t xml:space="preserve"> navodi da su vijećnici izabrani od strane mještana općine Sveti Križ Začretje, a ne svatko iz svojeg sela. Dalje navodi da mu je </w:t>
      </w:r>
      <w:proofErr w:type="spellStart"/>
      <w:r w:rsidRPr="003A5712">
        <w:rPr>
          <w:rFonts w:ascii="Times New Roman" w:eastAsia="Times New Roman" w:hAnsi="Times New Roman" w:cs="Times New Roman"/>
          <w:lang w:eastAsia="hr-HR"/>
        </w:rPr>
        <w:t>Sekrišće</w:t>
      </w:r>
      <w:proofErr w:type="spellEnd"/>
      <w:r w:rsidRPr="003A5712">
        <w:rPr>
          <w:rFonts w:ascii="Times New Roman" w:eastAsia="Times New Roman" w:hAnsi="Times New Roman" w:cs="Times New Roman"/>
          <w:lang w:eastAsia="hr-HR"/>
        </w:rPr>
        <w:t xml:space="preserve"> tema broj jedan te je tamo prije određenog vremena zajedno s Općinskim načelnikom prao županijsku cestu, dok su građani iz naselja </w:t>
      </w:r>
      <w:proofErr w:type="spellStart"/>
      <w:r w:rsidRPr="003A5712">
        <w:rPr>
          <w:rFonts w:ascii="Times New Roman" w:eastAsia="Times New Roman" w:hAnsi="Times New Roman" w:cs="Times New Roman"/>
          <w:lang w:eastAsia="hr-HR"/>
        </w:rPr>
        <w:t>Sekrišće</w:t>
      </w:r>
      <w:proofErr w:type="spellEnd"/>
      <w:r w:rsidRPr="003A5712">
        <w:rPr>
          <w:rFonts w:ascii="Times New Roman" w:eastAsia="Times New Roman" w:hAnsi="Times New Roman" w:cs="Times New Roman"/>
          <w:lang w:eastAsia="hr-HR"/>
        </w:rPr>
        <w:t xml:space="preserve"> stajali i špotali, nisu  znali da se ispod kacige nalazi općinski načelnik. Prolazila je i policija no nitko nije pomogao.    </w:t>
      </w:r>
    </w:p>
    <w:p w14:paraId="34D89C8E"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Predsjednik Općinskog vijeća navodi da Županijske uprave za ceste trenutno vrše košnju na području Općine te ukoliko ima tko priliku da vidi kako oni kose jer kose samo uzak pojas uz cestu cca 40 cm ostalo do ograda ostave da mještani kose sami. </w:t>
      </w:r>
    </w:p>
    <w:p w14:paraId="74FAC062"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bi se osvrnuo na nekoliko stvari, između ostalog na navode gosp. </w:t>
      </w:r>
      <w:proofErr w:type="spellStart"/>
      <w:r w:rsidRPr="003A5712">
        <w:rPr>
          <w:rFonts w:ascii="Times New Roman" w:eastAsia="Times New Roman" w:hAnsi="Times New Roman" w:cs="Times New Roman"/>
          <w:lang w:eastAsia="hr-HR"/>
        </w:rPr>
        <w:t>Matkuna</w:t>
      </w:r>
      <w:proofErr w:type="spellEnd"/>
      <w:r w:rsidRPr="003A5712">
        <w:rPr>
          <w:rFonts w:ascii="Times New Roman" w:eastAsia="Times New Roman" w:hAnsi="Times New Roman" w:cs="Times New Roman"/>
          <w:lang w:eastAsia="hr-HR"/>
        </w:rPr>
        <w:t xml:space="preserve">. Navodi da nema veze s radom ove općine i radom općinskog vijeća spomenute željeznice. Ovo desetljeće je desetljeće transformacije, s jedne strane svjedoci smo da smo opet postali dio ženevskog prostora vratili se u našu europsku maticu, s druge strane znamo da imamo određene poteškoće vezan uz ekonomični prijevoz robe. Vlada Republike Hrvatske suprotno od navoda gosp. </w:t>
      </w:r>
      <w:proofErr w:type="spellStart"/>
      <w:r w:rsidRPr="003A5712">
        <w:rPr>
          <w:rFonts w:ascii="Times New Roman" w:eastAsia="Times New Roman" w:hAnsi="Times New Roman" w:cs="Times New Roman"/>
          <w:lang w:eastAsia="hr-HR"/>
        </w:rPr>
        <w:t>Matkuna</w:t>
      </w:r>
      <w:proofErr w:type="spellEnd"/>
      <w:r w:rsidRPr="003A5712">
        <w:rPr>
          <w:rFonts w:ascii="Times New Roman" w:eastAsia="Times New Roman" w:hAnsi="Times New Roman" w:cs="Times New Roman"/>
          <w:lang w:eastAsia="hr-HR"/>
        </w:rPr>
        <w:t xml:space="preserve"> osigurala je 4.000.000,00 eura za ulazak u transeuropsku mrežu vlakova sukladno odgovarajućoj uredbi, da se otvore koridori radi lakšeg povezivanja s EU i brzog prijevoza robe slijedom čega bi barem dijelom trebalo ublažiti izjavu gosp. </w:t>
      </w:r>
      <w:proofErr w:type="spellStart"/>
      <w:r w:rsidRPr="003A5712">
        <w:rPr>
          <w:rFonts w:ascii="Times New Roman" w:eastAsia="Times New Roman" w:hAnsi="Times New Roman" w:cs="Times New Roman"/>
          <w:lang w:eastAsia="hr-HR"/>
        </w:rPr>
        <w:t>Matkuna</w:t>
      </w:r>
      <w:proofErr w:type="spellEnd"/>
      <w:r w:rsidRPr="003A5712">
        <w:rPr>
          <w:rFonts w:ascii="Times New Roman" w:eastAsia="Times New Roman" w:hAnsi="Times New Roman" w:cs="Times New Roman"/>
          <w:lang w:eastAsia="hr-HR"/>
        </w:rPr>
        <w:t xml:space="preserve">. </w:t>
      </w:r>
    </w:p>
    <w:p w14:paraId="52B376C5"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Juraj </w:t>
      </w:r>
      <w:proofErr w:type="spellStart"/>
      <w:r w:rsidRPr="003A5712">
        <w:rPr>
          <w:rFonts w:ascii="Times New Roman" w:eastAsia="Times New Roman" w:hAnsi="Times New Roman" w:cs="Times New Roman"/>
          <w:lang w:eastAsia="hr-HR"/>
        </w:rPr>
        <w:t>Matkun</w:t>
      </w:r>
      <w:proofErr w:type="spellEnd"/>
      <w:r w:rsidRPr="003A5712">
        <w:rPr>
          <w:rFonts w:ascii="Times New Roman" w:eastAsia="Times New Roman" w:hAnsi="Times New Roman" w:cs="Times New Roman"/>
          <w:lang w:eastAsia="hr-HR"/>
        </w:rPr>
        <w:t xml:space="preserve"> navodi da neće ulaziti u debatu, zna o čemu se radi i što je rekao. </w:t>
      </w:r>
    </w:p>
    <w:p w14:paraId="49E0577B"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t xml:space="preserve">Vijećnik Tomislav </w:t>
      </w:r>
      <w:proofErr w:type="spellStart"/>
      <w:r w:rsidRPr="003A5712">
        <w:rPr>
          <w:rFonts w:ascii="Times New Roman" w:eastAsia="Times New Roman" w:hAnsi="Times New Roman" w:cs="Times New Roman"/>
          <w:lang w:eastAsia="hr-HR"/>
        </w:rPr>
        <w:t>Milunović</w:t>
      </w:r>
      <w:proofErr w:type="spellEnd"/>
      <w:r w:rsidRPr="003A5712">
        <w:rPr>
          <w:rFonts w:ascii="Times New Roman" w:eastAsia="Times New Roman" w:hAnsi="Times New Roman" w:cs="Times New Roman"/>
          <w:lang w:eastAsia="hr-HR"/>
        </w:rPr>
        <w:t xml:space="preserve"> navodi  da je bio u Austriji na susretu puhačkih orkestra. Bilo jako lijepo vidjeti kako je Puhački orkestar </w:t>
      </w:r>
      <w:proofErr w:type="spellStart"/>
      <w:r w:rsidRPr="003A5712">
        <w:rPr>
          <w:rFonts w:ascii="Times New Roman" w:eastAsia="Times New Roman" w:hAnsi="Times New Roman" w:cs="Times New Roman"/>
          <w:lang w:eastAsia="hr-HR"/>
        </w:rPr>
        <w:t>Pačetanci</w:t>
      </w:r>
      <w:proofErr w:type="spellEnd"/>
      <w:r w:rsidRPr="003A5712">
        <w:rPr>
          <w:rFonts w:ascii="Times New Roman" w:eastAsia="Times New Roman" w:hAnsi="Times New Roman" w:cs="Times New Roman"/>
          <w:lang w:eastAsia="hr-HR"/>
        </w:rPr>
        <w:t xml:space="preserve"> predstavio našu općinu. Među njima je bio određen broj članova koji savršeno znaju njemački jezik.  Takvo nešto treba poticati te predlaže da slijedeće godine puhački orkestri koji su partneri gostuju kod nas prilikom čega im treba osigurati dobrodošlicu na istoj razini.  Također smatra da bi više sredstava trebalo izdvojiti za rad  kulturnih udruga. </w:t>
      </w:r>
    </w:p>
    <w:p w14:paraId="3E88E373" w14:textId="77777777" w:rsidR="003A5712" w:rsidRPr="003A5712" w:rsidRDefault="003A5712" w:rsidP="003A5712">
      <w:pPr>
        <w:ind w:firstLine="708"/>
        <w:contextualSpacing/>
        <w:jc w:val="both"/>
        <w:rPr>
          <w:rFonts w:ascii="Times New Roman" w:eastAsia="Times New Roman" w:hAnsi="Times New Roman" w:cs="Times New Roman"/>
          <w:lang w:eastAsia="hr-HR"/>
        </w:rPr>
      </w:pPr>
      <w:r w:rsidRPr="003A5712">
        <w:rPr>
          <w:rFonts w:ascii="Times New Roman" w:eastAsia="Times New Roman" w:hAnsi="Times New Roman" w:cs="Times New Roman"/>
          <w:lang w:eastAsia="hr-HR"/>
        </w:rPr>
        <w:lastRenderedPageBreak/>
        <w:t xml:space="preserve">Predsjednik Općinskog vijeća navodi da je puhački orkestar iz Austrije gostovao na području naše općine već jedno dva ili tri puta. </w:t>
      </w:r>
    </w:p>
    <w:p w14:paraId="248A7D7C" w14:textId="77777777" w:rsidR="003A5712" w:rsidRPr="003A5712" w:rsidRDefault="003A5712" w:rsidP="003A5712">
      <w:pPr>
        <w:spacing w:after="0" w:line="240" w:lineRule="auto"/>
        <w:jc w:val="both"/>
        <w:rPr>
          <w:rFonts w:ascii="Times New Roman" w:eastAsia="Times New Roman" w:hAnsi="Times New Roman" w:cs="Times New Roman"/>
          <w:iCs/>
        </w:rPr>
      </w:pPr>
    </w:p>
    <w:p w14:paraId="6FFCB531" w14:textId="77777777" w:rsidR="003A5712" w:rsidRPr="003A5712" w:rsidRDefault="003A5712" w:rsidP="003A5712">
      <w:pPr>
        <w:spacing w:after="0" w:line="240" w:lineRule="auto"/>
        <w:ind w:firstLine="708"/>
        <w:jc w:val="both"/>
        <w:rPr>
          <w:rFonts w:ascii="Times New Roman" w:eastAsia="Times New Roman" w:hAnsi="Times New Roman" w:cs="Times New Roman"/>
          <w:iCs/>
        </w:rPr>
      </w:pPr>
      <w:r w:rsidRPr="003A5712">
        <w:rPr>
          <w:rFonts w:ascii="Times New Roman" w:eastAsia="Times New Roman" w:hAnsi="Times New Roman" w:cs="Times New Roman"/>
          <w:iCs/>
        </w:rPr>
        <w:t>Budući da više nije bilo pitanja ni prijedloga Predsjednik Općinskog vijeća zaključio je sjednicu u 20,35 sati.</w:t>
      </w:r>
    </w:p>
    <w:p w14:paraId="4CC00D04" w14:textId="77777777" w:rsidR="003A5712" w:rsidRPr="003A5712" w:rsidRDefault="003A5712" w:rsidP="003A5712">
      <w:pPr>
        <w:spacing w:after="0" w:line="240" w:lineRule="auto"/>
        <w:rPr>
          <w:rFonts w:ascii="Times New Roman" w:eastAsia="Times New Roman" w:hAnsi="Times New Roman" w:cs="Times New Roman"/>
          <w:bCs/>
        </w:rPr>
      </w:pPr>
    </w:p>
    <w:p w14:paraId="7EC021CC" w14:textId="77777777" w:rsidR="003A5712" w:rsidRPr="003A5712" w:rsidRDefault="003A5712" w:rsidP="003A5712">
      <w:pPr>
        <w:spacing w:after="0" w:line="240" w:lineRule="auto"/>
        <w:jc w:val="both"/>
        <w:rPr>
          <w:rFonts w:ascii="Times New Roman" w:eastAsia="Times New Roman" w:hAnsi="Times New Roman" w:cs="Times New Roman"/>
          <w:iCs/>
        </w:rPr>
      </w:pPr>
      <w:r w:rsidRPr="003A5712">
        <w:rPr>
          <w:rFonts w:ascii="Times New Roman" w:eastAsia="Times New Roman" w:hAnsi="Times New Roman" w:cs="Times New Roman"/>
          <w:bCs/>
        </w:rPr>
        <w:t xml:space="preserve">           </w:t>
      </w:r>
      <w:r w:rsidRPr="003A5712">
        <w:rPr>
          <w:rFonts w:ascii="Times New Roman" w:eastAsia="Times New Roman" w:hAnsi="Times New Roman" w:cs="Times New Roman"/>
          <w:iCs/>
        </w:rPr>
        <w:t>PREDSJEDNIK</w:t>
      </w:r>
      <w:r w:rsidRPr="003A5712">
        <w:rPr>
          <w:rFonts w:ascii="Times New Roman" w:eastAsia="Times New Roman" w:hAnsi="Times New Roman" w:cs="Times New Roman"/>
          <w:iCs/>
        </w:rPr>
        <w:tab/>
      </w:r>
      <w:r w:rsidRPr="003A5712">
        <w:rPr>
          <w:rFonts w:ascii="Times New Roman" w:eastAsia="Times New Roman" w:hAnsi="Times New Roman" w:cs="Times New Roman"/>
          <w:iCs/>
        </w:rPr>
        <w:tab/>
      </w:r>
      <w:r w:rsidRPr="003A5712">
        <w:rPr>
          <w:rFonts w:ascii="Times New Roman" w:eastAsia="Times New Roman" w:hAnsi="Times New Roman" w:cs="Times New Roman"/>
          <w:iCs/>
        </w:rPr>
        <w:tab/>
      </w:r>
      <w:r w:rsidRPr="003A5712">
        <w:rPr>
          <w:rFonts w:ascii="Times New Roman" w:eastAsia="Times New Roman" w:hAnsi="Times New Roman" w:cs="Times New Roman"/>
          <w:iCs/>
        </w:rPr>
        <w:tab/>
      </w:r>
      <w:r w:rsidRPr="003A5712">
        <w:rPr>
          <w:rFonts w:ascii="Times New Roman" w:eastAsia="Times New Roman" w:hAnsi="Times New Roman" w:cs="Times New Roman"/>
          <w:iCs/>
        </w:rPr>
        <w:tab/>
      </w:r>
      <w:r w:rsidRPr="003A5712">
        <w:rPr>
          <w:rFonts w:ascii="Times New Roman" w:eastAsia="Times New Roman" w:hAnsi="Times New Roman" w:cs="Times New Roman"/>
          <w:iCs/>
        </w:rPr>
        <w:tab/>
        <w:t xml:space="preserve">         ZAPISNIČAR</w:t>
      </w:r>
    </w:p>
    <w:p w14:paraId="2BDD9D06" w14:textId="77777777" w:rsidR="003A5712" w:rsidRPr="003A5712" w:rsidRDefault="003A5712" w:rsidP="003A5712">
      <w:pPr>
        <w:spacing w:after="0" w:line="240" w:lineRule="auto"/>
        <w:jc w:val="both"/>
        <w:rPr>
          <w:rFonts w:ascii="Times New Roman" w:eastAsia="Times New Roman" w:hAnsi="Times New Roman" w:cs="Times New Roman"/>
          <w:iCs/>
        </w:rPr>
      </w:pPr>
      <w:r w:rsidRPr="003A5712">
        <w:rPr>
          <w:rFonts w:ascii="Times New Roman" w:eastAsia="Times New Roman" w:hAnsi="Times New Roman" w:cs="Times New Roman"/>
          <w:iCs/>
        </w:rPr>
        <w:t xml:space="preserve">       OPĆINSKOG VIJEĆA</w:t>
      </w:r>
      <w:r w:rsidRPr="003A5712">
        <w:rPr>
          <w:rFonts w:ascii="Times New Roman" w:eastAsia="Times New Roman" w:hAnsi="Times New Roman" w:cs="Times New Roman"/>
          <w:iCs/>
        </w:rPr>
        <w:tab/>
      </w:r>
    </w:p>
    <w:p w14:paraId="6FDDCA37" w14:textId="77777777" w:rsidR="003A5712" w:rsidRPr="003A5712" w:rsidRDefault="003A5712" w:rsidP="003A5712">
      <w:pPr>
        <w:spacing w:after="0" w:line="240" w:lineRule="auto"/>
        <w:jc w:val="both"/>
        <w:rPr>
          <w:rFonts w:ascii="Times New Roman" w:eastAsia="Times New Roman" w:hAnsi="Times New Roman" w:cs="Times New Roman"/>
          <w:i/>
        </w:rPr>
      </w:pPr>
      <w:r w:rsidRPr="003A5712">
        <w:rPr>
          <w:rFonts w:ascii="Times New Roman" w:eastAsia="Times New Roman" w:hAnsi="Times New Roman" w:cs="Times New Roman"/>
          <w:iCs/>
        </w:rPr>
        <w:t xml:space="preserve">        </w:t>
      </w:r>
      <w:r w:rsidRPr="003A5712">
        <w:rPr>
          <w:rFonts w:ascii="Times New Roman" w:eastAsia="Times New Roman" w:hAnsi="Times New Roman" w:cs="Times New Roman"/>
          <w:i/>
        </w:rPr>
        <w:t xml:space="preserve">    Ivica Roginić</w:t>
      </w:r>
      <w:r w:rsidRPr="003A5712">
        <w:rPr>
          <w:rFonts w:ascii="Times New Roman" w:eastAsia="Times New Roman" w:hAnsi="Times New Roman" w:cs="Times New Roman"/>
          <w:i/>
        </w:rPr>
        <w:tab/>
      </w:r>
      <w:r w:rsidRPr="003A5712">
        <w:rPr>
          <w:rFonts w:ascii="Times New Roman" w:eastAsia="Times New Roman" w:hAnsi="Times New Roman" w:cs="Times New Roman"/>
          <w:i/>
        </w:rPr>
        <w:tab/>
      </w:r>
      <w:r w:rsidRPr="003A5712">
        <w:rPr>
          <w:rFonts w:ascii="Times New Roman" w:eastAsia="Times New Roman" w:hAnsi="Times New Roman" w:cs="Times New Roman"/>
          <w:i/>
        </w:rPr>
        <w:tab/>
      </w:r>
      <w:r w:rsidRPr="003A5712">
        <w:rPr>
          <w:rFonts w:ascii="Times New Roman" w:eastAsia="Times New Roman" w:hAnsi="Times New Roman" w:cs="Times New Roman"/>
          <w:i/>
        </w:rPr>
        <w:tab/>
      </w:r>
      <w:r w:rsidRPr="003A5712">
        <w:rPr>
          <w:rFonts w:ascii="Times New Roman" w:eastAsia="Times New Roman" w:hAnsi="Times New Roman" w:cs="Times New Roman"/>
          <w:i/>
        </w:rPr>
        <w:tab/>
        <w:t xml:space="preserve">                        Lidija Lisjak </w:t>
      </w:r>
      <w:r w:rsidRPr="003A5712">
        <w:rPr>
          <w:rFonts w:ascii="Times New Roman" w:eastAsia="Times New Roman" w:hAnsi="Times New Roman" w:cs="Times New Roman"/>
          <w:i/>
        </w:rPr>
        <w:tab/>
      </w:r>
      <w:r w:rsidRPr="003A5712">
        <w:rPr>
          <w:rFonts w:ascii="Times New Roman" w:eastAsia="Times New Roman" w:hAnsi="Times New Roman" w:cs="Times New Roman"/>
          <w:i/>
        </w:rPr>
        <w:tab/>
      </w:r>
    </w:p>
    <w:p w14:paraId="2AA3946C" w14:textId="77777777" w:rsidR="003A5712" w:rsidRPr="003A5712" w:rsidRDefault="003A5712" w:rsidP="003A5712">
      <w:pPr>
        <w:spacing w:after="0" w:line="240" w:lineRule="auto"/>
        <w:jc w:val="center"/>
        <w:rPr>
          <w:rFonts w:ascii="Times New Roman" w:eastAsia="Times New Roman" w:hAnsi="Times New Roman" w:cs="Times New Roman"/>
          <w:b/>
          <w:bCs/>
          <w:iCs/>
        </w:rPr>
      </w:pPr>
    </w:p>
    <w:p w14:paraId="6081B133" w14:textId="77777777" w:rsidR="003A5712" w:rsidRPr="003A5712" w:rsidRDefault="003A5712" w:rsidP="003A5712">
      <w:pPr>
        <w:spacing w:after="0" w:line="240" w:lineRule="auto"/>
        <w:jc w:val="center"/>
        <w:rPr>
          <w:rFonts w:ascii="Times New Roman" w:eastAsia="Times New Roman" w:hAnsi="Times New Roman" w:cs="Times New Roman"/>
          <w:b/>
          <w:bCs/>
          <w:iCs/>
        </w:rPr>
      </w:pPr>
    </w:p>
    <w:p w14:paraId="6A77D3AE" w14:textId="77777777" w:rsidR="003A5712" w:rsidRPr="003A5712" w:rsidRDefault="003A5712" w:rsidP="003A5712">
      <w:pPr>
        <w:spacing w:after="0" w:line="240" w:lineRule="auto"/>
        <w:jc w:val="both"/>
        <w:rPr>
          <w:rFonts w:ascii="Times New Roman" w:eastAsia="Times New Roman" w:hAnsi="Times New Roman" w:cs="Times New Roman"/>
          <w:iCs/>
        </w:rPr>
      </w:pPr>
    </w:p>
    <w:p w14:paraId="11A86AB1" w14:textId="77777777" w:rsidR="003A5712" w:rsidRDefault="003A5712" w:rsidP="00CA6BEC">
      <w:pPr>
        <w:jc w:val="both"/>
      </w:pPr>
    </w:p>
    <w:p w14:paraId="75F66AF1" w14:textId="77777777" w:rsidR="003A5712" w:rsidRDefault="003A5712" w:rsidP="00CA6BEC">
      <w:pPr>
        <w:jc w:val="both"/>
      </w:pPr>
    </w:p>
    <w:p w14:paraId="09718A67" w14:textId="77777777" w:rsidR="003A5712" w:rsidRDefault="003A5712" w:rsidP="00CA6BEC">
      <w:pPr>
        <w:jc w:val="both"/>
      </w:pPr>
    </w:p>
    <w:p w14:paraId="63D745CA" w14:textId="77777777" w:rsidR="003A5712" w:rsidRDefault="003A5712" w:rsidP="00CA6BEC">
      <w:pPr>
        <w:jc w:val="both"/>
      </w:pPr>
    </w:p>
    <w:p w14:paraId="549D554F" w14:textId="77777777" w:rsidR="003A5712" w:rsidRDefault="003A5712" w:rsidP="00CA6BEC">
      <w:pPr>
        <w:jc w:val="both"/>
      </w:pPr>
    </w:p>
    <w:p w14:paraId="32DEAC5D" w14:textId="77777777" w:rsidR="003A5712" w:rsidRDefault="003A5712" w:rsidP="00CA6BEC">
      <w:pPr>
        <w:jc w:val="both"/>
      </w:pPr>
    </w:p>
    <w:p w14:paraId="23873E82" w14:textId="77777777" w:rsidR="003A5712" w:rsidRDefault="003A5712" w:rsidP="00CA6BEC">
      <w:pPr>
        <w:jc w:val="both"/>
      </w:pPr>
    </w:p>
    <w:p w14:paraId="1675C916" w14:textId="77777777" w:rsidR="003A5712" w:rsidRDefault="003A5712" w:rsidP="00CA6BEC">
      <w:pPr>
        <w:jc w:val="both"/>
      </w:pPr>
    </w:p>
    <w:p w14:paraId="3FB00BE3" w14:textId="77777777" w:rsidR="003A5712" w:rsidRDefault="003A5712" w:rsidP="00CA6BEC">
      <w:pPr>
        <w:jc w:val="both"/>
      </w:pPr>
    </w:p>
    <w:p w14:paraId="5FC4D476" w14:textId="77777777" w:rsidR="003A5712" w:rsidRDefault="003A5712" w:rsidP="00CA6BEC">
      <w:pPr>
        <w:jc w:val="both"/>
      </w:pPr>
    </w:p>
    <w:p w14:paraId="1D179A45" w14:textId="77777777" w:rsidR="003A5712" w:rsidRDefault="003A5712" w:rsidP="00CA6BEC">
      <w:pPr>
        <w:jc w:val="both"/>
      </w:pPr>
    </w:p>
    <w:p w14:paraId="2D861605" w14:textId="77777777" w:rsidR="003A5712" w:rsidRDefault="003A5712" w:rsidP="00CA6BEC">
      <w:pPr>
        <w:jc w:val="both"/>
      </w:pPr>
    </w:p>
    <w:p w14:paraId="0C078633" w14:textId="77777777" w:rsidR="003A5712" w:rsidRDefault="003A5712" w:rsidP="00CA6BEC">
      <w:pPr>
        <w:jc w:val="both"/>
      </w:pPr>
    </w:p>
    <w:p w14:paraId="17B417D7" w14:textId="77777777" w:rsidR="003A5712" w:rsidRDefault="003A5712" w:rsidP="00CA6BEC">
      <w:pPr>
        <w:jc w:val="both"/>
      </w:pPr>
    </w:p>
    <w:p w14:paraId="73034741" w14:textId="77777777" w:rsidR="003A5712" w:rsidRDefault="003A5712" w:rsidP="00CA6BEC">
      <w:pPr>
        <w:jc w:val="both"/>
      </w:pPr>
    </w:p>
    <w:p w14:paraId="5FD172A3" w14:textId="77777777" w:rsidR="003A5712" w:rsidRDefault="003A5712" w:rsidP="00CA6BEC">
      <w:pPr>
        <w:jc w:val="both"/>
      </w:pPr>
    </w:p>
    <w:p w14:paraId="0127B1F5" w14:textId="77777777" w:rsidR="003A5712" w:rsidRDefault="003A5712" w:rsidP="00CA6BEC">
      <w:pPr>
        <w:jc w:val="both"/>
      </w:pPr>
    </w:p>
    <w:p w14:paraId="6AE2B634" w14:textId="77777777" w:rsidR="003A5712" w:rsidRDefault="003A5712" w:rsidP="00CA6BEC">
      <w:pPr>
        <w:jc w:val="both"/>
      </w:pPr>
    </w:p>
    <w:p w14:paraId="1674DD8F" w14:textId="77777777" w:rsidR="003A5712" w:rsidRDefault="003A5712" w:rsidP="00CA6BEC">
      <w:pPr>
        <w:jc w:val="both"/>
      </w:pPr>
    </w:p>
    <w:p w14:paraId="1C646EEC" w14:textId="77777777" w:rsidR="003A5712" w:rsidRDefault="003A5712" w:rsidP="00CA6BEC">
      <w:pPr>
        <w:jc w:val="both"/>
      </w:pPr>
    </w:p>
    <w:p w14:paraId="54002182" w14:textId="77777777" w:rsidR="003A5712" w:rsidRDefault="003A5712" w:rsidP="00CA6BEC">
      <w:pPr>
        <w:jc w:val="both"/>
      </w:pPr>
    </w:p>
    <w:p w14:paraId="241266E6" w14:textId="77777777" w:rsidR="003A5712" w:rsidRDefault="003A5712" w:rsidP="00CA6BEC">
      <w:pPr>
        <w:jc w:val="both"/>
      </w:pPr>
    </w:p>
    <w:p w14:paraId="710243E4" w14:textId="77777777" w:rsidR="003A5712" w:rsidRDefault="003A5712" w:rsidP="00CA6BEC">
      <w:pPr>
        <w:jc w:val="both"/>
      </w:pPr>
    </w:p>
    <w:p w14:paraId="7EF386D3" w14:textId="77777777" w:rsidR="003A5712" w:rsidRDefault="003A5712" w:rsidP="00CA6BEC">
      <w:pPr>
        <w:jc w:val="both"/>
      </w:pPr>
    </w:p>
    <w:p w14:paraId="5F883660" w14:textId="77777777" w:rsidR="003A5712" w:rsidRDefault="003A5712" w:rsidP="00CA6BEC">
      <w:pPr>
        <w:jc w:val="both"/>
      </w:pPr>
    </w:p>
    <w:p w14:paraId="079AE61B" w14:textId="77777777" w:rsidR="003A5712" w:rsidRDefault="003A5712" w:rsidP="00CA6BEC">
      <w:pPr>
        <w:jc w:val="both"/>
      </w:pPr>
    </w:p>
    <w:p w14:paraId="5C7A5C7E" w14:textId="77777777" w:rsidR="003A5712" w:rsidRDefault="003A5712" w:rsidP="00CA6BEC">
      <w:pPr>
        <w:jc w:val="both"/>
      </w:pPr>
    </w:p>
    <w:p w14:paraId="5D3B40F0" w14:textId="77777777" w:rsidR="003A5712" w:rsidRDefault="003A5712" w:rsidP="00CA6BEC">
      <w:pPr>
        <w:jc w:val="both"/>
      </w:pPr>
    </w:p>
    <w:p w14:paraId="453717FF" w14:textId="77777777" w:rsidR="003A5712" w:rsidRDefault="003A5712" w:rsidP="00CA6BEC">
      <w:pPr>
        <w:jc w:val="both"/>
      </w:pPr>
    </w:p>
    <w:p w14:paraId="6DA05F2F" w14:textId="77777777" w:rsidR="003A5712" w:rsidRDefault="003A5712" w:rsidP="00CA6BEC">
      <w:pPr>
        <w:jc w:val="both"/>
      </w:pPr>
    </w:p>
    <w:p w14:paraId="3C708E34" w14:textId="77777777" w:rsidR="003A5712" w:rsidRDefault="003A5712" w:rsidP="00CA6BEC">
      <w:pPr>
        <w:jc w:val="both"/>
      </w:pPr>
    </w:p>
    <w:p w14:paraId="44AFE946" w14:textId="77777777" w:rsidR="003A5712" w:rsidRPr="003A5712" w:rsidRDefault="003A5712" w:rsidP="003A5712">
      <w:pPr>
        <w:suppressAutoHyphens/>
        <w:autoSpaceDN w:val="0"/>
        <w:spacing w:after="0" w:line="240" w:lineRule="auto"/>
        <w:textAlignment w:val="baseline"/>
        <w:rPr>
          <w:rFonts w:eastAsia="Times New Roman" w:cstheme="minorHAnsi"/>
          <w:b/>
          <w:lang w:val="en-US"/>
        </w:rPr>
      </w:pPr>
      <w:r w:rsidRPr="003A5712">
        <w:rPr>
          <w:rFonts w:eastAsia="Times New Roman" w:cstheme="minorHAnsi"/>
          <w:b/>
        </w:rPr>
        <w:t xml:space="preserve">                             </w:t>
      </w:r>
      <w:r w:rsidRPr="003A5712">
        <w:rPr>
          <w:rFonts w:eastAsia="Times New Roman" w:cstheme="minorHAnsi"/>
          <w:b/>
        </w:rPr>
        <w:object w:dxaOrig="645" w:dyaOrig="855" w14:anchorId="7DEB3DD4">
          <v:shape id="Object 1" o:spid="_x0000_i1026" type="#_x0000_t75" style="width:32.25pt;height:42.75pt;visibility:visible" o:ole="">
            <v:imagedata r:id="rId5" o:title=""/>
          </v:shape>
          <o:OLEObject Type="Embed" ProgID="Unknown" ShapeID="Object 1" DrawAspect="Content" ObjectID="_1755579365" r:id="rId7"/>
        </w:object>
      </w:r>
      <w:r w:rsidRPr="003A5712">
        <w:rPr>
          <w:rFonts w:eastAsia="Times New Roman" w:cstheme="minorHAnsi"/>
          <w:b/>
        </w:rPr>
        <w:tab/>
        <w:t xml:space="preserve">                                                                  </w:t>
      </w:r>
    </w:p>
    <w:p w14:paraId="2B94F4A1" w14:textId="77777777" w:rsidR="003A5712" w:rsidRPr="003A5712" w:rsidRDefault="003A5712" w:rsidP="003A5712">
      <w:pPr>
        <w:suppressAutoHyphens/>
        <w:autoSpaceDN w:val="0"/>
        <w:spacing w:after="0" w:line="240" w:lineRule="auto"/>
        <w:textAlignment w:val="baseline"/>
        <w:rPr>
          <w:rFonts w:eastAsia="Times New Roman" w:cstheme="minorHAnsi"/>
          <w:b/>
        </w:rPr>
      </w:pPr>
      <w:r w:rsidRPr="003A5712">
        <w:rPr>
          <w:rFonts w:eastAsia="Times New Roman" w:cstheme="minorHAnsi"/>
          <w:b/>
        </w:rPr>
        <w:t xml:space="preserve">            REPUBLIKA HRVATSKA</w:t>
      </w:r>
    </w:p>
    <w:p w14:paraId="0C7981EF" w14:textId="77777777" w:rsidR="003A5712" w:rsidRPr="003A5712" w:rsidRDefault="003A5712" w:rsidP="003A5712">
      <w:pPr>
        <w:suppressAutoHyphens/>
        <w:autoSpaceDN w:val="0"/>
        <w:spacing w:after="0" w:line="240" w:lineRule="auto"/>
        <w:textAlignment w:val="baseline"/>
        <w:rPr>
          <w:rFonts w:eastAsia="Times New Roman" w:cstheme="minorHAnsi"/>
          <w:b/>
          <w:lang w:eastAsia="hr-HR"/>
        </w:rPr>
      </w:pPr>
      <w:r w:rsidRPr="003A5712">
        <w:rPr>
          <w:rFonts w:eastAsia="Times New Roman" w:cstheme="minorHAnsi"/>
          <w:b/>
          <w:lang w:eastAsia="hr-HR"/>
        </w:rPr>
        <w:t xml:space="preserve">   KRAPINSKO-ZAGORSKA ŽUPANIJA</w:t>
      </w:r>
    </w:p>
    <w:p w14:paraId="2C7A5F34" w14:textId="77777777" w:rsidR="003A5712" w:rsidRPr="003A5712" w:rsidRDefault="003A5712" w:rsidP="003A5712">
      <w:pPr>
        <w:suppressAutoHyphens/>
        <w:autoSpaceDN w:val="0"/>
        <w:spacing w:after="0" w:line="240" w:lineRule="auto"/>
        <w:textAlignment w:val="baseline"/>
        <w:rPr>
          <w:rFonts w:eastAsia="Times New Roman" w:cstheme="minorHAnsi"/>
          <w:b/>
          <w:lang w:eastAsia="hr-HR"/>
        </w:rPr>
      </w:pPr>
      <w:r w:rsidRPr="003A5712">
        <w:rPr>
          <w:rFonts w:eastAsia="Times New Roman" w:cstheme="minorHAnsi"/>
          <w:b/>
          <w:lang w:eastAsia="hr-HR"/>
        </w:rPr>
        <w:t xml:space="preserve">     OPĆINA SVETI KRIŽ ZAČRETJE</w:t>
      </w:r>
    </w:p>
    <w:p w14:paraId="6DA31C43" w14:textId="77777777" w:rsidR="003A5712" w:rsidRPr="003A5712" w:rsidRDefault="003A5712" w:rsidP="003A5712">
      <w:pPr>
        <w:suppressAutoHyphens/>
        <w:autoSpaceDN w:val="0"/>
        <w:spacing w:after="0" w:line="240" w:lineRule="auto"/>
        <w:textAlignment w:val="baseline"/>
        <w:rPr>
          <w:rFonts w:eastAsia="Times New Roman" w:cstheme="minorHAnsi"/>
          <w:b/>
          <w:lang w:eastAsia="hr-HR"/>
        </w:rPr>
      </w:pPr>
      <w:r w:rsidRPr="003A5712">
        <w:rPr>
          <w:rFonts w:eastAsia="Times New Roman" w:cstheme="minorHAnsi"/>
          <w:b/>
          <w:lang w:eastAsia="hr-HR"/>
        </w:rPr>
        <w:t xml:space="preserve">             OPĆINSKI NAČELNIK</w:t>
      </w:r>
    </w:p>
    <w:p w14:paraId="25803665" w14:textId="77777777" w:rsidR="003A5712" w:rsidRPr="003A5712" w:rsidRDefault="003A5712" w:rsidP="003A5712">
      <w:pPr>
        <w:suppressAutoHyphens/>
        <w:autoSpaceDN w:val="0"/>
        <w:spacing w:after="0" w:line="240" w:lineRule="auto"/>
        <w:textAlignment w:val="baseline"/>
        <w:rPr>
          <w:rFonts w:eastAsia="Times New Roman" w:cstheme="minorHAnsi"/>
          <w:lang w:eastAsia="hr-HR"/>
        </w:rPr>
      </w:pPr>
    </w:p>
    <w:p w14:paraId="42B38480" w14:textId="77777777" w:rsidR="003A5712" w:rsidRPr="003A5712" w:rsidRDefault="003A5712" w:rsidP="003A5712">
      <w:pPr>
        <w:suppressAutoHyphens/>
        <w:autoSpaceDN w:val="0"/>
        <w:spacing w:after="0" w:line="240" w:lineRule="auto"/>
        <w:textAlignment w:val="baseline"/>
        <w:rPr>
          <w:rFonts w:eastAsia="Times New Roman" w:cstheme="minorHAnsi"/>
          <w:lang w:eastAsia="hr-HR"/>
        </w:rPr>
      </w:pPr>
      <w:r w:rsidRPr="003A5712">
        <w:rPr>
          <w:rFonts w:eastAsia="Times New Roman" w:cstheme="minorHAnsi"/>
          <w:lang w:eastAsia="hr-HR"/>
        </w:rPr>
        <w:t>KLASA: 023-05/21-01/026</w:t>
      </w:r>
    </w:p>
    <w:p w14:paraId="7BEF0B19" w14:textId="77777777" w:rsidR="003A5712" w:rsidRPr="003A5712" w:rsidRDefault="003A5712" w:rsidP="003A5712">
      <w:pPr>
        <w:suppressAutoHyphens/>
        <w:autoSpaceDN w:val="0"/>
        <w:spacing w:after="0" w:line="240" w:lineRule="auto"/>
        <w:textAlignment w:val="baseline"/>
        <w:rPr>
          <w:rFonts w:eastAsia="Times New Roman" w:cstheme="minorHAnsi"/>
          <w:lang w:eastAsia="hr-HR"/>
        </w:rPr>
      </w:pPr>
      <w:r w:rsidRPr="003A5712">
        <w:rPr>
          <w:rFonts w:eastAsia="Times New Roman" w:cstheme="minorHAnsi"/>
          <w:lang w:eastAsia="hr-HR"/>
        </w:rPr>
        <w:t>URBROJ: 2140-28-03-23-9</w:t>
      </w:r>
    </w:p>
    <w:p w14:paraId="1C89ADCD" w14:textId="77777777" w:rsidR="003A5712" w:rsidRPr="003A5712" w:rsidRDefault="003A5712" w:rsidP="003A5712">
      <w:pPr>
        <w:suppressAutoHyphens/>
        <w:autoSpaceDN w:val="0"/>
        <w:spacing w:after="0" w:line="240" w:lineRule="auto"/>
        <w:textAlignment w:val="baseline"/>
        <w:rPr>
          <w:rFonts w:eastAsia="Times New Roman" w:cstheme="minorHAnsi"/>
          <w:lang w:eastAsia="hr-HR"/>
        </w:rPr>
      </w:pPr>
      <w:r w:rsidRPr="003A5712">
        <w:rPr>
          <w:rFonts w:eastAsia="Times New Roman" w:cstheme="minorHAnsi"/>
          <w:lang w:eastAsia="hr-HR"/>
        </w:rPr>
        <w:t>Sveti Križ Začretje, 31.08.2023.</w:t>
      </w:r>
    </w:p>
    <w:p w14:paraId="68DD64B7" w14:textId="77777777" w:rsidR="003A5712" w:rsidRPr="003A5712" w:rsidRDefault="003A5712" w:rsidP="003A5712">
      <w:pPr>
        <w:suppressAutoHyphens/>
        <w:autoSpaceDN w:val="0"/>
        <w:spacing w:after="0" w:line="240" w:lineRule="auto"/>
        <w:textAlignment w:val="baseline"/>
        <w:rPr>
          <w:rFonts w:eastAsia="Times New Roman" w:cstheme="minorHAnsi"/>
          <w:lang w:eastAsia="hr-HR"/>
        </w:rPr>
      </w:pPr>
    </w:p>
    <w:p w14:paraId="106DB91E" w14:textId="77777777" w:rsidR="003A5712" w:rsidRPr="003A5712" w:rsidRDefault="003A5712" w:rsidP="003A5712">
      <w:pPr>
        <w:suppressAutoHyphens/>
        <w:autoSpaceDN w:val="0"/>
        <w:spacing w:after="0" w:line="240" w:lineRule="auto"/>
        <w:jc w:val="both"/>
        <w:textAlignment w:val="baseline"/>
        <w:rPr>
          <w:rFonts w:eastAsia="Times New Roman" w:cstheme="minorHAnsi"/>
          <w:b/>
          <w:lang w:eastAsia="hr-HR"/>
        </w:rPr>
      </w:pPr>
      <w:r w:rsidRPr="003A5712">
        <w:rPr>
          <w:rFonts w:eastAsia="Times New Roman" w:cstheme="minorHAnsi"/>
          <w:lang w:eastAsia="hr-HR"/>
        </w:rPr>
        <w:tab/>
      </w:r>
      <w:r w:rsidRPr="003A5712">
        <w:rPr>
          <w:rFonts w:eastAsia="Times New Roman" w:cstheme="minorHAnsi"/>
          <w:lang w:eastAsia="hr-HR"/>
        </w:rPr>
        <w:tab/>
      </w:r>
      <w:r w:rsidRPr="003A5712">
        <w:rPr>
          <w:rFonts w:eastAsia="Times New Roman" w:cstheme="minorHAnsi"/>
          <w:lang w:eastAsia="hr-HR"/>
        </w:rPr>
        <w:tab/>
      </w:r>
      <w:r w:rsidRPr="003A5712">
        <w:rPr>
          <w:rFonts w:eastAsia="Times New Roman" w:cstheme="minorHAnsi"/>
          <w:lang w:eastAsia="hr-HR"/>
        </w:rPr>
        <w:tab/>
      </w:r>
      <w:r w:rsidRPr="003A5712">
        <w:rPr>
          <w:rFonts w:eastAsia="Times New Roman" w:cstheme="minorHAnsi"/>
          <w:lang w:eastAsia="hr-HR"/>
        </w:rPr>
        <w:tab/>
      </w:r>
      <w:r w:rsidRPr="003A5712">
        <w:rPr>
          <w:rFonts w:eastAsia="Times New Roman" w:cstheme="minorHAnsi"/>
          <w:lang w:eastAsia="hr-HR"/>
        </w:rPr>
        <w:tab/>
      </w:r>
      <w:r w:rsidRPr="003A5712">
        <w:rPr>
          <w:rFonts w:eastAsia="Times New Roman" w:cstheme="minorHAnsi"/>
          <w:lang w:eastAsia="hr-HR"/>
        </w:rPr>
        <w:tab/>
      </w:r>
      <w:r w:rsidRPr="003A5712">
        <w:rPr>
          <w:rFonts w:eastAsia="Times New Roman" w:cstheme="minorHAnsi"/>
          <w:lang w:eastAsia="hr-HR"/>
        </w:rPr>
        <w:tab/>
      </w:r>
      <w:r w:rsidRPr="003A5712">
        <w:rPr>
          <w:rFonts w:eastAsia="Times New Roman" w:cstheme="minorHAnsi"/>
          <w:b/>
          <w:lang w:eastAsia="hr-HR"/>
        </w:rPr>
        <w:t>OPĆINSKO VIJEĆE</w:t>
      </w:r>
    </w:p>
    <w:p w14:paraId="5C63784E" w14:textId="77777777" w:rsidR="003A5712" w:rsidRPr="003A5712" w:rsidRDefault="003A5712" w:rsidP="003A5712">
      <w:pPr>
        <w:suppressAutoHyphens/>
        <w:autoSpaceDN w:val="0"/>
        <w:spacing w:after="0" w:line="240" w:lineRule="auto"/>
        <w:jc w:val="both"/>
        <w:textAlignment w:val="baseline"/>
        <w:rPr>
          <w:rFonts w:eastAsia="Times New Roman" w:cstheme="minorHAnsi"/>
          <w:b/>
          <w:lang w:eastAsia="hr-HR"/>
        </w:rPr>
      </w:pPr>
    </w:p>
    <w:p w14:paraId="6F0B4251" w14:textId="77777777" w:rsidR="003A5712" w:rsidRPr="003A5712" w:rsidRDefault="003A5712" w:rsidP="003A5712">
      <w:pPr>
        <w:suppressAutoHyphens/>
        <w:autoSpaceDN w:val="0"/>
        <w:spacing w:after="0" w:line="240" w:lineRule="auto"/>
        <w:jc w:val="both"/>
        <w:textAlignment w:val="baseline"/>
        <w:rPr>
          <w:rFonts w:eastAsia="Times New Roman" w:cstheme="minorHAnsi"/>
          <w:lang w:eastAsia="hr-HR"/>
        </w:rPr>
      </w:pPr>
    </w:p>
    <w:p w14:paraId="1DFC128B" w14:textId="77777777" w:rsidR="003A5712" w:rsidRPr="003A5712" w:rsidRDefault="003A5712" w:rsidP="003A5712">
      <w:pPr>
        <w:suppressAutoHyphens/>
        <w:autoSpaceDN w:val="0"/>
        <w:spacing w:after="0" w:line="240" w:lineRule="auto"/>
        <w:jc w:val="both"/>
        <w:textAlignment w:val="baseline"/>
        <w:rPr>
          <w:rFonts w:eastAsia="Times New Roman" w:cstheme="minorHAnsi"/>
          <w:lang w:eastAsia="hr-HR"/>
        </w:rPr>
      </w:pPr>
    </w:p>
    <w:p w14:paraId="6A600E5F" w14:textId="77777777" w:rsidR="003A5712" w:rsidRPr="003A5712" w:rsidRDefault="003A5712" w:rsidP="003A5712">
      <w:pPr>
        <w:suppressAutoHyphens/>
        <w:autoSpaceDN w:val="0"/>
        <w:spacing w:after="0" w:line="240" w:lineRule="auto"/>
        <w:jc w:val="both"/>
        <w:textAlignment w:val="baseline"/>
        <w:rPr>
          <w:rFonts w:eastAsia="Times New Roman" w:cstheme="minorHAnsi"/>
          <w:b/>
          <w:lang w:eastAsia="hr-HR"/>
        </w:rPr>
      </w:pPr>
      <w:r w:rsidRPr="003A5712">
        <w:rPr>
          <w:rFonts w:eastAsia="Times New Roman" w:cstheme="minorHAnsi"/>
          <w:b/>
          <w:lang w:eastAsia="hr-HR"/>
        </w:rPr>
        <w:t xml:space="preserve">Predmet: Izvješće o radu Općinskog načelnika </w:t>
      </w:r>
    </w:p>
    <w:p w14:paraId="02145557" w14:textId="77777777" w:rsidR="003A5712" w:rsidRPr="003A5712" w:rsidRDefault="003A5712" w:rsidP="003A5712">
      <w:pPr>
        <w:suppressAutoHyphens/>
        <w:autoSpaceDN w:val="0"/>
        <w:spacing w:after="0" w:line="240" w:lineRule="auto"/>
        <w:jc w:val="both"/>
        <w:textAlignment w:val="baseline"/>
        <w:rPr>
          <w:rFonts w:eastAsia="Times New Roman" w:cstheme="minorHAnsi"/>
          <w:b/>
          <w:lang w:eastAsia="hr-HR"/>
        </w:rPr>
      </w:pPr>
      <w:r w:rsidRPr="003A5712">
        <w:rPr>
          <w:rFonts w:eastAsia="Times New Roman" w:cstheme="minorHAnsi"/>
          <w:b/>
          <w:lang w:eastAsia="hr-HR"/>
        </w:rPr>
        <w:tab/>
        <w:t xml:space="preserve">     za razdoblje 01.01.2023.-30.06.2023. godine</w:t>
      </w:r>
    </w:p>
    <w:p w14:paraId="611AA3A0" w14:textId="77777777" w:rsidR="003A5712" w:rsidRPr="003A5712" w:rsidRDefault="003A5712" w:rsidP="003A5712">
      <w:pPr>
        <w:suppressAutoHyphens/>
        <w:autoSpaceDN w:val="0"/>
        <w:spacing w:after="0" w:line="240" w:lineRule="auto"/>
        <w:jc w:val="both"/>
        <w:textAlignment w:val="baseline"/>
        <w:rPr>
          <w:rFonts w:eastAsia="Times New Roman" w:cstheme="minorHAnsi"/>
          <w:b/>
          <w:lang w:eastAsia="hr-HR"/>
        </w:rPr>
      </w:pPr>
    </w:p>
    <w:p w14:paraId="560413BB" w14:textId="77777777" w:rsidR="003A5712" w:rsidRPr="003A5712" w:rsidRDefault="003A5712" w:rsidP="003A5712">
      <w:pPr>
        <w:suppressAutoHyphens/>
        <w:autoSpaceDN w:val="0"/>
        <w:spacing w:after="0" w:line="240" w:lineRule="auto"/>
        <w:jc w:val="both"/>
        <w:textAlignment w:val="baseline"/>
        <w:rPr>
          <w:rFonts w:eastAsia="Times New Roman" w:cstheme="minorHAnsi"/>
          <w:b/>
          <w:lang w:eastAsia="hr-HR"/>
        </w:rPr>
      </w:pPr>
    </w:p>
    <w:p w14:paraId="7575DF45" w14:textId="77777777" w:rsidR="003A5712" w:rsidRPr="003A5712" w:rsidRDefault="003A5712" w:rsidP="003A5712">
      <w:pPr>
        <w:suppressAutoHyphens/>
        <w:autoSpaceDN w:val="0"/>
        <w:spacing w:after="0" w:line="240" w:lineRule="auto"/>
        <w:jc w:val="both"/>
        <w:textAlignment w:val="baseline"/>
        <w:rPr>
          <w:rFonts w:eastAsia="Times New Roman" w:cstheme="minorHAnsi"/>
          <w:bCs/>
          <w:lang w:eastAsia="hr-HR"/>
        </w:rPr>
      </w:pPr>
      <w:r w:rsidRPr="003A5712">
        <w:rPr>
          <w:rFonts w:eastAsia="Times New Roman" w:cstheme="minorHAnsi"/>
          <w:b/>
          <w:lang w:eastAsia="hr-HR"/>
        </w:rPr>
        <w:tab/>
      </w:r>
      <w:r w:rsidRPr="003A5712">
        <w:rPr>
          <w:rFonts w:eastAsia="Times New Roman" w:cstheme="minorHAnsi"/>
          <w:bCs/>
          <w:lang w:eastAsia="hr-HR"/>
        </w:rPr>
        <w:t xml:space="preserve">U skladu sa odredbama Statuta Općine Sveti Križ Začretje Općinskom vijeću podnosim Izvješće o radu za razdoblje od 01.01.-30.06.2023. godine.  </w:t>
      </w:r>
    </w:p>
    <w:p w14:paraId="0AB90EA9" w14:textId="77777777" w:rsidR="003A5712" w:rsidRPr="003A5712" w:rsidRDefault="003A5712" w:rsidP="003A5712">
      <w:pPr>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3A5712">
        <w:rPr>
          <w:rFonts w:ascii="Times New Roman" w:eastAsia="Times New Roman" w:hAnsi="Times New Roman" w:cs="Times New Roman"/>
          <w:bCs/>
          <w:sz w:val="24"/>
          <w:szCs w:val="24"/>
          <w:lang w:eastAsia="hr-HR"/>
        </w:rPr>
        <w:tab/>
        <w:t xml:space="preserve"> </w:t>
      </w:r>
    </w:p>
    <w:p w14:paraId="78741FA4" w14:textId="77777777" w:rsidR="003A5712" w:rsidRPr="003A5712" w:rsidRDefault="003A5712" w:rsidP="003A5712">
      <w:pPr>
        <w:numPr>
          <w:ilvl w:val="0"/>
          <w:numId w:val="19"/>
        </w:numPr>
        <w:spacing w:after="0" w:line="240" w:lineRule="auto"/>
        <w:contextualSpacing/>
        <w:jc w:val="both"/>
        <w:rPr>
          <w:b/>
          <w:bCs/>
        </w:rPr>
      </w:pPr>
      <w:r w:rsidRPr="003A5712">
        <w:rPr>
          <w:b/>
          <w:bCs/>
        </w:rPr>
        <w:t>FINANCIJSKO POSLOVANJE</w:t>
      </w:r>
    </w:p>
    <w:p w14:paraId="19EEC3E7" w14:textId="77777777" w:rsidR="003A5712" w:rsidRPr="003A5712" w:rsidRDefault="003A5712" w:rsidP="003A5712">
      <w:pPr>
        <w:suppressAutoHyphens/>
        <w:autoSpaceDN w:val="0"/>
        <w:spacing w:after="0" w:line="240" w:lineRule="auto"/>
        <w:ind w:left="720"/>
        <w:contextualSpacing/>
        <w:jc w:val="both"/>
        <w:textAlignment w:val="baseline"/>
      </w:pPr>
    </w:p>
    <w:p w14:paraId="77DE28FD" w14:textId="77777777" w:rsidR="003A5712" w:rsidRPr="003A5712" w:rsidRDefault="003A5712" w:rsidP="003A5712">
      <w:pPr>
        <w:suppressAutoHyphens/>
        <w:autoSpaceDN w:val="0"/>
        <w:spacing w:after="0" w:line="240" w:lineRule="auto"/>
        <w:ind w:left="720"/>
        <w:contextualSpacing/>
        <w:jc w:val="both"/>
        <w:textAlignment w:val="baseline"/>
      </w:pPr>
      <w:r w:rsidRPr="003A5712">
        <w:t>Financijsko poslovanje Općine je u izvještajnom razdoblju i dalje bilo stabilno. Detaljno stanje</w:t>
      </w:r>
    </w:p>
    <w:p w14:paraId="20D77B55" w14:textId="77777777" w:rsidR="003A5712" w:rsidRPr="003A5712" w:rsidRDefault="003A5712" w:rsidP="003A5712">
      <w:pPr>
        <w:suppressAutoHyphens/>
        <w:autoSpaceDN w:val="0"/>
        <w:spacing w:after="0" w:line="240" w:lineRule="auto"/>
        <w:jc w:val="both"/>
        <w:textAlignment w:val="baseline"/>
      </w:pPr>
      <w:r w:rsidRPr="003A5712">
        <w:t xml:space="preserve">financija vijećnicima je prikazano u Polugodišnjem izvještaju o izvršenju proračuna </w:t>
      </w:r>
    </w:p>
    <w:p w14:paraId="05A32474" w14:textId="77777777" w:rsidR="003A5712" w:rsidRPr="003A5712" w:rsidRDefault="003A5712" w:rsidP="003A5712">
      <w:pPr>
        <w:suppressAutoHyphens/>
        <w:autoSpaceDN w:val="0"/>
        <w:spacing w:after="0" w:line="240" w:lineRule="auto"/>
        <w:jc w:val="both"/>
        <w:textAlignment w:val="baseline"/>
      </w:pPr>
      <w:r w:rsidRPr="003A5712">
        <w:tab/>
        <w:t xml:space="preserve">Sve obveze prema dobavljačima podmirivane su u skladu sa ugovorenim obavezama i rokovima. </w:t>
      </w:r>
    </w:p>
    <w:p w14:paraId="5EBA2EEF" w14:textId="77777777" w:rsidR="003A5712" w:rsidRPr="003A5712" w:rsidRDefault="003A5712" w:rsidP="003A5712">
      <w:pPr>
        <w:spacing w:after="0" w:line="240" w:lineRule="auto"/>
        <w:jc w:val="both"/>
        <w:rPr>
          <w:b/>
          <w:bCs/>
        </w:rPr>
      </w:pPr>
    </w:p>
    <w:p w14:paraId="27A77AE4" w14:textId="77777777" w:rsidR="003A5712" w:rsidRPr="003A5712" w:rsidRDefault="003A5712" w:rsidP="003A5712">
      <w:pPr>
        <w:numPr>
          <w:ilvl w:val="0"/>
          <w:numId w:val="19"/>
        </w:numPr>
        <w:spacing w:after="0" w:line="240" w:lineRule="auto"/>
        <w:contextualSpacing/>
        <w:jc w:val="both"/>
        <w:rPr>
          <w:b/>
          <w:bCs/>
        </w:rPr>
      </w:pPr>
      <w:r w:rsidRPr="003A5712">
        <w:rPr>
          <w:b/>
          <w:bCs/>
        </w:rPr>
        <w:t>INVESTICIJE I PROJEKTI</w:t>
      </w:r>
    </w:p>
    <w:p w14:paraId="5F223E2A" w14:textId="77777777" w:rsidR="003A5712" w:rsidRPr="003A5712" w:rsidRDefault="003A5712" w:rsidP="003A5712">
      <w:pPr>
        <w:spacing w:after="0" w:line="240" w:lineRule="auto"/>
        <w:jc w:val="both"/>
        <w:rPr>
          <w:rFonts w:ascii="Times New Roman" w:eastAsia="Times New Roman" w:hAnsi="Times New Roman" w:cs="Times New Roman"/>
          <w:b/>
          <w:sz w:val="24"/>
          <w:szCs w:val="24"/>
          <w:lang w:eastAsia="hr-HR"/>
        </w:rPr>
      </w:pPr>
    </w:p>
    <w:p w14:paraId="3FB7BA15" w14:textId="77777777" w:rsidR="003A5712" w:rsidRPr="003A5712" w:rsidRDefault="003A5712" w:rsidP="003A5712">
      <w:pPr>
        <w:spacing w:after="0" w:line="240" w:lineRule="auto"/>
        <w:ind w:left="360"/>
        <w:jc w:val="both"/>
      </w:pPr>
      <w:r w:rsidRPr="003A5712">
        <w:t>Prvu polovicu godine obilježila je provedba projekata financiranih iz Fonda solidarnosti EU.  Iz ovog</w:t>
      </w:r>
    </w:p>
    <w:p w14:paraId="066A95E4" w14:textId="77777777" w:rsidR="003A5712" w:rsidRPr="003A5712" w:rsidRDefault="003A5712" w:rsidP="003A5712">
      <w:pPr>
        <w:spacing w:after="0" w:line="240" w:lineRule="auto"/>
        <w:jc w:val="both"/>
      </w:pPr>
      <w:r w:rsidRPr="003A5712">
        <w:t xml:space="preserve">Fonda Općina Sveti Križ Začretje je financirala tri infrastrukturna projekta u sklopu kojih su bila otvorena četiri gradilišta. Prvi koji je započeo početkom godine bila je sanacija klizišta u naselju </w:t>
      </w:r>
      <w:proofErr w:type="spellStart"/>
      <w:r w:rsidRPr="003A5712">
        <w:t>Kotarice</w:t>
      </w:r>
      <w:proofErr w:type="spellEnd"/>
      <w:r w:rsidRPr="003A5712">
        <w:t xml:space="preserve"> na NC MI-10, odvojak DC1 (</w:t>
      </w:r>
      <w:proofErr w:type="spellStart"/>
      <w:r w:rsidRPr="003A5712">
        <w:t>Brezaki</w:t>
      </w:r>
      <w:proofErr w:type="spellEnd"/>
      <w:r w:rsidRPr="003A5712">
        <w:t xml:space="preserve"> – </w:t>
      </w:r>
      <w:proofErr w:type="spellStart"/>
      <w:r w:rsidRPr="003A5712">
        <w:t>Kotarice</w:t>
      </w:r>
      <w:proofErr w:type="spellEnd"/>
      <w:r w:rsidRPr="003A5712">
        <w:t>). Vrijednost ovog projekta iznosi 131.237,04 EUR.</w:t>
      </w:r>
    </w:p>
    <w:p w14:paraId="420512A3" w14:textId="77777777" w:rsidR="003A5712" w:rsidRPr="003A5712" w:rsidRDefault="003A5712" w:rsidP="003A5712">
      <w:pPr>
        <w:spacing w:after="0" w:line="240" w:lineRule="auto"/>
        <w:jc w:val="both"/>
      </w:pPr>
      <w:r w:rsidRPr="003A5712">
        <w:t xml:space="preserve">Kao aneks ranije odobrenom ugovoru za sanaciju klizišta u </w:t>
      </w:r>
      <w:proofErr w:type="spellStart"/>
      <w:r w:rsidRPr="003A5712">
        <w:t>Kotaricama</w:t>
      </w:r>
      <w:proofErr w:type="spellEnd"/>
      <w:r w:rsidRPr="003A5712">
        <w:t xml:space="preserve"> odobreno nam je financiranje radova na sanaciji nerazvrstane ceste u </w:t>
      </w:r>
      <w:proofErr w:type="spellStart"/>
      <w:r w:rsidRPr="003A5712">
        <w:t>Ciglenici</w:t>
      </w:r>
      <w:proofErr w:type="spellEnd"/>
      <w:r w:rsidRPr="003A5712">
        <w:t xml:space="preserve"> Zagorskoj NC CZ-6. Vrijednost investicije iznosi 106.037,12 EUR. U sklopu radova  izvršeno je učvršćivanje trupa ceste te presvlačenje novim asfaltnim slojem. Radovi su završeni u ugovorenom roku te je prometnica u skladu sa planiranim, vraćena u prvobitno stanje.</w:t>
      </w:r>
    </w:p>
    <w:p w14:paraId="57A8C3A4" w14:textId="77777777" w:rsidR="003A5712" w:rsidRPr="003A5712" w:rsidRDefault="003A5712" w:rsidP="003A5712">
      <w:pPr>
        <w:spacing w:after="0" w:line="240" w:lineRule="auto"/>
        <w:ind w:firstLine="708"/>
        <w:jc w:val="both"/>
      </w:pPr>
      <w:r w:rsidRPr="003A5712">
        <w:t xml:space="preserve">Iz Fonda solidarnosti EU financirani su radovi i na sanaciji nerazvrstane ceste u naselju Brezova. Tu je također izvršeno učvršćivanje trupa ceste, uređenje sustava oborinske odvodnje te presvlačenje novim asfaltnim slojem. Radovima na ovoj inače iznimno prometnoj cesti koja povezuje naselja Mirkovec i Brezova sa naseljem </w:t>
      </w:r>
      <w:proofErr w:type="spellStart"/>
      <w:r w:rsidRPr="003A5712">
        <w:t>Štrucljevo</w:t>
      </w:r>
      <w:proofErr w:type="spellEnd"/>
      <w:r w:rsidRPr="003A5712">
        <w:t xml:space="preserve">  uvelike je olakšano prometovanje lokalnom stanovništvu, a istima se doprinijelo  spajanju županijske i državne ceste. Vrijednost ovog projekta iznosi 216.299,75 EUR.</w:t>
      </w:r>
    </w:p>
    <w:p w14:paraId="00664EE9" w14:textId="77777777" w:rsidR="003A5712" w:rsidRPr="003A5712" w:rsidRDefault="003A5712" w:rsidP="003A5712">
      <w:pPr>
        <w:spacing w:after="0" w:line="240" w:lineRule="auto"/>
        <w:ind w:firstLine="708"/>
        <w:jc w:val="both"/>
        <w:rPr>
          <w:rFonts w:eastAsia="Times New Roman" w:cs="Calibri"/>
          <w:szCs w:val="20"/>
          <w:lang w:eastAsia="sl-SI"/>
        </w:rPr>
      </w:pPr>
      <w:r w:rsidRPr="003A5712">
        <w:t xml:space="preserve">Četvrto gradilište bilo je u samom centru Općine – u Svetom Križu </w:t>
      </w:r>
      <w:proofErr w:type="spellStart"/>
      <w:r w:rsidRPr="003A5712">
        <w:t>Začretju</w:t>
      </w:r>
      <w:proofErr w:type="spellEnd"/>
      <w:r w:rsidRPr="003A5712">
        <w:t xml:space="preserve"> gdje je izvršena sanacija krovišta </w:t>
      </w:r>
      <w:r w:rsidRPr="003A5712">
        <w:rPr>
          <w:rFonts w:eastAsia="Times New Roman" w:cs="Calibri"/>
          <w:bCs/>
          <w:szCs w:val="20"/>
          <w:lang w:eastAsia="sl-SI"/>
        </w:rPr>
        <w:t xml:space="preserve">zgrade nekadašnjih staja i gospodarskog dijela vlastelinstva Sveti Križ Začretje, odnosno kako ju lokalno stanovništvo zove „Banovina“.  U sklopu radova zamijenjen je veći dio krovišta zgrade čime se doprinijelo očuvanju ovog iznimno vrijednog kulturnog dobra za našu sredinu. Vrijednost projekta iznosi 403.863,47 EUR. </w:t>
      </w:r>
      <w:r w:rsidRPr="003A5712">
        <w:rPr>
          <w:rFonts w:eastAsia="Times New Roman" w:cs="Calibri"/>
          <w:szCs w:val="20"/>
          <w:lang w:eastAsia="sl-SI"/>
        </w:rPr>
        <w:t xml:space="preserve">Ovaj projekat je bio iznimno zahtjevan i provodio se u skladu sa </w:t>
      </w:r>
      <w:proofErr w:type="spellStart"/>
      <w:r w:rsidRPr="003A5712">
        <w:rPr>
          <w:rFonts w:eastAsia="Times New Roman" w:cs="Calibri"/>
          <w:szCs w:val="20"/>
          <w:lang w:eastAsia="sl-SI"/>
        </w:rPr>
        <w:t>konzervatroskim</w:t>
      </w:r>
      <w:proofErr w:type="spellEnd"/>
      <w:r w:rsidRPr="003A5712">
        <w:rPr>
          <w:rFonts w:eastAsia="Times New Roman" w:cs="Calibri"/>
          <w:szCs w:val="20"/>
          <w:lang w:eastAsia="sl-SI"/>
        </w:rPr>
        <w:t xml:space="preserve"> smjernicama od načina sanacije do odabira crijepa. </w:t>
      </w:r>
    </w:p>
    <w:p w14:paraId="6FEDFC6F" w14:textId="77777777" w:rsidR="003A5712" w:rsidRPr="003A5712" w:rsidRDefault="003A5712" w:rsidP="003A5712">
      <w:pPr>
        <w:spacing w:after="0" w:line="240" w:lineRule="auto"/>
        <w:jc w:val="both"/>
        <w:rPr>
          <w:rFonts w:eastAsia="Times New Roman" w:cs="Calibri"/>
          <w:bCs/>
          <w:szCs w:val="20"/>
          <w:lang w:eastAsia="sl-SI"/>
        </w:rPr>
      </w:pPr>
      <w:r w:rsidRPr="003A5712">
        <w:rPr>
          <w:rFonts w:eastAsia="Times New Roman" w:cs="Calibri"/>
          <w:bCs/>
          <w:szCs w:val="20"/>
          <w:lang w:eastAsia="sl-SI"/>
        </w:rPr>
        <w:t xml:space="preserve">Važno je napomenuti da je Općina Sveti Križ Začretje za dodjelu bespovratnih sredstava iz Fonda solidarnosti Europske unije izvršila još dvije prijave nastalih troškova na sanaciji komunalne infrastrukture na svojem području.  Ukupna vrijednost izvršenih prijava iznosi 220.650,96 EUR. </w:t>
      </w:r>
    </w:p>
    <w:p w14:paraId="17FA2C95" w14:textId="77777777" w:rsidR="003A5712" w:rsidRPr="003A5712" w:rsidRDefault="003A5712" w:rsidP="003A5712">
      <w:pPr>
        <w:spacing w:after="0" w:line="240" w:lineRule="auto"/>
        <w:jc w:val="both"/>
        <w:rPr>
          <w:rFonts w:ascii="Tahoma" w:eastAsia="Times New Roman" w:hAnsi="Tahoma" w:cs="Tahoma"/>
          <w:sz w:val="20"/>
          <w:szCs w:val="20"/>
          <w:lang w:eastAsia="hr-HR"/>
        </w:rPr>
      </w:pPr>
    </w:p>
    <w:p w14:paraId="738D1489" w14:textId="77777777" w:rsidR="003A5712" w:rsidRPr="003A5712" w:rsidRDefault="003A5712" w:rsidP="003A5712">
      <w:pPr>
        <w:ind w:firstLine="708"/>
        <w:jc w:val="both"/>
        <w:rPr>
          <w:rFonts w:eastAsia="Times New Roman" w:cs="Calibri"/>
          <w:bCs/>
          <w:szCs w:val="20"/>
          <w:lang w:eastAsia="sl-SI"/>
        </w:rPr>
      </w:pPr>
      <w:r w:rsidRPr="003A5712">
        <w:rPr>
          <w:rFonts w:eastAsia="Times New Roman" w:cs="Calibri"/>
          <w:bCs/>
          <w:szCs w:val="20"/>
          <w:lang w:eastAsia="sl-SI"/>
        </w:rPr>
        <w:t xml:space="preserve">U sklopu projekta financiranog iz sredstava Fonda za zaštitu okoliša i energetsku učinkovitost,  Općina je provela postupak jednostavne nabave prema internom pravilniku te sklopila ugovor o dobavi </w:t>
      </w:r>
      <w:r w:rsidRPr="003A5712">
        <w:rPr>
          <w:rFonts w:eastAsia="Times New Roman" w:cs="Calibri"/>
          <w:bCs/>
          <w:szCs w:val="20"/>
          <w:lang w:eastAsia="sl-SI"/>
        </w:rPr>
        <w:lastRenderedPageBreak/>
        <w:t xml:space="preserve">komunalne opreme za odvojeno prikupljanje otpada. Tako je nabavljeno 315 </w:t>
      </w:r>
      <w:proofErr w:type="spellStart"/>
      <w:r w:rsidRPr="003A5712">
        <w:rPr>
          <w:rFonts w:eastAsia="Times New Roman" w:cs="Calibri"/>
          <w:bCs/>
          <w:szCs w:val="20"/>
          <w:lang w:eastAsia="sl-SI"/>
        </w:rPr>
        <w:t>kompostera</w:t>
      </w:r>
      <w:proofErr w:type="spellEnd"/>
      <w:r w:rsidRPr="003A5712">
        <w:rPr>
          <w:rFonts w:eastAsia="Times New Roman" w:cs="Calibri"/>
          <w:bCs/>
          <w:szCs w:val="20"/>
          <w:lang w:eastAsia="sl-SI"/>
        </w:rPr>
        <w:t xml:space="preserve"> zapremnine 350 l koji će se podijeliti mještanima naselja Sveti Križ Začretje za </w:t>
      </w:r>
      <w:proofErr w:type="spellStart"/>
      <w:r w:rsidRPr="003A5712">
        <w:rPr>
          <w:rFonts w:eastAsia="Times New Roman" w:cs="Calibri"/>
          <w:bCs/>
          <w:szCs w:val="20"/>
          <w:lang w:eastAsia="sl-SI"/>
        </w:rPr>
        <w:t>kompostiranje</w:t>
      </w:r>
      <w:proofErr w:type="spellEnd"/>
      <w:r w:rsidRPr="003A5712">
        <w:rPr>
          <w:rFonts w:eastAsia="Times New Roman" w:cs="Calibri"/>
          <w:bCs/>
          <w:szCs w:val="20"/>
          <w:lang w:eastAsia="sl-SI"/>
        </w:rPr>
        <w:t xml:space="preserve"> u vlastitom dvorištu te dva zatvorena kontejnera (jedan za plastiku, a jedan za </w:t>
      </w:r>
      <w:proofErr w:type="spellStart"/>
      <w:r w:rsidRPr="003A5712">
        <w:rPr>
          <w:rFonts w:eastAsia="Times New Roman" w:cs="Calibri"/>
          <w:bCs/>
          <w:szCs w:val="20"/>
          <w:lang w:eastAsia="sl-SI"/>
        </w:rPr>
        <w:t>biootpad</w:t>
      </w:r>
      <w:proofErr w:type="spellEnd"/>
      <w:r w:rsidRPr="003A5712">
        <w:rPr>
          <w:rFonts w:eastAsia="Times New Roman" w:cs="Calibri"/>
          <w:bCs/>
          <w:szCs w:val="20"/>
          <w:lang w:eastAsia="sl-SI"/>
        </w:rPr>
        <w:t>) koji su postavljeni na javnu površinu uz mjesno groblje.</w:t>
      </w:r>
      <w:r w:rsidRPr="003A5712">
        <w:rPr>
          <w:sz w:val="24"/>
        </w:rPr>
        <w:t xml:space="preserve"> </w:t>
      </w:r>
      <w:r w:rsidRPr="003A5712">
        <w:rPr>
          <w:rFonts w:eastAsia="Times New Roman" w:cs="Calibri"/>
          <w:bCs/>
          <w:szCs w:val="20"/>
          <w:lang w:eastAsia="sl-SI"/>
        </w:rPr>
        <w:t>Ukupni trošak nabavljene komunalne opreme iznosi 30.481,25 EUR, od čega sufinanciranje Fonda iznosi 12.192,58 EUR.</w:t>
      </w:r>
    </w:p>
    <w:p w14:paraId="0659C5C2" w14:textId="77777777" w:rsidR="003A5712" w:rsidRPr="003A5712" w:rsidRDefault="003A5712" w:rsidP="003A5712">
      <w:pPr>
        <w:ind w:firstLine="708"/>
        <w:jc w:val="both"/>
        <w:rPr>
          <w:rFonts w:eastAsia="Times New Roman" w:cs="Calibri"/>
          <w:bCs/>
          <w:szCs w:val="20"/>
          <w:lang w:eastAsia="sl-SI"/>
        </w:rPr>
      </w:pPr>
      <w:r w:rsidRPr="003A5712">
        <w:rPr>
          <w:rFonts w:eastAsia="Times New Roman" w:cs="Calibri"/>
          <w:bCs/>
          <w:szCs w:val="20"/>
          <w:lang w:eastAsia="sl-SI"/>
        </w:rPr>
        <w:t xml:space="preserve">S ciljem zaštite pješaka pokrenute su aktivnosti na obilježavanju dva pješačka prijelaza na području Općine. Budući da se oba nalaze na županijskim cestama preduvjet za izvođenje radova je izrada odgovarajuće projektne dokumentacije. Tako su izrađeni prometni elaborati obilježavanja pješačkog prijelaza na ŽC 2159 u naselju Mirkovec te pješačkog prijelaza na raskršću Ulice Marije Jurić Zagorke i Milke Kos u Svetom Križu </w:t>
      </w:r>
      <w:proofErr w:type="spellStart"/>
      <w:r w:rsidRPr="003A5712">
        <w:rPr>
          <w:rFonts w:eastAsia="Times New Roman" w:cs="Calibri"/>
          <w:bCs/>
          <w:szCs w:val="20"/>
          <w:lang w:eastAsia="sl-SI"/>
        </w:rPr>
        <w:t>Začretju</w:t>
      </w:r>
      <w:proofErr w:type="spellEnd"/>
      <w:r w:rsidRPr="003A5712">
        <w:rPr>
          <w:rFonts w:eastAsia="Times New Roman" w:cs="Calibri"/>
          <w:bCs/>
          <w:szCs w:val="20"/>
          <w:lang w:eastAsia="sl-SI"/>
        </w:rPr>
        <w:t>.</w:t>
      </w:r>
    </w:p>
    <w:p w14:paraId="3D044BDD" w14:textId="77777777" w:rsidR="003A5712" w:rsidRPr="003A5712" w:rsidRDefault="003A5712" w:rsidP="003A5712">
      <w:pPr>
        <w:jc w:val="both"/>
      </w:pPr>
      <w:r w:rsidRPr="003A5712">
        <w:rPr>
          <w:rFonts w:eastAsia="Times New Roman" w:cs="Calibri"/>
          <w:bCs/>
          <w:szCs w:val="20"/>
          <w:lang w:eastAsia="sl-SI"/>
        </w:rPr>
        <w:tab/>
      </w:r>
      <w:r w:rsidRPr="003A5712">
        <w:t>Po provedenom postupku javne nabave sklopljen je ugovor sa izvođačem radova za asfaltiranje 17 dionica nerazvrstanih cesta. Ukupna ugovorena vrijednost: iznosi 254.223,00 EUR, a završetak je predviđen u zadnjem kvartalu ove godine..</w:t>
      </w:r>
    </w:p>
    <w:p w14:paraId="68DF3373" w14:textId="77777777" w:rsidR="003A5712" w:rsidRPr="003A5712" w:rsidRDefault="003A5712" w:rsidP="003A5712">
      <w:pPr>
        <w:ind w:firstLine="708"/>
        <w:jc w:val="both"/>
        <w:rPr>
          <w:rFonts w:eastAsia="Times New Roman" w:cs="Calibri"/>
          <w:bCs/>
          <w:color w:val="FF0000"/>
          <w:szCs w:val="20"/>
          <w:lang w:eastAsia="sl-SI"/>
        </w:rPr>
      </w:pPr>
      <w:r w:rsidRPr="003A5712">
        <w:rPr>
          <w:rFonts w:eastAsia="Times New Roman" w:cs="Calibri"/>
          <w:bCs/>
          <w:szCs w:val="20"/>
          <w:lang w:eastAsia="sl-SI"/>
        </w:rPr>
        <w:t xml:space="preserve">Sukladno odredbama Zakona o cestama Općina kontinuirano provodi evidentiranje nerazvrstanih cesta na svojem području. Obzirom na ograničena financijska sredstva, godišnje se evidentiramo nekoliko cesta koje se onda u zemljišne knjige upisuju kao javno dobro u općoj uporabi. U izvještajnom razdoblju nastao je trošak evidentiranja deset nerazvrstanih cesta: tri u </w:t>
      </w:r>
      <w:proofErr w:type="spellStart"/>
      <w:r w:rsidRPr="003A5712">
        <w:rPr>
          <w:rFonts w:eastAsia="Times New Roman" w:cs="Calibri"/>
          <w:bCs/>
          <w:szCs w:val="20"/>
          <w:lang w:eastAsia="sl-SI"/>
        </w:rPr>
        <w:t>Kotaricama</w:t>
      </w:r>
      <w:proofErr w:type="spellEnd"/>
      <w:r w:rsidRPr="003A5712">
        <w:rPr>
          <w:rFonts w:eastAsia="Times New Roman" w:cs="Calibri"/>
          <w:bCs/>
          <w:szCs w:val="20"/>
          <w:lang w:eastAsia="sl-SI"/>
        </w:rPr>
        <w:t xml:space="preserve">,  dvije u Brezovi, dvije u </w:t>
      </w:r>
      <w:proofErr w:type="spellStart"/>
      <w:r w:rsidRPr="003A5712">
        <w:rPr>
          <w:rFonts w:eastAsia="Times New Roman" w:cs="Calibri"/>
          <w:bCs/>
          <w:szCs w:val="20"/>
          <w:lang w:eastAsia="sl-SI"/>
        </w:rPr>
        <w:t>Dukovcu</w:t>
      </w:r>
      <w:proofErr w:type="spellEnd"/>
      <w:r w:rsidRPr="003A5712">
        <w:rPr>
          <w:rFonts w:eastAsia="Times New Roman" w:cs="Calibri"/>
          <w:bCs/>
          <w:szCs w:val="20"/>
          <w:lang w:eastAsia="sl-SI"/>
        </w:rPr>
        <w:t xml:space="preserve">, </w:t>
      </w:r>
      <w:proofErr w:type="spellStart"/>
      <w:r w:rsidRPr="003A5712">
        <w:rPr>
          <w:rFonts w:eastAsia="Times New Roman" w:cs="Calibri"/>
          <w:bCs/>
          <w:szCs w:val="20"/>
          <w:lang w:eastAsia="sl-SI"/>
        </w:rPr>
        <w:t>Sekirišću</w:t>
      </w:r>
      <w:proofErr w:type="spellEnd"/>
      <w:r w:rsidRPr="003A5712">
        <w:rPr>
          <w:rFonts w:eastAsia="Times New Roman" w:cs="Calibri"/>
          <w:bCs/>
          <w:szCs w:val="20"/>
          <w:lang w:eastAsia="sl-SI"/>
        </w:rPr>
        <w:t xml:space="preserve">, Svetom Križu </w:t>
      </w:r>
      <w:proofErr w:type="spellStart"/>
      <w:r w:rsidRPr="003A5712">
        <w:rPr>
          <w:rFonts w:eastAsia="Times New Roman" w:cs="Calibri"/>
          <w:bCs/>
          <w:szCs w:val="20"/>
          <w:lang w:eastAsia="sl-SI"/>
        </w:rPr>
        <w:t>Začretju</w:t>
      </w:r>
      <w:proofErr w:type="spellEnd"/>
      <w:r w:rsidRPr="003A5712">
        <w:rPr>
          <w:rFonts w:eastAsia="Times New Roman" w:cs="Calibri"/>
          <w:bCs/>
          <w:color w:val="FF0000"/>
          <w:szCs w:val="20"/>
          <w:lang w:eastAsia="sl-SI"/>
        </w:rPr>
        <w:t xml:space="preserve">, </w:t>
      </w:r>
      <w:r w:rsidRPr="003A5712">
        <w:rPr>
          <w:rFonts w:eastAsia="Times New Roman" w:cs="Calibri"/>
          <w:bCs/>
          <w:szCs w:val="20"/>
          <w:lang w:eastAsia="sl-SI"/>
        </w:rPr>
        <w:t xml:space="preserve">te jedna u naselju </w:t>
      </w:r>
      <w:proofErr w:type="spellStart"/>
      <w:r w:rsidRPr="003A5712">
        <w:rPr>
          <w:rFonts w:eastAsia="Times New Roman" w:cs="Calibri"/>
          <w:bCs/>
          <w:szCs w:val="20"/>
          <w:lang w:eastAsia="sl-SI"/>
        </w:rPr>
        <w:t>Završje</w:t>
      </w:r>
      <w:proofErr w:type="spellEnd"/>
      <w:r w:rsidRPr="003A5712">
        <w:rPr>
          <w:rFonts w:eastAsia="Times New Roman" w:cs="Calibri"/>
          <w:bCs/>
          <w:szCs w:val="20"/>
          <w:lang w:eastAsia="sl-SI"/>
        </w:rPr>
        <w:t xml:space="preserve"> </w:t>
      </w:r>
      <w:proofErr w:type="spellStart"/>
      <w:r w:rsidRPr="003A5712">
        <w:rPr>
          <w:rFonts w:eastAsia="Times New Roman" w:cs="Calibri"/>
          <w:bCs/>
          <w:szCs w:val="20"/>
          <w:lang w:eastAsia="sl-SI"/>
        </w:rPr>
        <w:t>Začretsko</w:t>
      </w:r>
      <w:proofErr w:type="spellEnd"/>
      <w:r w:rsidRPr="003A5712">
        <w:rPr>
          <w:rFonts w:eastAsia="Times New Roman" w:cs="Calibri"/>
          <w:bCs/>
          <w:szCs w:val="20"/>
          <w:lang w:eastAsia="sl-SI"/>
        </w:rPr>
        <w:t xml:space="preserve">. </w:t>
      </w:r>
    </w:p>
    <w:p w14:paraId="55C5BEA2" w14:textId="77777777" w:rsidR="003A5712" w:rsidRPr="003A5712" w:rsidRDefault="003A5712" w:rsidP="003A5712">
      <w:pPr>
        <w:spacing w:after="0" w:line="240" w:lineRule="auto"/>
        <w:ind w:firstLine="708"/>
        <w:jc w:val="both"/>
        <w:rPr>
          <w:rFonts w:eastAsia="Times New Roman" w:cs="Calibri"/>
          <w:bCs/>
          <w:szCs w:val="20"/>
          <w:lang w:eastAsia="sl-SI"/>
        </w:rPr>
      </w:pPr>
      <w:r w:rsidRPr="003A5712">
        <w:rPr>
          <w:rFonts w:eastAsia="Times New Roman" w:cs="Calibri"/>
          <w:bCs/>
          <w:szCs w:val="20"/>
          <w:lang w:eastAsia="sl-SI"/>
        </w:rPr>
        <w:t>Vremenske prilike su posljednjih godina postale prilično nemilosrdne. Našu sredinu kao i ostala područja u svibnju su pogodila nevremena uslijed kojih je zbog obilnih količina padalina u iznimno kratkom vremenu došlo do pojave klizišta.  Šteta je detektirana na 17 nerazvrstanih cesta, zemljištima u privatnom vlasništvu, ali i nekoliko stambenih objekata. Na zahtjev Načelnika, Župan Krapinsko-zagorske županije proglasio je prirodnu nepogodu za područje Općine Sveti Križ Začretje. Nakon što su obrađene sve prijave građana i izvršene procjene troškova sanacije, šteta na komunalnoj infrastrukturi utvrđena je u iznosu od 2.754.223,95 EUR. Zahtjev za odobravanje pomoći poslan je prema Državi te sada čekamo Odluku Vlade. U međuvremenu, za dva najviše ugrožena stambena objekta iz proračuna općine je odobrena financijska pomoć u ukupnom  iznosu od 2.500,00 EUR.</w:t>
      </w:r>
    </w:p>
    <w:p w14:paraId="1E2F305C" w14:textId="77777777" w:rsidR="003A5712" w:rsidRPr="003A5712" w:rsidRDefault="003A5712" w:rsidP="003A5712">
      <w:pPr>
        <w:spacing w:after="0" w:line="240" w:lineRule="auto"/>
        <w:ind w:firstLine="708"/>
        <w:jc w:val="both"/>
        <w:rPr>
          <w:rFonts w:eastAsia="Times New Roman" w:cs="Calibri"/>
          <w:bCs/>
          <w:szCs w:val="20"/>
          <w:lang w:eastAsia="sl-SI"/>
        </w:rPr>
      </w:pPr>
      <w:r w:rsidRPr="003A5712">
        <w:rPr>
          <w:rFonts w:eastAsia="Times New Roman" w:cs="Calibri"/>
          <w:bCs/>
          <w:szCs w:val="20"/>
          <w:lang w:eastAsia="sl-SI"/>
        </w:rPr>
        <w:t xml:space="preserve">Zbog velikih količina padalina u vrlo kratkom vremenu  dolazi i do povećanja troškova održavanja prvenstveno makadamskih cesta. Naime, obilne kiše odnose kameni materijal sa cesta i oštećuju njihov površinski sloj. Unatoč tome, nerazvrstane ceste održavale su se u skladu sa planiranom dinamikom. Također, u izvještajnom razdoblju izvršen je otkos na zelenim površinama uz javne prometnice kao i hortikulturno uređenje Trga i ostalih javnih površina. </w:t>
      </w:r>
    </w:p>
    <w:p w14:paraId="135EF54B" w14:textId="77777777" w:rsidR="003A5712" w:rsidRPr="003A5712" w:rsidRDefault="003A5712" w:rsidP="003A5712">
      <w:pPr>
        <w:spacing w:after="0" w:line="240" w:lineRule="auto"/>
        <w:ind w:firstLine="708"/>
        <w:jc w:val="both"/>
        <w:rPr>
          <w:rFonts w:eastAsia="Times New Roman" w:cs="Calibri"/>
          <w:bCs/>
          <w:szCs w:val="20"/>
          <w:lang w:eastAsia="sl-SI"/>
        </w:rPr>
      </w:pPr>
      <w:r w:rsidRPr="003A5712">
        <w:rPr>
          <w:rFonts w:eastAsia="Times New Roman" w:cs="Calibri"/>
          <w:bCs/>
          <w:szCs w:val="20"/>
          <w:lang w:eastAsia="sl-SI"/>
        </w:rPr>
        <w:t xml:space="preserve">Ostale javne površine također su održavane u skladu sa planiranim. Tako je izvršeno čišćenje </w:t>
      </w:r>
      <w:proofErr w:type="spellStart"/>
      <w:r w:rsidRPr="003A5712">
        <w:rPr>
          <w:rFonts w:eastAsia="Times New Roman" w:cs="Calibri"/>
          <w:bCs/>
          <w:szCs w:val="20"/>
          <w:lang w:eastAsia="sl-SI"/>
        </w:rPr>
        <w:t>osolina</w:t>
      </w:r>
      <w:proofErr w:type="spellEnd"/>
      <w:r w:rsidRPr="003A5712">
        <w:rPr>
          <w:rFonts w:eastAsia="Times New Roman" w:cs="Calibri"/>
          <w:bCs/>
          <w:szCs w:val="20"/>
          <w:lang w:eastAsia="sl-SI"/>
        </w:rPr>
        <w:t xml:space="preserve"> sa nogostupa te redovno održavanje mjesnog groblja.</w:t>
      </w:r>
    </w:p>
    <w:p w14:paraId="3CF4F6BE" w14:textId="77777777" w:rsidR="003A5712" w:rsidRPr="003A5712" w:rsidRDefault="003A5712" w:rsidP="003A5712">
      <w:pPr>
        <w:spacing w:after="0" w:line="240" w:lineRule="auto"/>
        <w:ind w:firstLine="708"/>
        <w:jc w:val="both"/>
        <w:rPr>
          <w:rFonts w:eastAsia="Times New Roman" w:cs="Calibri"/>
          <w:bCs/>
          <w:szCs w:val="20"/>
          <w:lang w:eastAsia="sl-SI"/>
        </w:rPr>
      </w:pPr>
      <w:r w:rsidRPr="003A5712">
        <w:rPr>
          <w:rFonts w:eastAsia="Times New Roman" w:cs="Calibri"/>
          <w:bCs/>
          <w:szCs w:val="20"/>
          <w:lang w:eastAsia="sl-SI"/>
        </w:rPr>
        <w:t>Povodom uskršnjih blagdana prigodno je uređen prostor ispred vinoteke, a ispred crkve je postavljena i velika pisanica. Ovime su nastavljene aktivnosti prigodnog ukrašavanja Trga započete prošle godine.</w:t>
      </w:r>
    </w:p>
    <w:p w14:paraId="1CAAAF37" w14:textId="77777777" w:rsidR="003A5712" w:rsidRPr="003A5712" w:rsidRDefault="003A5712" w:rsidP="003A5712">
      <w:pPr>
        <w:spacing w:after="0" w:line="240" w:lineRule="auto"/>
        <w:ind w:firstLine="708"/>
        <w:jc w:val="both"/>
        <w:rPr>
          <w:rFonts w:eastAsia="Times New Roman" w:cs="Calibri"/>
          <w:bCs/>
          <w:szCs w:val="20"/>
          <w:lang w:eastAsia="sl-SI"/>
        </w:rPr>
      </w:pPr>
      <w:r w:rsidRPr="003A5712">
        <w:rPr>
          <w:rFonts w:eastAsia="Times New Roman" w:cs="Calibri"/>
          <w:bCs/>
          <w:szCs w:val="20"/>
          <w:lang w:eastAsia="sl-SI"/>
        </w:rPr>
        <w:t xml:space="preserve">Što se tiče zimske službe, proteklih godina pa i ove, zbog minimalne količine snijega, nije bilo povećane potrebe za njezinom aktivacijom, no ipak se u slučajevima niskih temperatura vršilo posipavanje prometnica, naročito u usponima. </w:t>
      </w:r>
    </w:p>
    <w:p w14:paraId="65251C01" w14:textId="7CFC9AEF" w:rsidR="003A5712" w:rsidRPr="003A5712" w:rsidRDefault="003A5712" w:rsidP="003A5712">
      <w:pPr>
        <w:jc w:val="both"/>
        <w:rPr>
          <w:rFonts w:ascii="Times New Roman" w:hAnsi="Times New Roman"/>
          <w:sz w:val="24"/>
          <w:szCs w:val="24"/>
        </w:rPr>
      </w:pPr>
    </w:p>
    <w:p w14:paraId="5BB03DA9" w14:textId="77777777" w:rsidR="003A5712" w:rsidRPr="003A5712" w:rsidRDefault="003A5712" w:rsidP="003A5712">
      <w:pPr>
        <w:numPr>
          <w:ilvl w:val="0"/>
          <w:numId w:val="19"/>
        </w:numPr>
        <w:spacing w:after="0" w:line="240" w:lineRule="auto"/>
        <w:contextualSpacing/>
        <w:jc w:val="both"/>
        <w:rPr>
          <w:b/>
          <w:bCs/>
        </w:rPr>
      </w:pPr>
      <w:r w:rsidRPr="003A5712">
        <w:rPr>
          <w:b/>
          <w:bCs/>
        </w:rPr>
        <w:t>INVESTICIJE U GOSPODARSTVO I POLJOPRIVREDA</w:t>
      </w:r>
    </w:p>
    <w:p w14:paraId="133A5A6F" w14:textId="77777777" w:rsidR="003A5712" w:rsidRPr="003A5712" w:rsidRDefault="003A5712" w:rsidP="003A5712">
      <w:pPr>
        <w:tabs>
          <w:tab w:val="left" w:pos="0"/>
        </w:tabs>
        <w:spacing w:after="0" w:line="240" w:lineRule="auto"/>
        <w:jc w:val="both"/>
        <w:rPr>
          <w:rFonts w:ascii="Times New Roman" w:eastAsia="Times New Roman" w:hAnsi="Times New Roman" w:cs="Times New Roman"/>
          <w:b/>
          <w:sz w:val="24"/>
          <w:szCs w:val="24"/>
          <w:lang w:eastAsia="hr-HR"/>
        </w:rPr>
      </w:pPr>
    </w:p>
    <w:p w14:paraId="40AC063A" w14:textId="77777777" w:rsidR="003A5712" w:rsidRPr="003A5712" w:rsidRDefault="003A5712" w:rsidP="003A5712">
      <w:pPr>
        <w:tabs>
          <w:tab w:val="left" w:pos="0"/>
        </w:tabs>
        <w:spacing w:after="0" w:line="240" w:lineRule="auto"/>
        <w:ind w:left="720"/>
        <w:jc w:val="both"/>
        <w:rPr>
          <w:rFonts w:eastAsia="Times New Roman" w:cs="Calibri"/>
          <w:bCs/>
          <w:szCs w:val="20"/>
          <w:lang w:eastAsia="sl-SI"/>
        </w:rPr>
      </w:pPr>
      <w:r w:rsidRPr="003A5712">
        <w:rPr>
          <w:rFonts w:eastAsia="Times New Roman" w:cs="Calibri"/>
          <w:bCs/>
          <w:szCs w:val="20"/>
          <w:lang w:eastAsia="sl-SI"/>
        </w:rPr>
        <w:t>Krajem ožujka ove  godine raspisan je Javni poziv za dodjelu potpora u poljoprivredi. Kao i</w:t>
      </w:r>
    </w:p>
    <w:p w14:paraId="2277B7DD" w14:textId="77777777" w:rsidR="003A5712" w:rsidRPr="003A5712" w:rsidRDefault="003A5712" w:rsidP="003A5712">
      <w:pPr>
        <w:tabs>
          <w:tab w:val="left" w:pos="0"/>
        </w:tabs>
        <w:spacing w:after="0" w:line="240" w:lineRule="auto"/>
        <w:jc w:val="both"/>
        <w:rPr>
          <w:rFonts w:eastAsia="Times New Roman" w:cs="Calibri"/>
          <w:bCs/>
          <w:szCs w:val="20"/>
          <w:lang w:eastAsia="sl-SI"/>
        </w:rPr>
      </w:pPr>
      <w:r w:rsidRPr="003A5712">
        <w:rPr>
          <w:rFonts w:eastAsia="Times New Roman" w:cs="Calibri"/>
          <w:bCs/>
          <w:szCs w:val="20"/>
          <w:lang w:eastAsia="sl-SI"/>
        </w:rPr>
        <w:t xml:space="preserve">proteklih godina, najveći interes bio je za Mjeru 2. </w:t>
      </w:r>
      <w:r w:rsidRPr="003A5712">
        <w:t>Kupnja plastenika, mehanizacije i opreme za obavljanje poljoprivredne djelatnosti. Po provedenoj administrativnoj kontroli utvrđeno je da su od 23 zaprimljena zahtjeva, 22 valjana te je odobrena ukupna potpora u poljoprivredi u iznosu od  23.320,32 EUR.  Uz potpore za nabavu opreme redovito su isplaćivani zahtjevi i za ostale potpore u poljoprivredi.</w:t>
      </w:r>
    </w:p>
    <w:p w14:paraId="65D55620" w14:textId="77777777" w:rsidR="003A5712" w:rsidRPr="003A5712" w:rsidRDefault="003A5712" w:rsidP="003A5712">
      <w:pPr>
        <w:tabs>
          <w:tab w:val="left" w:pos="0"/>
        </w:tabs>
        <w:spacing w:after="0" w:line="240" w:lineRule="auto"/>
        <w:jc w:val="both"/>
      </w:pPr>
      <w:r w:rsidRPr="003A5712">
        <w:rPr>
          <w:rFonts w:ascii="Times New Roman" w:eastAsia="Times New Roman" w:hAnsi="Times New Roman" w:cs="Times New Roman"/>
          <w:bCs/>
          <w:sz w:val="24"/>
          <w:szCs w:val="24"/>
          <w:lang w:eastAsia="hr-HR"/>
        </w:rPr>
        <w:tab/>
      </w:r>
      <w:r w:rsidRPr="003A5712">
        <w:t xml:space="preserve">Prema informacijama kojima raspolažemo, unatoč sve većim izazovima u poslovanju, poduzetnici i obrtnici na našem području posluju stabilno.  Od pokrenutih i najavljenih ulaganja u Zonu malog gospodarstva, ulaganje </w:t>
      </w:r>
      <w:proofErr w:type="spellStart"/>
      <w:r w:rsidRPr="003A5712">
        <w:t>Prostorie</w:t>
      </w:r>
      <w:proofErr w:type="spellEnd"/>
      <w:r w:rsidRPr="003A5712">
        <w:t xml:space="preserve"> u proširenje proizvodnih kapaciteta napreduje u skladu sa planiranim, dok je Vetropack Straža d.d. već otkupio dio zemljišta.  </w:t>
      </w:r>
    </w:p>
    <w:p w14:paraId="4455F659" w14:textId="77777777" w:rsidR="003A5712" w:rsidRPr="003A5712" w:rsidRDefault="003A5712" w:rsidP="003A5712">
      <w:pPr>
        <w:tabs>
          <w:tab w:val="left" w:pos="0"/>
        </w:tabs>
        <w:spacing w:after="0" w:line="240" w:lineRule="auto"/>
        <w:jc w:val="both"/>
      </w:pPr>
      <w:r w:rsidRPr="003A5712">
        <w:tab/>
        <w:t>Što se tiče broja nezaposlenih, posljednjih godina ovaj broj stagnira. Tako je na dan 31.12.2022. godine na području Općine bilo evidentirano 78 nezaposlenih osoba, dok ih je na dan 30.06.2023. godine bilo 74.</w:t>
      </w:r>
    </w:p>
    <w:p w14:paraId="30D87D50" w14:textId="77777777" w:rsidR="003A5712" w:rsidRPr="003A5712" w:rsidRDefault="003A5712" w:rsidP="003A5712">
      <w:pPr>
        <w:tabs>
          <w:tab w:val="left" w:pos="0"/>
        </w:tabs>
        <w:spacing w:after="0" w:line="240" w:lineRule="auto"/>
        <w:jc w:val="both"/>
        <w:rPr>
          <w:rFonts w:ascii="Times New Roman" w:eastAsia="Times New Roman" w:hAnsi="Times New Roman" w:cs="Times New Roman"/>
          <w:bCs/>
          <w:sz w:val="24"/>
          <w:szCs w:val="24"/>
          <w:lang w:eastAsia="hr-HR"/>
        </w:rPr>
      </w:pPr>
    </w:p>
    <w:p w14:paraId="7C4C3CC0" w14:textId="77777777" w:rsidR="003A5712" w:rsidRPr="003A5712" w:rsidRDefault="003A5712" w:rsidP="003A5712">
      <w:pPr>
        <w:numPr>
          <w:ilvl w:val="0"/>
          <w:numId w:val="19"/>
        </w:numPr>
        <w:spacing w:after="0" w:line="240" w:lineRule="auto"/>
        <w:contextualSpacing/>
        <w:jc w:val="both"/>
        <w:rPr>
          <w:b/>
          <w:bCs/>
        </w:rPr>
      </w:pPr>
      <w:r w:rsidRPr="003A5712">
        <w:rPr>
          <w:b/>
          <w:bCs/>
        </w:rPr>
        <w:lastRenderedPageBreak/>
        <w:t>PREDŠKOLSKI ODGOJ I ŠKOLSTVO</w:t>
      </w:r>
    </w:p>
    <w:p w14:paraId="13C39806" w14:textId="77777777" w:rsidR="003A5712" w:rsidRPr="003A5712" w:rsidRDefault="003A5712" w:rsidP="003A5712">
      <w:pPr>
        <w:tabs>
          <w:tab w:val="left" w:pos="0"/>
        </w:tabs>
        <w:spacing w:after="0" w:line="240" w:lineRule="auto"/>
        <w:ind w:left="720"/>
        <w:contextualSpacing/>
        <w:jc w:val="both"/>
        <w:rPr>
          <w:rFonts w:ascii="Times New Roman" w:eastAsia="Times New Roman" w:hAnsi="Times New Roman" w:cs="Times New Roman"/>
          <w:b/>
          <w:sz w:val="24"/>
          <w:szCs w:val="24"/>
          <w:lang w:eastAsia="hr-HR"/>
        </w:rPr>
      </w:pPr>
    </w:p>
    <w:p w14:paraId="51ABE4D6" w14:textId="77777777" w:rsidR="003A5712" w:rsidRPr="003A5712" w:rsidRDefault="003A5712" w:rsidP="003A5712">
      <w:pPr>
        <w:tabs>
          <w:tab w:val="left" w:pos="0"/>
        </w:tabs>
        <w:spacing w:after="0" w:line="240" w:lineRule="auto"/>
        <w:ind w:left="720"/>
        <w:contextualSpacing/>
        <w:jc w:val="both"/>
        <w:rPr>
          <w:rFonts w:eastAsia="Times New Roman" w:cs="Calibri"/>
          <w:bCs/>
          <w:szCs w:val="20"/>
          <w:lang w:eastAsia="sl-SI"/>
        </w:rPr>
      </w:pPr>
      <w:r w:rsidRPr="003A5712">
        <w:rPr>
          <w:rFonts w:eastAsia="Times New Roman" w:cs="Calibri"/>
          <w:bCs/>
          <w:szCs w:val="20"/>
          <w:lang w:eastAsia="sl-SI"/>
        </w:rPr>
        <w:t>Ustanova Dječji vrtić Sveti Križ Začretje posluje u skladu sa aktivnostima planiranim Godišnjim</w:t>
      </w:r>
    </w:p>
    <w:p w14:paraId="4A76CA98" w14:textId="77777777" w:rsidR="003A5712" w:rsidRPr="003A5712" w:rsidRDefault="003A5712" w:rsidP="003A5712">
      <w:pPr>
        <w:tabs>
          <w:tab w:val="left" w:pos="0"/>
        </w:tabs>
        <w:spacing w:after="0" w:line="240" w:lineRule="auto"/>
        <w:jc w:val="both"/>
        <w:rPr>
          <w:rFonts w:eastAsia="Times New Roman" w:cs="Calibri"/>
          <w:bCs/>
          <w:szCs w:val="20"/>
          <w:lang w:eastAsia="sl-SI"/>
        </w:rPr>
      </w:pPr>
      <w:r w:rsidRPr="003A5712">
        <w:rPr>
          <w:rFonts w:eastAsia="Times New Roman" w:cs="Calibri"/>
          <w:bCs/>
          <w:szCs w:val="20"/>
          <w:lang w:eastAsia="sl-SI"/>
        </w:rPr>
        <w:t>programom. Jedini problem je manjak prostornih kapaciteta za upis sve djece čiji su roditelji podnijeli zahtjev za upis u Vrtić. Kao što je već bilo navedeno, odobrena su nam financijska sredstva za dogradnju zgrade. Sukladno navedenom, pokrenut je postupak javne nabave, a sklapanje ugovora o izvođenju radova očekuje se u rujnu.</w:t>
      </w:r>
    </w:p>
    <w:p w14:paraId="4A4715CA" w14:textId="77777777" w:rsidR="003A5712" w:rsidRPr="003A5712" w:rsidRDefault="003A5712" w:rsidP="003A5712">
      <w:pPr>
        <w:spacing w:after="0" w:line="240" w:lineRule="auto"/>
        <w:jc w:val="both"/>
        <w:rPr>
          <w:rFonts w:eastAsia="Times New Roman" w:cs="Calibri"/>
          <w:bCs/>
          <w:szCs w:val="20"/>
          <w:lang w:eastAsia="sl-SI"/>
        </w:rPr>
      </w:pPr>
      <w:r w:rsidRPr="003A5712">
        <w:rPr>
          <w:rFonts w:eastAsia="Times New Roman" w:cs="Calibri"/>
          <w:bCs/>
          <w:szCs w:val="20"/>
          <w:lang w:eastAsia="sl-SI"/>
        </w:rPr>
        <w:tab/>
        <w:t xml:space="preserve">Po prijavi Općine na Javni poziv Središnjeg državnog ureda za demografiju i mlade odobrena nam je potpora u iznosu od 29.040,00 </w:t>
      </w:r>
      <w:proofErr w:type="spellStart"/>
      <w:r w:rsidRPr="003A5712">
        <w:rPr>
          <w:rFonts w:eastAsia="Times New Roman" w:cs="Calibri"/>
          <w:bCs/>
          <w:szCs w:val="20"/>
          <w:lang w:eastAsia="sl-SI"/>
        </w:rPr>
        <w:t>eur</w:t>
      </w:r>
      <w:proofErr w:type="spellEnd"/>
      <w:r w:rsidRPr="003A5712">
        <w:rPr>
          <w:rFonts w:ascii="Times New Roman" w:hAnsi="Times New Roman" w:cs="Times New Roman"/>
          <w:bCs/>
          <w:sz w:val="24"/>
          <w:szCs w:val="24"/>
        </w:rPr>
        <w:t xml:space="preserve"> za </w:t>
      </w:r>
      <w:r w:rsidRPr="003A5712">
        <w:rPr>
          <w:rFonts w:eastAsia="Times New Roman" w:cs="Calibri"/>
          <w:bCs/>
          <w:szCs w:val="20"/>
          <w:lang w:eastAsia="sl-SI"/>
        </w:rPr>
        <w:t>održavanje i razvoj predškolske djelatnosti u 2023. godini. Sredstva su iskorištena za pokriće materijalnih troškova, odnosno plaća, a roditelji djece polaznika Dječjeg vrtića Sveti Križ Začretje oslobođeni su plaćanja svojeg dijela učešća u cijeni za mjesec lipanj 2023. godine.</w:t>
      </w:r>
    </w:p>
    <w:p w14:paraId="241BC7CB" w14:textId="77777777" w:rsidR="003A5712" w:rsidRPr="003A5712" w:rsidRDefault="003A5712" w:rsidP="003A5712">
      <w:pPr>
        <w:spacing w:after="0" w:line="240" w:lineRule="auto"/>
        <w:jc w:val="both"/>
        <w:rPr>
          <w:rFonts w:eastAsia="Times New Roman" w:cs="Calibri"/>
          <w:bCs/>
          <w:szCs w:val="20"/>
          <w:lang w:eastAsia="sl-SI"/>
        </w:rPr>
      </w:pPr>
      <w:r w:rsidRPr="003A5712">
        <w:rPr>
          <w:rFonts w:eastAsia="Times New Roman" w:cs="Calibri"/>
          <w:bCs/>
          <w:szCs w:val="20"/>
          <w:lang w:eastAsia="sl-SI"/>
        </w:rPr>
        <w:tab/>
        <w:t xml:space="preserve">Važno je za istaknuti da nam je Središnji državni ured za demografiju i mlade odobrio i 29.880,00 eura za projekt ulaganja u objekte dječjih vrtića u sklopu kojeg će se urediti dječje igralište za </w:t>
      </w:r>
      <w:proofErr w:type="spellStart"/>
      <w:r w:rsidRPr="003A5712">
        <w:rPr>
          <w:rFonts w:eastAsia="Times New Roman" w:cs="Calibri"/>
          <w:bCs/>
          <w:szCs w:val="20"/>
          <w:lang w:eastAsia="sl-SI"/>
        </w:rPr>
        <w:t>jasličare</w:t>
      </w:r>
      <w:proofErr w:type="spellEnd"/>
      <w:r w:rsidRPr="003A5712">
        <w:rPr>
          <w:rFonts w:eastAsia="Times New Roman" w:cs="Calibri"/>
          <w:bCs/>
          <w:szCs w:val="20"/>
          <w:lang w:eastAsia="sl-SI"/>
        </w:rPr>
        <w:t xml:space="preserve"> u sklopu Dječjeg vrtića Sveti Križ Začretje.</w:t>
      </w:r>
    </w:p>
    <w:p w14:paraId="58CC6F51" w14:textId="77777777" w:rsidR="003A5712" w:rsidRPr="003A5712" w:rsidRDefault="003A5712" w:rsidP="003A5712">
      <w:pPr>
        <w:spacing w:after="0" w:line="240" w:lineRule="auto"/>
        <w:jc w:val="both"/>
        <w:rPr>
          <w:rFonts w:eastAsia="Times New Roman" w:cs="Calibri"/>
          <w:bCs/>
          <w:szCs w:val="20"/>
          <w:lang w:eastAsia="sl-SI"/>
        </w:rPr>
      </w:pPr>
      <w:r w:rsidRPr="003A5712">
        <w:rPr>
          <w:rFonts w:eastAsia="Times New Roman" w:cs="Calibri"/>
          <w:bCs/>
          <w:szCs w:val="20"/>
          <w:lang w:eastAsia="sl-SI"/>
        </w:rPr>
        <w:tab/>
        <w:t>Kao i prethodnih godina, Općina je podmirivala troškove boravka djece u dječjim vrtićima van Općine kao  i obrtima za čuvanje djece. U ovakvom režimu smještaja trenutno imamo 81 dijete.</w:t>
      </w:r>
    </w:p>
    <w:p w14:paraId="35D75596" w14:textId="3B0C9B0E" w:rsidR="003A5712" w:rsidRPr="003A5712" w:rsidRDefault="003A5712" w:rsidP="003A5712">
      <w:pPr>
        <w:spacing w:after="0" w:line="240" w:lineRule="auto"/>
        <w:jc w:val="both"/>
        <w:rPr>
          <w:rFonts w:eastAsia="Times New Roman" w:cs="Calibri"/>
          <w:bCs/>
          <w:szCs w:val="20"/>
          <w:lang w:eastAsia="sl-SI"/>
        </w:rPr>
      </w:pPr>
      <w:r w:rsidRPr="003A5712">
        <w:rPr>
          <w:rFonts w:eastAsia="Times New Roman" w:cs="Calibri"/>
          <w:bCs/>
          <w:szCs w:val="20"/>
          <w:lang w:eastAsia="sl-SI"/>
        </w:rPr>
        <w:t>Ove godine Osnovna škola Sveti križ Začretje obilježila je 185 godišnjicu školstva. Kroz sve ove godine, Općina je kroz razne materijalne pomoći i financiranje iz proračuna kontinuirano potpomagala razvoj školstva. Praksa je nastavljena i ove godine. Tako se plaćaju troškovi plaće za učiteljicu koja radi u produženom borav</w:t>
      </w:r>
      <w:r w:rsidR="00B51759">
        <w:rPr>
          <w:rFonts w:eastAsia="Times New Roman" w:cs="Calibri"/>
          <w:bCs/>
          <w:szCs w:val="20"/>
          <w:lang w:eastAsia="sl-SI"/>
        </w:rPr>
        <w:t>ku te dio plaće kuharice u PŠ Mi</w:t>
      </w:r>
      <w:r w:rsidRPr="003A5712">
        <w:rPr>
          <w:rFonts w:eastAsia="Times New Roman" w:cs="Calibri"/>
          <w:bCs/>
          <w:szCs w:val="20"/>
          <w:lang w:eastAsia="sl-SI"/>
        </w:rPr>
        <w:t>rkovec.  U suradnji sa Krapinsko-zagorskom županijom i Općinom koje su se obvezale financijski sudjelovati u realizaciji projekta, Osnovna škola je na Natječaj Ministarstva turizma i sporta za sufinanciranje izgradnje, građevinskog zahvata i opremanja sportskih građevina u 2023. godini kandidirala projekt uređenja školskog igrališta. Prema informacijama kojima raspolažemo u trenutku sastavljanja ovog Izvješća sufinanciranje projekta je odobreno što je iznimno dobra vijest za našu sredinu. Nadalje, zajedničkom suradnjom Županije kao osnivača i Općine te škole  intenzivno se radi na pripremi projekta rekonstrukcije Škole i izgradnje sportske dvorane na natječaj za financiranje sredstvima EU.</w:t>
      </w:r>
    </w:p>
    <w:p w14:paraId="20FB2932" w14:textId="77777777" w:rsidR="003A5712" w:rsidRPr="003A5712" w:rsidRDefault="003A5712" w:rsidP="003A5712">
      <w:pPr>
        <w:spacing w:after="0" w:line="240" w:lineRule="auto"/>
        <w:jc w:val="both"/>
        <w:rPr>
          <w:rFonts w:eastAsia="Times New Roman" w:cs="Calibri"/>
          <w:bCs/>
          <w:szCs w:val="20"/>
          <w:lang w:eastAsia="sl-SI"/>
        </w:rPr>
      </w:pPr>
      <w:r w:rsidRPr="003A5712">
        <w:rPr>
          <w:rFonts w:eastAsia="Times New Roman" w:cs="Calibri"/>
          <w:bCs/>
          <w:szCs w:val="20"/>
          <w:lang w:eastAsia="sl-SI"/>
        </w:rPr>
        <w:tab/>
        <w:t xml:space="preserve">Što se tiče srednjoškolaca i studenata, redovito su se isplaćivale odobrene stipendije i sufinancirali troškovi prijevoza srednjoškolaca. </w:t>
      </w:r>
    </w:p>
    <w:p w14:paraId="5C4D2B53" w14:textId="41832D88" w:rsidR="003A5712" w:rsidRPr="003A5712" w:rsidRDefault="003A5712" w:rsidP="00B51759">
      <w:pPr>
        <w:tabs>
          <w:tab w:val="left" w:pos="0"/>
        </w:tabs>
        <w:spacing w:after="0" w:line="240" w:lineRule="auto"/>
        <w:contextualSpacing/>
        <w:jc w:val="both"/>
        <w:rPr>
          <w:rFonts w:ascii="Times New Roman" w:eastAsia="Times New Roman" w:hAnsi="Times New Roman" w:cs="Times New Roman"/>
          <w:b/>
          <w:sz w:val="24"/>
          <w:szCs w:val="24"/>
          <w:lang w:eastAsia="hr-HR"/>
        </w:rPr>
      </w:pPr>
      <w:r w:rsidRPr="003A5712">
        <w:rPr>
          <w:rFonts w:ascii="Times New Roman" w:eastAsia="Times New Roman" w:hAnsi="Times New Roman" w:cs="Times New Roman"/>
          <w:bCs/>
          <w:sz w:val="24"/>
          <w:szCs w:val="24"/>
          <w:lang w:eastAsia="hr-HR"/>
        </w:rPr>
        <w:tab/>
      </w:r>
    </w:p>
    <w:p w14:paraId="1783ED6A" w14:textId="77777777" w:rsidR="003A5712" w:rsidRPr="003A5712" w:rsidRDefault="003A5712" w:rsidP="003A5712">
      <w:pPr>
        <w:numPr>
          <w:ilvl w:val="0"/>
          <w:numId w:val="19"/>
        </w:numPr>
        <w:spacing w:after="0" w:line="240" w:lineRule="auto"/>
        <w:contextualSpacing/>
        <w:jc w:val="both"/>
        <w:rPr>
          <w:b/>
          <w:bCs/>
        </w:rPr>
      </w:pPr>
      <w:r w:rsidRPr="003A5712">
        <w:rPr>
          <w:b/>
          <w:bCs/>
        </w:rPr>
        <w:t>SOCIJALNA SKRB</w:t>
      </w:r>
    </w:p>
    <w:p w14:paraId="3B37C251" w14:textId="77777777" w:rsidR="003A5712" w:rsidRPr="003A5712" w:rsidRDefault="003A5712" w:rsidP="003A5712">
      <w:pPr>
        <w:tabs>
          <w:tab w:val="left" w:pos="0"/>
        </w:tabs>
        <w:spacing w:after="0" w:line="240" w:lineRule="auto"/>
        <w:jc w:val="both"/>
        <w:rPr>
          <w:rFonts w:ascii="Times New Roman" w:eastAsia="Times New Roman" w:hAnsi="Times New Roman" w:cs="Times New Roman"/>
          <w:b/>
          <w:sz w:val="24"/>
          <w:szCs w:val="24"/>
          <w:lang w:eastAsia="hr-HR"/>
        </w:rPr>
      </w:pPr>
    </w:p>
    <w:p w14:paraId="652669DA" w14:textId="77777777" w:rsidR="003A5712" w:rsidRPr="003A5712" w:rsidRDefault="003A5712" w:rsidP="003A5712">
      <w:pPr>
        <w:spacing w:after="0" w:line="240" w:lineRule="auto"/>
        <w:jc w:val="both"/>
        <w:rPr>
          <w:rFonts w:eastAsia="Times New Roman" w:cs="Calibri"/>
          <w:bCs/>
          <w:szCs w:val="20"/>
          <w:lang w:eastAsia="sl-SI"/>
        </w:rPr>
      </w:pPr>
      <w:bookmarkStart w:id="1" w:name="_Hlk135805291"/>
      <w:r w:rsidRPr="003A5712">
        <w:rPr>
          <w:rFonts w:eastAsia="Times New Roman" w:cs="Calibri"/>
          <w:bCs/>
          <w:szCs w:val="20"/>
          <w:lang w:eastAsia="sl-SI"/>
        </w:rPr>
        <w:tab/>
        <w:t xml:space="preserve">Povodom Uskrsa za 53 socijalno ugrožene obitelji odobreni su bonovi za nabavu hrane i živežnih namirnica u vrijednosti od 40,00 </w:t>
      </w:r>
      <w:proofErr w:type="spellStart"/>
      <w:r w:rsidRPr="003A5712">
        <w:rPr>
          <w:rFonts w:eastAsia="Times New Roman" w:cs="Calibri"/>
          <w:bCs/>
          <w:szCs w:val="20"/>
          <w:lang w:eastAsia="sl-SI"/>
        </w:rPr>
        <w:t>eur</w:t>
      </w:r>
      <w:proofErr w:type="spellEnd"/>
      <w:r w:rsidRPr="003A5712">
        <w:rPr>
          <w:rFonts w:eastAsia="Times New Roman" w:cs="Calibri"/>
          <w:bCs/>
          <w:szCs w:val="20"/>
          <w:lang w:eastAsia="sl-SI"/>
        </w:rPr>
        <w:t xml:space="preserve"> po korisniku. Od ostalih financijskih pomoći po visini odobrenih iznosa ističe se odobrena pomoć  troškove </w:t>
      </w:r>
      <w:proofErr w:type="spellStart"/>
      <w:r w:rsidRPr="003A5712">
        <w:rPr>
          <w:rFonts w:eastAsia="Times New Roman" w:cs="Calibri"/>
          <w:bCs/>
          <w:szCs w:val="20"/>
          <w:lang w:eastAsia="sl-SI"/>
        </w:rPr>
        <w:t>hipoterapije</w:t>
      </w:r>
      <w:proofErr w:type="spellEnd"/>
      <w:r w:rsidRPr="003A5712">
        <w:rPr>
          <w:rFonts w:eastAsia="Times New Roman" w:cs="Calibri"/>
          <w:bCs/>
          <w:szCs w:val="20"/>
          <w:lang w:eastAsia="sl-SI"/>
        </w:rPr>
        <w:t xml:space="preserve"> za troje bolesne djece  te pomoć odobrena jednom domaćinstvu za nabavu građevinskog materijala za sanaciju štete od požara na gospodarskom objektu. </w:t>
      </w:r>
    </w:p>
    <w:p w14:paraId="0DB7B487" w14:textId="77777777" w:rsidR="003A5712" w:rsidRPr="003A5712" w:rsidRDefault="003A5712" w:rsidP="003A5712">
      <w:pPr>
        <w:tabs>
          <w:tab w:val="left" w:pos="0"/>
        </w:tabs>
        <w:spacing w:after="0" w:line="240" w:lineRule="auto"/>
        <w:jc w:val="both"/>
        <w:rPr>
          <w:rFonts w:eastAsia="Times New Roman" w:cs="Calibri"/>
          <w:bCs/>
          <w:szCs w:val="20"/>
          <w:lang w:eastAsia="sl-SI"/>
        </w:rPr>
      </w:pPr>
      <w:r w:rsidRPr="003A5712">
        <w:rPr>
          <w:rFonts w:ascii="Times New Roman" w:eastAsia="Times New Roman" w:hAnsi="Times New Roman" w:cs="Times New Roman"/>
          <w:bCs/>
          <w:sz w:val="24"/>
          <w:szCs w:val="24"/>
          <w:lang w:eastAsia="hr-HR"/>
        </w:rPr>
        <w:tab/>
      </w:r>
      <w:bookmarkEnd w:id="1"/>
      <w:r w:rsidRPr="003A5712">
        <w:rPr>
          <w:rFonts w:eastAsia="Times New Roman" w:cs="Calibri"/>
          <w:bCs/>
          <w:szCs w:val="20"/>
          <w:lang w:eastAsia="sl-SI"/>
        </w:rPr>
        <w:t>Ostale jednokratne pomoći odobravale su se u skladu sa opravdanosti zaprimljenih zahtjeva., dok su se troškovi prijevoza djece u Centar za odgoj i obrazovanje Krapinske Toplice  te troškovi stanovanja isplaćivali u skladu sa planiranom dinamikom.</w:t>
      </w:r>
    </w:p>
    <w:p w14:paraId="5B955AD6" w14:textId="77777777" w:rsidR="003A5712" w:rsidRPr="003A5712" w:rsidRDefault="003A5712" w:rsidP="003A5712">
      <w:pPr>
        <w:tabs>
          <w:tab w:val="left" w:pos="0"/>
        </w:tabs>
        <w:spacing w:after="0" w:line="240" w:lineRule="auto"/>
        <w:jc w:val="both"/>
        <w:rPr>
          <w:rFonts w:ascii="Times New Roman" w:eastAsia="Times New Roman" w:hAnsi="Times New Roman" w:cs="Times New Roman"/>
          <w:bCs/>
          <w:sz w:val="24"/>
          <w:szCs w:val="24"/>
          <w:lang w:eastAsia="hr-HR"/>
        </w:rPr>
      </w:pPr>
      <w:r w:rsidRPr="003A5712">
        <w:rPr>
          <w:rFonts w:ascii="Times New Roman" w:eastAsia="Times New Roman" w:hAnsi="Times New Roman" w:cs="Times New Roman"/>
          <w:bCs/>
          <w:sz w:val="24"/>
          <w:szCs w:val="24"/>
          <w:lang w:eastAsia="hr-HR"/>
        </w:rPr>
        <w:tab/>
      </w:r>
    </w:p>
    <w:p w14:paraId="0BCA9BA3" w14:textId="77777777" w:rsidR="003A5712" w:rsidRPr="003A5712" w:rsidRDefault="003A5712" w:rsidP="003A5712">
      <w:pPr>
        <w:numPr>
          <w:ilvl w:val="0"/>
          <w:numId w:val="19"/>
        </w:numPr>
        <w:spacing w:after="0" w:line="240" w:lineRule="auto"/>
        <w:contextualSpacing/>
        <w:jc w:val="both"/>
        <w:rPr>
          <w:b/>
          <w:bCs/>
        </w:rPr>
      </w:pPr>
      <w:bookmarkStart w:id="2" w:name="_Hlk104376086"/>
      <w:r w:rsidRPr="003A5712">
        <w:rPr>
          <w:b/>
          <w:bCs/>
        </w:rPr>
        <w:t>KULTURA, SPORT I OSTALO</w:t>
      </w:r>
    </w:p>
    <w:p w14:paraId="76C17229" w14:textId="77777777" w:rsidR="003A5712" w:rsidRPr="003A5712" w:rsidRDefault="003A5712" w:rsidP="003A5712">
      <w:pPr>
        <w:spacing w:after="0" w:line="240" w:lineRule="auto"/>
        <w:jc w:val="both"/>
        <w:rPr>
          <w:b/>
          <w:bCs/>
        </w:rPr>
      </w:pPr>
    </w:p>
    <w:p w14:paraId="764586B4" w14:textId="77777777" w:rsidR="003A5712" w:rsidRPr="003A5712" w:rsidRDefault="003A5712" w:rsidP="003A5712">
      <w:pPr>
        <w:spacing w:after="0" w:line="240" w:lineRule="auto"/>
        <w:ind w:left="360" w:firstLine="348"/>
        <w:jc w:val="both"/>
      </w:pPr>
      <w:r w:rsidRPr="003A5712">
        <w:t>Općinska knjižnica i čitaonica poslovala je u skladu sa planiranim aktivnostima. Redovito je</w:t>
      </w:r>
    </w:p>
    <w:p w14:paraId="644D9250" w14:textId="77777777" w:rsidR="003A5712" w:rsidRPr="003A5712" w:rsidRDefault="003A5712" w:rsidP="003A5712">
      <w:pPr>
        <w:spacing w:after="0" w:line="240" w:lineRule="auto"/>
        <w:jc w:val="both"/>
      </w:pPr>
      <w:r w:rsidRPr="003A5712">
        <w:t xml:space="preserve">nabavljana knjižna građa i organizirali su se događaji s ciljem promocije kulturnih djelatnosti. </w:t>
      </w:r>
    </w:p>
    <w:p w14:paraId="0EF2E8B3" w14:textId="77777777" w:rsidR="003A5712" w:rsidRPr="003A5712" w:rsidRDefault="003A5712" w:rsidP="003A5712">
      <w:pPr>
        <w:autoSpaceDE w:val="0"/>
        <w:autoSpaceDN w:val="0"/>
        <w:adjustRightInd w:val="0"/>
        <w:spacing w:after="0" w:line="240" w:lineRule="auto"/>
        <w:jc w:val="both"/>
      </w:pPr>
      <w:r w:rsidRPr="003A5712">
        <w:rPr>
          <w:rFonts w:ascii="Times New Roman" w:hAnsi="Times New Roman" w:cs="Times New Roman"/>
          <w:color w:val="000000"/>
          <w:sz w:val="24"/>
          <w:szCs w:val="24"/>
        </w:rPr>
        <w:tab/>
      </w:r>
      <w:r w:rsidRPr="003A5712">
        <w:t xml:space="preserve">Početkom godine raspisan je javni natječaj za financiranje programa ili projekata udruga koje doprinose razvoju kapaciteta udruga iz prioritetnih područja: kulture, programa suradnje, poljoprivrede, zaštite prirode, socijalnog uključivanja i integracije te  turizma. Po obradi zaprimljenih prijava udrugama je odobreno ukupno financiranje u iznosu od 92.774,00 EUR. </w:t>
      </w:r>
    </w:p>
    <w:p w14:paraId="17D5C225" w14:textId="77777777" w:rsidR="003A5712" w:rsidRPr="003A5712" w:rsidRDefault="003A5712" w:rsidP="003A5712">
      <w:pPr>
        <w:autoSpaceDE w:val="0"/>
        <w:autoSpaceDN w:val="0"/>
        <w:adjustRightInd w:val="0"/>
        <w:spacing w:after="0" w:line="240" w:lineRule="auto"/>
        <w:jc w:val="both"/>
      </w:pPr>
      <w:r w:rsidRPr="003A5712">
        <w:tab/>
        <w:t xml:space="preserve">Istovremeno, natječaj za financiranje programa ili projekata udruga koje djeluju u području sporta provela je Zajednica sportskih udruga Općine Sveti Križ Začretje. Kroz predmetni natječaj udrugama je odobreno 46.294,00 EUR. </w:t>
      </w:r>
    </w:p>
    <w:bookmarkEnd w:id="2"/>
    <w:p w14:paraId="7E85B1DF" w14:textId="77777777" w:rsidR="003A5712" w:rsidRPr="003A5712" w:rsidRDefault="003A5712" w:rsidP="003A5712">
      <w:pPr>
        <w:spacing w:after="0" w:line="240" w:lineRule="auto"/>
        <w:jc w:val="both"/>
      </w:pPr>
      <w:r w:rsidRPr="003A5712">
        <w:rPr>
          <w:rFonts w:ascii="Times New Roman" w:eastAsia="Times New Roman" w:hAnsi="Times New Roman" w:cs="Times New Roman"/>
          <w:bCs/>
          <w:sz w:val="24"/>
          <w:szCs w:val="24"/>
          <w:lang w:eastAsia="hr-HR"/>
        </w:rPr>
        <w:tab/>
      </w:r>
      <w:r w:rsidRPr="003A5712">
        <w:t>U skladu sa planiranim sredstvima redovito se financirao rad Crvenog križa, Javne vatrogasne postrojbe te Vatrogasne zajednice Općine Sveti Križ Začretje.</w:t>
      </w:r>
    </w:p>
    <w:p w14:paraId="76D25AA9" w14:textId="77777777" w:rsidR="003A5712" w:rsidRPr="003A5712" w:rsidRDefault="003A5712" w:rsidP="003A5712">
      <w:pPr>
        <w:spacing w:after="0" w:line="240" w:lineRule="auto"/>
        <w:jc w:val="both"/>
        <w:rPr>
          <w:b/>
          <w:bCs/>
        </w:rPr>
      </w:pPr>
    </w:p>
    <w:p w14:paraId="7EECFD20" w14:textId="77777777" w:rsidR="003A5712" w:rsidRPr="003A5712" w:rsidRDefault="003A5712" w:rsidP="003A5712">
      <w:pPr>
        <w:numPr>
          <w:ilvl w:val="0"/>
          <w:numId w:val="19"/>
        </w:numPr>
        <w:spacing w:after="0" w:line="240" w:lineRule="auto"/>
        <w:contextualSpacing/>
        <w:jc w:val="both"/>
        <w:rPr>
          <w:b/>
          <w:bCs/>
        </w:rPr>
      </w:pPr>
      <w:r w:rsidRPr="003A5712">
        <w:rPr>
          <w:b/>
          <w:bCs/>
        </w:rPr>
        <w:t>JEDINSTVENI UPRAVNI ODJEL</w:t>
      </w:r>
    </w:p>
    <w:p w14:paraId="64B7BF04" w14:textId="77777777" w:rsidR="003A5712" w:rsidRPr="003A5712" w:rsidRDefault="003A5712" w:rsidP="003A5712">
      <w:pPr>
        <w:spacing w:after="0" w:line="240" w:lineRule="auto"/>
        <w:jc w:val="both"/>
        <w:rPr>
          <w:rFonts w:ascii="Times New Roman" w:eastAsia="Times New Roman" w:hAnsi="Times New Roman" w:cs="Times New Roman"/>
          <w:bCs/>
          <w:sz w:val="24"/>
          <w:szCs w:val="24"/>
          <w:lang w:eastAsia="hr-HR"/>
        </w:rPr>
      </w:pPr>
    </w:p>
    <w:p w14:paraId="7827E92C" w14:textId="77777777" w:rsidR="003A5712" w:rsidRPr="003A5712" w:rsidRDefault="003A5712" w:rsidP="003A5712">
      <w:pPr>
        <w:spacing w:after="0" w:line="240" w:lineRule="auto"/>
        <w:ind w:left="360" w:firstLine="348"/>
        <w:jc w:val="both"/>
      </w:pPr>
      <w:r w:rsidRPr="003A5712">
        <w:t>U Jedinstvenom upravnom odjelu Općine Sveti Križ Začretje broj zaposlenih se nije mijenjao u</w:t>
      </w:r>
    </w:p>
    <w:p w14:paraId="2E292C54" w14:textId="77777777" w:rsidR="003A5712" w:rsidRPr="003A5712" w:rsidRDefault="003A5712" w:rsidP="003A5712">
      <w:pPr>
        <w:spacing w:after="0" w:line="240" w:lineRule="auto"/>
        <w:jc w:val="both"/>
      </w:pPr>
      <w:r w:rsidRPr="003A5712">
        <w:lastRenderedPageBreak/>
        <w:t>odnosu na prethodno izvještajno razdoblje unatoč povećanom obimu delegiranih poslova službenicima i namještenicima.</w:t>
      </w:r>
    </w:p>
    <w:p w14:paraId="7C96695B" w14:textId="77777777" w:rsidR="003A5712" w:rsidRPr="003A5712" w:rsidRDefault="003A5712" w:rsidP="003A5712">
      <w:pPr>
        <w:spacing w:after="0" w:line="240" w:lineRule="auto"/>
        <w:ind w:firstLine="708"/>
        <w:jc w:val="both"/>
      </w:pPr>
      <w:r w:rsidRPr="003A5712">
        <w:t xml:space="preserve">Kao načelnik, u svom sam se radu pridržavao važećih Zakona, Statuta Općine, Odluka Općinskog vijeća te ostalih propisa i smjernica. </w:t>
      </w:r>
    </w:p>
    <w:p w14:paraId="3154B5E8" w14:textId="77777777" w:rsidR="003A5712" w:rsidRPr="003A5712" w:rsidRDefault="003A5712" w:rsidP="003A5712">
      <w:pPr>
        <w:spacing w:after="0" w:line="240" w:lineRule="auto"/>
        <w:ind w:firstLine="709"/>
        <w:jc w:val="both"/>
      </w:pPr>
      <w:r w:rsidRPr="003A5712">
        <w:t>Članovima Općinskog vijeća zahvaljujem na suradnji te ih pozivam na daljnju suradnju u izvršavanju zadanih nam zadaća.</w:t>
      </w:r>
    </w:p>
    <w:p w14:paraId="19D343D9" w14:textId="77777777" w:rsidR="003A5712" w:rsidRPr="003A5712" w:rsidRDefault="003A5712" w:rsidP="003A5712">
      <w:pPr>
        <w:spacing w:after="0" w:line="240" w:lineRule="auto"/>
        <w:ind w:left="360" w:firstLine="348"/>
        <w:jc w:val="both"/>
      </w:pPr>
    </w:p>
    <w:p w14:paraId="58DEA902" w14:textId="77777777" w:rsidR="003A5712" w:rsidRPr="003A5712" w:rsidRDefault="003A5712" w:rsidP="003A5712">
      <w:pPr>
        <w:spacing w:after="0" w:line="240" w:lineRule="auto"/>
        <w:ind w:firstLine="360"/>
        <w:jc w:val="both"/>
        <w:rPr>
          <w:rFonts w:ascii="Times New Roman" w:eastAsia="Times New Roman" w:hAnsi="Times New Roman" w:cs="Times New Roman"/>
          <w:bCs/>
          <w:sz w:val="24"/>
          <w:szCs w:val="24"/>
          <w:lang w:eastAsia="hr-HR"/>
        </w:rPr>
      </w:pPr>
    </w:p>
    <w:p w14:paraId="23A94567" w14:textId="77777777" w:rsidR="003A5712" w:rsidRPr="003A5712" w:rsidRDefault="003A5712" w:rsidP="00B51759">
      <w:pPr>
        <w:spacing w:after="0" w:line="240" w:lineRule="auto"/>
        <w:jc w:val="both"/>
        <w:rPr>
          <w:rFonts w:ascii="Times New Roman" w:eastAsia="Times New Roman" w:hAnsi="Times New Roman" w:cs="Times New Roman"/>
          <w:bCs/>
          <w:sz w:val="24"/>
          <w:szCs w:val="24"/>
          <w:lang w:eastAsia="hr-HR"/>
        </w:rPr>
      </w:pPr>
    </w:p>
    <w:p w14:paraId="2FD835B1" w14:textId="77777777" w:rsidR="003A5712" w:rsidRPr="003A5712" w:rsidRDefault="003A5712" w:rsidP="003A5712">
      <w:pPr>
        <w:spacing w:after="0" w:line="240" w:lineRule="auto"/>
        <w:ind w:firstLine="360"/>
        <w:jc w:val="both"/>
      </w:pPr>
      <w:r w:rsidRPr="003A5712">
        <w:rPr>
          <w:rFonts w:ascii="Times New Roman" w:eastAsia="Times New Roman" w:hAnsi="Times New Roman" w:cs="Times New Roman"/>
          <w:bCs/>
          <w:sz w:val="24"/>
          <w:szCs w:val="24"/>
          <w:lang w:eastAsia="hr-HR"/>
        </w:rPr>
        <w:tab/>
      </w:r>
      <w:r w:rsidRPr="003A5712">
        <w:rPr>
          <w:rFonts w:ascii="Times New Roman" w:eastAsia="Times New Roman" w:hAnsi="Times New Roman" w:cs="Times New Roman"/>
          <w:bCs/>
          <w:sz w:val="24"/>
          <w:szCs w:val="24"/>
          <w:lang w:eastAsia="hr-HR"/>
        </w:rPr>
        <w:tab/>
      </w:r>
      <w:r w:rsidRPr="003A5712">
        <w:rPr>
          <w:rFonts w:ascii="Times New Roman" w:eastAsia="Times New Roman" w:hAnsi="Times New Roman" w:cs="Times New Roman"/>
          <w:bCs/>
          <w:sz w:val="24"/>
          <w:szCs w:val="24"/>
          <w:lang w:eastAsia="hr-HR"/>
        </w:rPr>
        <w:tab/>
      </w:r>
      <w:r w:rsidRPr="003A5712">
        <w:rPr>
          <w:rFonts w:ascii="Times New Roman" w:eastAsia="Times New Roman" w:hAnsi="Times New Roman" w:cs="Times New Roman"/>
          <w:bCs/>
          <w:sz w:val="24"/>
          <w:szCs w:val="24"/>
          <w:lang w:eastAsia="hr-HR"/>
        </w:rPr>
        <w:tab/>
      </w:r>
      <w:r w:rsidRPr="003A5712">
        <w:rPr>
          <w:rFonts w:ascii="Times New Roman" w:eastAsia="Times New Roman" w:hAnsi="Times New Roman" w:cs="Times New Roman"/>
          <w:bCs/>
          <w:sz w:val="24"/>
          <w:szCs w:val="24"/>
          <w:lang w:eastAsia="hr-HR"/>
        </w:rPr>
        <w:tab/>
      </w:r>
      <w:r w:rsidRPr="003A5712">
        <w:rPr>
          <w:rFonts w:ascii="Times New Roman" w:eastAsia="Times New Roman" w:hAnsi="Times New Roman" w:cs="Times New Roman"/>
          <w:bCs/>
          <w:sz w:val="24"/>
          <w:szCs w:val="24"/>
          <w:lang w:eastAsia="hr-HR"/>
        </w:rPr>
        <w:tab/>
      </w:r>
      <w:r w:rsidRPr="003A5712">
        <w:rPr>
          <w:rFonts w:ascii="Times New Roman" w:eastAsia="Times New Roman" w:hAnsi="Times New Roman" w:cs="Times New Roman"/>
          <w:bCs/>
          <w:sz w:val="24"/>
          <w:szCs w:val="24"/>
          <w:lang w:eastAsia="hr-HR"/>
        </w:rPr>
        <w:tab/>
        <w:t xml:space="preserve">    </w:t>
      </w:r>
      <w:r w:rsidRPr="003A5712">
        <w:t>OPĆINSKI NAČELNIK</w:t>
      </w:r>
    </w:p>
    <w:p w14:paraId="1490A6C3" w14:textId="77777777" w:rsidR="003A5712" w:rsidRPr="003A5712" w:rsidRDefault="003A5712" w:rsidP="003A5712">
      <w:pPr>
        <w:spacing w:after="0" w:line="240" w:lineRule="auto"/>
        <w:ind w:firstLine="360"/>
        <w:jc w:val="both"/>
        <w:rPr>
          <w:i/>
          <w:iCs/>
        </w:rPr>
      </w:pPr>
      <w:r w:rsidRPr="003A5712">
        <w:tab/>
      </w:r>
      <w:r w:rsidRPr="003A5712">
        <w:tab/>
      </w:r>
      <w:r w:rsidRPr="003A5712">
        <w:tab/>
      </w:r>
      <w:r w:rsidRPr="003A5712">
        <w:tab/>
      </w:r>
      <w:r w:rsidRPr="003A5712">
        <w:tab/>
      </w:r>
      <w:r w:rsidRPr="003A5712">
        <w:tab/>
      </w:r>
      <w:r w:rsidRPr="003A5712">
        <w:tab/>
      </w:r>
      <w:r w:rsidRPr="003A5712">
        <w:rPr>
          <w:i/>
          <w:iCs/>
        </w:rPr>
        <w:t xml:space="preserve">     Marko Kos, dipl.oec.</w:t>
      </w:r>
      <w:r w:rsidRPr="003A5712">
        <w:rPr>
          <w:i/>
          <w:iCs/>
        </w:rPr>
        <w:tab/>
      </w:r>
    </w:p>
    <w:p w14:paraId="0C5A4A0E" w14:textId="77777777" w:rsidR="003A5712" w:rsidRPr="003A5712" w:rsidRDefault="003A5712" w:rsidP="003A5712">
      <w:pPr>
        <w:spacing w:after="0" w:line="240" w:lineRule="auto"/>
        <w:jc w:val="both"/>
        <w:rPr>
          <w:rFonts w:ascii="Times New Roman" w:eastAsia="Times New Roman" w:hAnsi="Times New Roman" w:cs="Times New Roman"/>
          <w:bCs/>
          <w:sz w:val="24"/>
          <w:szCs w:val="24"/>
          <w:lang w:eastAsia="hr-HR"/>
        </w:rPr>
      </w:pPr>
    </w:p>
    <w:p w14:paraId="7ED7ABF0" w14:textId="77777777" w:rsidR="003A5712" w:rsidRPr="003A5712" w:rsidRDefault="003A5712" w:rsidP="003A5712">
      <w:pPr>
        <w:spacing w:after="0" w:line="240" w:lineRule="auto"/>
        <w:jc w:val="both"/>
        <w:rPr>
          <w:rFonts w:ascii="Times New Roman" w:eastAsia="Times New Roman" w:hAnsi="Times New Roman" w:cs="Times New Roman"/>
          <w:bCs/>
          <w:sz w:val="24"/>
          <w:szCs w:val="24"/>
          <w:lang w:eastAsia="hr-HR"/>
        </w:rPr>
      </w:pPr>
    </w:p>
    <w:p w14:paraId="32EC0083" w14:textId="77777777" w:rsidR="003A5712" w:rsidRPr="003A5712" w:rsidRDefault="003A5712" w:rsidP="003A5712">
      <w:pPr>
        <w:spacing w:after="0" w:line="240" w:lineRule="auto"/>
        <w:jc w:val="both"/>
        <w:rPr>
          <w:rFonts w:ascii="Times New Roman" w:eastAsia="Times New Roman" w:hAnsi="Times New Roman" w:cs="Times New Roman"/>
          <w:bCs/>
          <w:sz w:val="24"/>
          <w:szCs w:val="24"/>
          <w:lang w:eastAsia="hr-HR"/>
        </w:rPr>
      </w:pPr>
    </w:p>
    <w:p w14:paraId="22DC71D7" w14:textId="77777777" w:rsidR="003A5712" w:rsidRPr="003A5712" w:rsidRDefault="003A5712" w:rsidP="003A5712">
      <w:pPr>
        <w:spacing w:after="0" w:line="240" w:lineRule="auto"/>
        <w:jc w:val="both"/>
        <w:rPr>
          <w:rFonts w:ascii="Times New Roman" w:eastAsia="Times New Roman" w:hAnsi="Times New Roman" w:cs="Times New Roman"/>
          <w:bCs/>
          <w:sz w:val="24"/>
          <w:szCs w:val="24"/>
          <w:lang w:eastAsia="hr-HR"/>
        </w:rPr>
      </w:pPr>
    </w:p>
    <w:p w14:paraId="450C2BBE" w14:textId="77777777" w:rsidR="003A5712" w:rsidRDefault="003A5712" w:rsidP="00CA6BEC">
      <w:pPr>
        <w:jc w:val="both"/>
      </w:pPr>
    </w:p>
    <w:p w14:paraId="6DA528AC" w14:textId="77777777" w:rsidR="00B51759" w:rsidRDefault="00B51759" w:rsidP="00CA6BEC">
      <w:pPr>
        <w:jc w:val="both"/>
      </w:pPr>
    </w:p>
    <w:p w14:paraId="74163E59" w14:textId="77777777" w:rsidR="00B51759" w:rsidRDefault="00B51759" w:rsidP="00CA6BEC">
      <w:pPr>
        <w:jc w:val="both"/>
      </w:pPr>
    </w:p>
    <w:p w14:paraId="1462E3E1" w14:textId="77777777" w:rsidR="00B51759" w:rsidRDefault="00B51759" w:rsidP="00CA6BEC">
      <w:pPr>
        <w:jc w:val="both"/>
      </w:pPr>
    </w:p>
    <w:p w14:paraId="30CCF8D8" w14:textId="77777777" w:rsidR="00B51759" w:rsidRDefault="00B51759" w:rsidP="00CA6BEC">
      <w:pPr>
        <w:jc w:val="both"/>
      </w:pPr>
    </w:p>
    <w:p w14:paraId="42734299" w14:textId="77777777" w:rsidR="00B51759" w:rsidRDefault="00B51759" w:rsidP="00CA6BEC">
      <w:pPr>
        <w:jc w:val="both"/>
      </w:pPr>
    </w:p>
    <w:p w14:paraId="5ACEB009" w14:textId="77777777" w:rsidR="00B51759" w:rsidRDefault="00B51759" w:rsidP="00CA6BEC">
      <w:pPr>
        <w:jc w:val="both"/>
      </w:pPr>
    </w:p>
    <w:p w14:paraId="46443BE9" w14:textId="77777777" w:rsidR="00B51759" w:rsidRDefault="00B51759" w:rsidP="00CA6BEC">
      <w:pPr>
        <w:jc w:val="both"/>
      </w:pPr>
    </w:p>
    <w:p w14:paraId="42BB3009" w14:textId="77777777" w:rsidR="00B51759" w:rsidRDefault="00B51759" w:rsidP="00CA6BEC">
      <w:pPr>
        <w:jc w:val="both"/>
      </w:pPr>
    </w:p>
    <w:p w14:paraId="222EB3AB" w14:textId="77777777" w:rsidR="00B51759" w:rsidRDefault="00B51759" w:rsidP="00CA6BEC">
      <w:pPr>
        <w:jc w:val="both"/>
      </w:pPr>
    </w:p>
    <w:p w14:paraId="74AF7E43" w14:textId="77777777" w:rsidR="00B51759" w:rsidRDefault="00B51759" w:rsidP="00CA6BEC">
      <w:pPr>
        <w:jc w:val="both"/>
      </w:pPr>
    </w:p>
    <w:p w14:paraId="0B8BB3B3" w14:textId="77777777" w:rsidR="00B51759" w:rsidRDefault="00B51759" w:rsidP="00CA6BEC">
      <w:pPr>
        <w:jc w:val="both"/>
      </w:pPr>
    </w:p>
    <w:p w14:paraId="0979881D" w14:textId="77777777" w:rsidR="00B51759" w:rsidRDefault="00B51759" w:rsidP="00CA6BEC">
      <w:pPr>
        <w:jc w:val="both"/>
      </w:pPr>
    </w:p>
    <w:p w14:paraId="166768D9" w14:textId="77777777" w:rsidR="00B51759" w:rsidRDefault="00B51759" w:rsidP="00CA6BEC">
      <w:pPr>
        <w:jc w:val="both"/>
      </w:pPr>
    </w:p>
    <w:p w14:paraId="182E1C09" w14:textId="77777777" w:rsidR="00B51759" w:rsidRDefault="00B51759" w:rsidP="00CA6BEC">
      <w:pPr>
        <w:jc w:val="both"/>
      </w:pPr>
    </w:p>
    <w:p w14:paraId="3BF63885" w14:textId="77777777" w:rsidR="00B51759" w:rsidRDefault="00B51759" w:rsidP="00CA6BEC">
      <w:pPr>
        <w:jc w:val="both"/>
      </w:pPr>
    </w:p>
    <w:p w14:paraId="6FE32972" w14:textId="77777777" w:rsidR="00B51759" w:rsidRDefault="00B51759" w:rsidP="00CA6BEC">
      <w:pPr>
        <w:jc w:val="both"/>
      </w:pPr>
    </w:p>
    <w:p w14:paraId="78B9E02A" w14:textId="77777777" w:rsidR="00B51759" w:rsidRDefault="00B51759" w:rsidP="00CA6BEC">
      <w:pPr>
        <w:jc w:val="both"/>
      </w:pPr>
    </w:p>
    <w:p w14:paraId="0DD99EE0" w14:textId="77777777" w:rsidR="00B51759" w:rsidRDefault="00B51759" w:rsidP="00CA6BEC">
      <w:pPr>
        <w:jc w:val="both"/>
      </w:pPr>
    </w:p>
    <w:p w14:paraId="70B0B557" w14:textId="77777777" w:rsidR="00B51759" w:rsidRDefault="00B51759" w:rsidP="00CA6BEC">
      <w:pPr>
        <w:jc w:val="both"/>
      </w:pPr>
    </w:p>
    <w:p w14:paraId="4629ACC3" w14:textId="77777777" w:rsidR="00B51759" w:rsidRDefault="00B51759" w:rsidP="00CA6BEC">
      <w:pPr>
        <w:jc w:val="both"/>
      </w:pPr>
    </w:p>
    <w:p w14:paraId="47D58CE1" w14:textId="77777777" w:rsidR="00B51759" w:rsidRDefault="00B51759" w:rsidP="00CA6BEC">
      <w:pPr>
        <w:jc w:val="both"/>
      </w:pPr>
    </w:p>
    <w:p w14:paraId="668A7DFC" w14:textId="77777777" w:rsidR="00B51759" w:rsidRDefault="00B51759" w:rsidP="00CA6BEC">
      <w:pPr>
        <w:jc w:val="both"/>
      </w:pPr>
    </w:p>
    <w:p w14:paraId="6A101C1D" w14:textId="77777777" w:rsidR="00B51759" w:rsidRDefault="00B51759" w:rsidP="00CA6BEC">
      <w:pPr>
        <w:jc w:val="both"/>
      </w:pPr>
    </w:p>
    <w:p w14:paraId="07137023" w14:textId="77777777" w:rsidR="00B51759" w:rsidRDefault="00B51759" w:rsidP="00CA6BEC">
      <w:pPr>
        <w:jc w:val="both"/>
      </w:pPr>
    </w:p>
    <w:p w14:paraId="0FC19BE6" w14:textId="77777777" w:rsidR="00B51759" w:rsidRDefault="00B51759" w:rsidP="00CA6BEC">
      <w:pPr>
        <w:jc w:val="both"/>
      </w:pPr>
    </w:p>
    <w:p w14:paraId="11868E57" w14:textId="77777777" w:rsidR="00B51759" w:rsidRDefault="00B51759" w:rsidP="00CA6BEC">
      <w:pPr>
        <w:jc w:val="both"/>
      </w:pPr>
    </w:p>
    <w:p w14:paraId="720F5387" w14:textId="77777777" w:rsidR="00B51759" w:rsidRDefault="00B51759" w:rsidP="00CA6BEC">
      <w:pPr>
        <w:jc w:val="both"/>
      </w:pPr>
    </w:p>
    <w:p w14:paraId="0A5393EA" w14:textId="77777777" w:rsidR="00B51759" w:rsidRPr="00B51759" w:rsidRDefault="00B51759" w:rsidP="00B51759">
      <w:pPr>
        <w:spacing w:after="0" w:line="240" w:lineRule="auto"/>
        <w:rPr>
          <w:rFonts w:ascii="Times New Roman" w:eastAsia="Times New Roman" w:hAnsi="Times New Roman" w:cs="Times New Roman"/>
          <w:b/>
          <w:sz w:val="24"/>
          <w:szCs w:val="24"/>
        </w:rPr>
      </w:pPr>
      <w:r w:rsidRPr="00B51759">
        <w:rPr>
          <w:rFonts w:ascii="Times New Roman" w:eastAsia="Times New Roman" w:hAnsi="Times New Roman" w:cs="Times New Roman"/>
          <w:b/>
          <w:sz w:val="24"/>
          <w:szCs w:val="24"/>
        </w:rPr>
        <w:t xml:space="preserve">                         </w:t>
      </w:r>
      <w:r w:rsidRPr="00B51759">
        <w:rPr>
          <w:rFonts w:ascii="Times New Roman" w:eastAsia="Times New Roman" w:hAnsi="Times New Roman" w:cs="Times New Roman"/>
          <w:b/>
          <w:sz w:val="24"/>
          <w:szCs w:val="24"/>
        </w:rPr>
        <w:object w:dxaOrig="645" w:dyaOrig="855" w14:anchorId="634933C2">
          <v:shape id="_x0000_i1034" type="#_x0000_t75" style="width:32.25pt;height:42.75pt" o:ole="" fillcolor="window">
            <v:imagedata r:id="rId5" o:title=""/>
          </v:shape>
          <o:OLEObject Type="Embed" ProgID="MSDraw" ShapeID="_x0000_i1034" DrawAspect="Content" ObjectID="_1755579366" r:id="rId8">
            <o:FieldCodes>\* MERGEFORMAT</o:FieldCodes>
          </o:OLEObject>
        </w:object>
      </w:r>
      <w:r w:rsidRPr="00B51759">
        <w:rPr>
          <w:rFonts w:ascii="Times New Roman" w:eastAsia="Times New Roman" w:hAnsi="Times New Roman" w:cs="Times New Roman"/>
          <w:b/>
          <w:sz w:val="24"/>
          <w:szCs w:val="24"/>
        </w:rPr>
        <w:tab/>
      </w:r>
    </w:p>
    <w:p w14:paraId="435E23D7" w14:textId="77777777" w:rsidR="00B51759" w:rsidRPr="00B51759" w:rsidRDefault="00B51759" w:rsidP="00B51759">
      <w:pPr>
        <w:spacing w:after="0" w:line="240" w:lineRule="auto"/>
        <w:rPr>
          <w:rFonts w:ascii="Times New Roman" w:eastAsia="Times New Roman" w:hAnsi="Times New Roman" w:cs="Times New Roman"/>
          <w:b/>
          <w:sz w:val="24"/>
          <w:szCs w:val="24"/>
        </w:rPr>
      </w:pPr>
      <w:r w:rsidRPr="00B51759">
        <w:rPr>
          <w:rFonts w:ascii="Times New Roman" w:eastAsia="Times New Roman" w:hAnsi="Times New Roman" w:cs="Times New Roman"/>
          <w:b/>
          <w:sz w:val="24"/>
          <w:szCs w:val="24"/>
        </w:rPr>
        <w:t xml:space="preserve">            REPUBLIKA HRVATSKA</w:t>
      </w:r>
      <w:r w:rsidRPr="00B51759">
        <w:rPr>
          <w:rFonts w:ascii="Times New Roman" w:eastAsia="Times New Roman" w:hAnsi="Times New Roman" w:cs="Times New Roman"/>
          <w:b/>
          <w:sz w:val="24"/>
          <w:szCs w:val="24"/>
        </w:rPr>
        <w:tab/>
      </w:r>
      <w:r w:rsidRPr="00B51759">
        <w:rPr>
          <w:rFonts w:ascii="Times New Roman" w:eastAsia="Times New Roman" w:hAnsi="Times New Roman" w:cs="Times New Roman"/>
          <w:b/>
          <w:sz w:val="24"/>
          <w:szCs w:val="24"/>
        </w:rPr>
        <w:tab/>
      </w:r>
      <w:r w:rsidRPr="00B51759">
        <w:rPr>
          <w:rFonts w:ascii="Times New Roman" w:eastAsia="Times New Roman" w:hAnsi="Times New Roman" w:cs="Times New Roman"/>
          <w:b/>
          <w:sz w:val="24"/>
          <w:szCs w:val="24"/>
        </w:rPr>
        <w:tab/>
      </w:r>
      <w:r w:rsidRPr="00B51759">
        <w:rPr>
          <w:rFonts w:ascii="Times New Roman" w:eastAsia="Times New Roman" w:hAnsi="Times New Roman" w:cs="Times New Roman"/>
          <w:b/>
          <w:sz w:val="24"/>
          <w:szCs w:val="24"/>
        </w:rPr>
        <w:tab/>
      </w:r>
    </w:p>
    <w:p w14:paraId="0D91D2EA"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   KRAPINSKO-ZAGORSKA ŽUPANIJA</w:t>
      </w:r>
    </w:p>
    <w:p w14:paraId="2E550C63" w14:textId="77777777" w:rsidR="00B51759" w:rsidRPr="00B51759" w:rsidRDefault="00B51759" w:rsidP="00B51759">
      <w:pPr>
        <w:keepNext/>
        <w:spacing w:after="0" w:line="240" w:lineRule="auto"/>
        <w:outlineLvl w:val="1"/>
        <w:rPr>
          <w:rFonts w:ascii="Times New Roman" w:eastAsia="Times New Roman" w:hAnsi="Times New Roman" w:cs="Times New Roman"/>
          <w:b/>
          <w:sz w:val="24"/>
          <w:szCs w:val="24"/>
        </w:rPr>
      </w:pPr>
      <w:r w:rsidRPr="00B51759">
        <w:rPr>
          <w:rFonts w:ascii="Times New Roman" w:eastAsia="Times New Roman" w:hAnsi="Times New Roman" w:cs="Times New Roman"/>
          <w:b/>
          <w:sz w:val="24"/>
          <w:szCs w:val="24"/>
        </w:rPr>
        <w:t xml:space="preserve">     OPĆINA SVETI KRIŽ ZAČRETJE</w:t>
      </w:r>
    </w:p>
    <w:p w14:paraId="0FC90058"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              OPĆINSKI NAČELNIK</w:t>
      </w:r>
    </w:p>
    <w:p w14:paraId="2D1EE34C"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p>
    <w:p w14:paraId="15029E59"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KLASA: 601-01/23-01/012</w:t>
      </w:r>
    </w:p>
    <w:p w14:paraId="2081779A"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URBROJ: 2140-28-03-23-2</w:t>
      </w:r>
    </w:p>
    <w:p w14:paraId="21D61C6C"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Sveti Križ Začretje,  05.09.2023.</w:t>
      </w:r>
    </w:p>
    <w:p w14:paraId="2E0D2E08"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p>
    <w:p w14:paraId="4AABB7BB"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b/>
          <w:sz w:val="24"/>
          <w:szCs w:val="24"/>
          <w:lang w:eastAsia="hr-HR"/>
        </w:rPr>
        <w:t>PREDSJEDNIKU</w:t>
      </w:r>
    </w:p>
    <w:p w14:paraId="38B45E12"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t>OPĆINSKOG VIJEĆA</w:t>
      </w:r>
    </w:p>
    <w:p w14:paraId="7A89A9E8"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p>
    <w:p w14:paraId="0E483387"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p>
    <w:p w14:paraId="02ED7A78"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p>
    <w:p w14:paraId="6B7FF873"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PREDMET: </w:t>
      </w:r>
      <w:r w:rsidRPr="00B51759">
        <w:rPr>
          <w:rFonts w:ascii="Times New Roman" w:eastAsia="Times New Roman" w:hAnsi="Times New Roman" w:cs="Times New Roman"/>
          <w:b/>
          <w:sz w:val="24"/>
          <w:szCs w:val="24"/>
          <w:lang w:eastAsia="hr-HR"/>
        </w:rPr>
        <w:tab/>
        <w:t>Donošenje Programa potpora male vrijednosti za subjekte</w:t>
      </w:r>
    </w:p>
    <w:p w14:paraId="276B5016"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t>koji obavljaju djelatnost predškolskog odgoja</w:t>
      </w:r>
    </w:p>
    <w:p w14:paraId="5AEC3395"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t>na području Općine Sveti Križ Začretje</w:t>
      </w:r>
    </w:p>
    <w:p w14:paraId="3283C1EF"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sz w:val="24"/>
          <w:szCs w:val="24"/>
          <w:lang w:eastAsia="hr-HR"/>
        </w:rPr>
        <w:tab/>
        <w:t>za razdoblje 2023.-2027.</w:t>
      </w:r>
    </w:p>
    <w:p w14:paraId="03B3A965"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p>
    <w:p w14:paraId="1E764AAE"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p>
    <w:p w14:paraId="3B1BB786"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b/>
          <w:sz w:val="24"/>
          <w:szCs w:val="24"/>
          <w:lang w:eastAsia="hr-HR"/>
        </w:rPr>
        <w:t xml:space="preserve">PRAVNI TEMELJ: </w:t>
      </w:r>
      <w:r w:rsidRPr="00B51759">
        <w:rPr>
          <w:rFonts w:ascii="Times New Roman" w:eastAsia="Times New Roman" w:hAnsi="Times New Roman" w:cs="Times New Roman"/>
          <w:sz w:val="24"/>
          <w:szCs w:val="24"/>
          <w:lang w:eastAsia="hr-HR"/>
        </w:rPr>
        <w:t>Članak  35. Zakona o lokalnoj i područnoj (regionalnoj) samoupravi</w:t>
      </w:r>
    </w:p>
    <w:p w14:paraId="315C6001"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 xml:space="preserve">                                   (Narodne novine broj  33/01, 60/01, 129/05, 109/07, 125/08, 36/09, </w:t>
      </w:r>
    </w:p>
    <w:p w14:paraId="3FDBD56A" w14:textId="77777777" w:rsidR="00B51759" w:rsidRPr="00B51759" w:rsidRDefault="00B51759" w:rsidP="00B51759">
      <w:pPr>
        <w:spacing w:after="0" w:line="240" w:lineRule="auto"/>
        <w:ind w:left="1416" w:firstLine="708"/>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150/11, 144/12, 19/13, 137/15, 123/17, 98/19, 144/20)</w:t>
      </w:r>
    </w:p>
    <w:p w14:paraId="6F970F2F"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p>
    <w:p w14:paraId="112E6973"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b/>
          <w:sz w:val="24"/>
          <w:szCs w:val="24"/>
          <w:lang w:eastAsia="hr-HR"/>
        </w:rPr>
        <w:t>NADLEŽNOST ZA DONOŠENJE:</w:t>
      </w:r>
      <w:r w:rsidRPr="00B51759">
        <w:rPr>
          <w:rFonts w:ascii="Times New Roman" w:eastAsia="Times New Roman" w:hAnsi="Times New Roman" w:cs="Times New Roman"/>
          <w:sz w:val="24"/>
          <w:szCs w:val="24"/>
          <w:lang w:eastAsia="hr-HR"/>
        </w:rPr>
        <w:t xml:space="preserve"> Općinsko vijeće</w:t>
      </w:r>
    </w:p>
    <w:p w14:paraId="3C901F7E"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p>
    <w:p w14:paraId="0014FFE4"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PREDLAGATELJ:</w:t>
      </w:r>
      <w:r w:rsidRPr="00B51759">
        <w:rPr>
          <w:rFonts w:ascii="Times New Roman" w:eastAsia="Times New Roman" w:hAnsi="Times New Roman" w:cs="Times New Roman"/>
          <w:sz w:val="24"/>
          <w:szCs w:val="24"/>
          <w:lang w:eastAsia="hr-HR"/>
        </w:rPr>
        <w:t xml:space="preserve"> Općinski načelnik</w:t>
      </w:r>
    </w:p>
    <w:p w14:paraId="40A97C82"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p>
    <w:p w14:paraId="411A6749" w14:textId="77777777" w:rsidR="00B51759" w:rsidRPr="00B51759" w:rsidRDefault="00B51759" w:rsidP="00B51759">
      <w:pPr>
        <w:spacing w:after="0" w:line="240" w:lineRule="auto"/>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OBRAZLOŽENJE: </w:t>
      </w:r>
    </w:p>
    <w:p w14:paraId="2CF93DC1" w14:textId="77777777" w:rsidR="00B51759" w:rsidRPr="00B51759" w:rsidRDefault="00B51759" w:rsidP="00B51759">
      <w:pPr>
        <w:spacing w:after="0" w:line="240" w:lineRule="auto"/>
        <w:ind w:firstLine="708"/>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Cilj predloženog programa je da se potaknu zainteresirane fizičke i pravne osobe na osnivanje novih obrta za čuvanje djece, odnosno privatnih vrtića, a one postojeće potaknuti na dodatna ulaganja čime bi se osiguralo zbrinjavanje većeg broja djece predškolske dobi.</w:t>
      </w:r>
    </w:p>
    <w:p w14:paraId="70C2CD9B" w14:textId="77777777" w:rsidR="00B51759" w:rsidRPr="00B51759" w:rsidRDefault="00B51759" w:rsidP="00B51759">
      <w:pPr>
        <w:spacing w:after="0" w:line="240" w:lineRule="auto"/>
        <w:ind w:firstLine="708"/>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 xml:space="preserve">Predloženim programom predviđene su sljedeće mjere: </w:t>
      </w:r>
    </w:p>
    <w:p w14:paraId="7C56B1DC" w14:textId="77777777" w:rsidR="00B51759" w:rsidRPr="00B51759" w:rsidRDefault="00B51759" w:rsidP="00B51759">
      <w:pPr>
        <w:numPr>
          <w:ilvl w:val="0"/>
          <w:numId w:val="20"/>
        </w:numPr>
        <w:spacing w:after="0" w:line="240" w:lineRule="auto"/>
        <w:ind w:hanging="72"/>
        <w:contextualSpacing/>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Potpore za pokretanje novih obrta za čuvanje djece</w:t>
      </w:r>
    </w:p>
    <w:p w14:paraId="24F23D2F" w14:textId="77777777" w:rsidR="00B51759" w:rsidRPr="00B51759" w:rsidRDefault="00B51759" w:rsidP="00B51759">
      <w:pPr>
        <w:numPr>
          <w:ilvl w:val="0"/>
          <w:numId w:val="20"/>
        </w:numPr>
        <w:spacing w:after="0" w:line="240" w:lineRule="auto"/>
        <w:ind w:hanging="72"/>
        <w:contextualSpacing/>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Potpore za investicijska ulaganja obrta za čuvanje djece</w:t>
      </w:r>
    </w:p>
    <w:p w14:paraId="7C21FC14" w14:textId="77777777" w:rsidR="00B51759" w:rsidRPr="00B51759" w:rsidRDefault="00B51759" w:rsidP="00B51759">
      <w:pPr>
        <w:numPr>
          <w:ilvl w:val="0"/>
          <w:numId w:val="20"/>
        </w:numPr>
        <w:spacing w:after="0" w:line="240" w:lineRule="auto"/>
        <w:ind w:hanging="72"/>
        <w:contextualSpacing/>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Potpore za pokretanje djelatnosti privatnih dječjih vrtića</w:t>
      </w:r>
    </w:p>
    <w:p w14:paraId="3ED07A76" w14:textId="77777777" w:rsidR="00B51759" w:rsidRPr="00B51759" w:rsidRDefault="00B51759" w:rsidP="00B51759">
      <w:pPr>
        <w:numPr>
          <w:ilvl w:val="0"/>
          <w:numId w:val="20"/>
        </w:numPr>
        <w:spacing w:after="0" w:line="240" w:lineRule="auto"/>
        <w:ind w:hanging="72"/>
        <w:contextualSpacing/>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Potpore za investicijska ulaganja privatnih dječjih vrtića</w:t>
      </w:r>
    </w:p>
    <w:p w14:paraId="5EF6C99F" w14:textId="77777777" w:rsidR="00B51759" w:rsidRPr="00B51759" w:rsidRDefault="00B51759" w:rsidP="00B51759">
      <w:pPr>
        <w:spacing w:after="0" w:line="240" w:lineRule="auto"/>
        <w:ind w:left="72" w:firstLine="636"/>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Temeljem ovog Programa svakom pojedinačnom podnositelju prijave može se u jednoj kalendarskoj godini dodijeliti svih potpora u visini do 3.600,00 EUR za potpore iz čl. 10. i 12. ovog Programa, te do 1.200,00 EUR za potpore iz čl. 11. i 13. Programa.</w:t>
      </w:r>
    </w:p>
    <w:p w14:paraId="3CA1C0EA"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sz w:val="24"/>
          <w:szCs w:val="24"/>
          <w:lang w:eastAsia="hr-HR"/>
        </w:rPr>
        <w:t xml:space="preserve">Odlukom o 1. izmjeni Proračuna Općine Sveti Križ Začretje za 2023. godinu osigurat će se financijska sredstva za poticanje djelatnosti predškolskog odgoja. </w:t>
      </w:r>
    </w:p>
    <w:p w14:paraId="247296EB"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ab/>
        <w:t>Predlaže se Općinskom vijeću da donese Program potpora male vrijednosti za subjekte koji obavljaju djelatnost predškolskog odgoja na području Općine Sveti Križ Začretje za razdoblje 2023.-2027. u priloženom tekstu.</w:t>
      </w:r>
    </w:p>
    <w:p w14:paraId="5B147AE7"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p>
    <w:p w14:paraId="3BBBDF56" w14:textId="77777777" w:rsidR="00B51759" w:rsidRPr="00B51759" w:rsidRDefault="00B51759" w:rsidP="00B51759">
      <w:pPr>
        <w:spacing w:after="0" w:line="240" w:lineRule="auto"/>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ab/>
      </w:r>
    </w:p>
    <w:p w14:paraId="3173C3E7" w14:textId="77777777" w:rsidR="00B51759" w:rsidRPr="00B51759" w:rsidRDefault="00B51759" w:rsidP="00B51759">
      <w:pPr>
        <w:spacing w:after="0" w:line="240" w:lineRule="auto"/>
        <w:ind w:firstLine="708"/>
        <w:jc w:val="both"/>
        <w:rPr>
          <w:rFonts w:ascii="Times New Roman" w:eastAsia="Times New Roman" w:hAnsi="Times New Roman" w:cs="Times New Roman"/>
          <w:sz w:val="24"/>
          <w:szCs w:val="24"/>
          <w:lang w:eastAsia="hr-HR"/>
        </w:rPr>
      </w:pPr>
    </w:p>
    <w:p w14:paraId="412F50B5" w14:textId="77777777" w:rsidR="00B51759" w:rsidRPr="00B51759" w:rsidRDefault="00B51759" w:rsidP="00B51759">
      <w:pPr>
        <w:spacing w:after="0" w:line="240" w:lineRule="auto"/>
        <w:ind w:firstLine="708"/>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t xml:space="preserve">         OPĆINSKI NAČELNIK</w:t>
      </w:r>
    </w:p>
    <w:p w14:paraId="4F37F6C9" w14:textId="77777777" w:rsidR="00B51759" w:rsidRPr="00B51759" w:rsidRDefault="00B51759" w:rsidP="00B51759">
      <w:pPr>
        <w:spacing w:after="0" w:line="240" w:lineRule="auto"/>
        <w:ind w:firstLine="708"/>
        <w:jc w:val="both"/>
        <w:rPr>
          <w:rFonts w:ascii="Times New Roman" w:eastAsia="Times New Roman" w:hAnsi="Times New Roman" w:cs="Times New Roman"/>
          <w:i/>
          <w:sz w:val="24"/>
          <w:szCs w:val="24"/>
          <w:lang w:eastAsia="hr-HR"/>
        </w:rPr>
      </w:pP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t xml:space="preserve">            </w:t>
      </w:r>
      <w:r w:rsidRPr="00B51759">
        <w:rPr>
          <w:rFonts w:ascii="Times New Roman" w:eastAsia="Times New Roman" w:hAnsi="Times New Roman" w:cs="Times New Roman"/>
          <w:i/>
          <w:sz w:val="24"/>
          <w:szCs w:val="24"/>
          <w:lang w:eastAsia="hr-HR"/>
        </w:rPr>
        <w:t>Marko Kos, dipl.oec.</w:t>
      </w:r>
    </w:p>
    <w:p w14:paraId="51045D86" w14:textId="77777777" w:rsidR="00B51759" w:rsidRDefault="00B51759" w:rsidP="00CA6BEC">
      <w:pPr>
        <w:jc w:val="both"/>
      </w:pPr>
    </w:p>
    <w:p w14:paraId="31035E5A" w14:textId="77777777" w:rsidR="00B51759" w:rsidRDefault="00B51759" w:rsidP="00CA6BEC">
      <w:pPr>
        <w:jc w:val="both"/>
      </w:pPr>
    </w:p>
    <w:p w14:paraId="69477AA9" w14:textId="77777777" w:rsidR="00B51759" w:rsidRDefault="00B51759" w:rsidP="00CA6BEC">
      <w:pPr>
        <w:jc w:val="both"/>
      </w:pPr>
    </w:p>
    <w:p w14:paraId="763988AC" w14:textId="77777777" w:rsidR="00B51759" w:rsidRDefault="00B51759" w:rsidP="00CA6BEC">
      <w:pPr>
        <w:jc w:val="both"/>
      </w:pPr>
    </w:p>
    <w:p w14:paraId="3DE020FE" w14:textId="77777777" w:rsidR="00B51759" w:rsidRPr="00B51759" w:rsidRDefault="00B51759" w:rsidP="00B51759">
      <w:pPr>
        <w:spacing w:after="0" w:line="240" w:lineRule="auto"/>
        <w:rPr>
          <w:rFonts w:ascii="Times New Roman" w:eastAsia="Times New Roman" w:hAnsi="Times New Roman" w:cs="Times New Roman"/>
          <w:b/>
          <w:szCs w:val="20"/>
          <w:lang w:val="en-US"/>
        </w:rPr>
      </w:pPr>
      <w:r w:rsidRPr="00B51759">
        <w:rPr>
          <w:rFonts w:ascii="Times New Roman" w:eastAsia="Times New Roman" w:hAnsi="Times New Roman" w:cs="Times New Roman"/>
          <w:b/>
          <w:szCs w:val="20"/>
          <w:lang w:val="en-US"/>
        </w:rPr>
        <w:t xml:space="preserve">                             </w:t>
      </w:r>
      <w:r w:rsidRPr="00B51759">
        <w:rPr>
          <w:rFonts w:ascii="Times New Roman" w:eastAsia="Times New Roman" w:hAnsi="Times New Roman" w:cs="Times New Roman"/>
          <w:b/>
          <w:szCs w:val="20"/>
          <w:lang w:val="en-US"/>
        </w:rPr>
        <w:object w:dxaOrig="645" w:dyaOrig="855" w14:anchorId="71ED764B">
          <v:shape id="_x0000_i1042" type="#_x0000_t75" style="width:32.25pt;height:42.75pt" o:ole="" fillcolor="window">
            <v:imagedata r:id="rId5" o:title=""/>
          </v:shape>
          <o:OLEObject Type="Embed" ProgID="MSDraw" ShapeID="_x0000_i1042" DrawAspect="Content" ObjectID="_1755579367" r:id="rId9">
            <o:FieldCodes>\* MERGEFORMAT</o:FieldCodes>
          </o:OLEObject>
        </w:object>
      </w:r>
      <w:r w:rsidRPr="00B51759">
        <w:rPr>
          <w:rFonts w:ascii="Times New Roman" w:eastAsia="Times New Roman" w:hAnsi="Times New Roman" w:cs="Times New Roman"/>
          <w:b/>
          <w:szCs w:val="20"/>
          <w:lang w:val="en-US"/>
        </w:rPr>
        <w:tab/>
      </w:r>
    </w:p>
    <w:p w14:paraId="5A5E92F4"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REPUBLIKA HRVATSKA</w:t>
      </w:r>
    </w:p>
    <w:p w14:paraId="79387CF2"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KRAPINSKO-ZAGORSKA ŽUPANIJA</w:t>
      </w:r>
    </w:p>
    <w:p w14:paraId="071E35BF"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OPĆINA SVETI KRIŽ ZAČRETJE</w:t>
      </w:r>
    </w:p>
    <w:p w14:paraId="2D008E2B"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lang w:val="en-US"/>
        </w:rPr>
        <w:tab/>
      </w:r>
      <w:r w:rsidRPr="00B51759">
        <w:rPr>
          <w:rFonts w:ascii="Times New Roman" w:eastAsia="Calibri" w:hAnsi="Times New Roman" w:cs="Times New Roman"/>
          <w:b/>
        </w:rPr>
        <w:t xml:space="preserve">OPĆINSKO VIJEĆE </w:t>
      </w:r>
    </w:p>
    <w:p w14:paraId="095AE0CA" w14:textId="77777777" w:rsidR="00B51759" w:rsidRPr="00B51759" w:rsidRDefault="00B51759" w:rsidP="00B51759">
      <w:pPr>
        <w:spacing w:after="0" w:line="240" w:lineRule="auto"/>
        <w:rPr>
          <w:rFonts w:ascii="Times New Roman" w:eastAsia="Calibri" w:hAnsi="Times New Roman" w:cs="Times New Roman"/>
          <w:lang w:val="sv-SE"/>
        </w:rPr>
      </w:pPr>
    </w:p>
    <w:p w14:paraId="7E6E5EB3" w14:textId="77777777" w:rsidR="00B51759" w:rsidRPr="00B51759" w:rsidRDefault="00B51759" w:rsidP="00B51759">
      <w:pPr>
        <w:spacing w:after="0" w:line="240" w:lineRule="auto"/>
        <w:rPr>
          <w:rFonts w:ascii="Times New Roman" w:eastAsia="Calibri" w:hAnsi="Times New Roman" w:cs="Times New Roman"/>
          <w:sz w:val="24"/>
          <w:szCs w:val="24"/>
          <w:lang w:val="sv-SE"/>
        </w:rPr>
      </w:pPr>
      <w:r w:rsidRPr="00B51759">
        <w:rPr>
          <w:rFonts w:ascii="Times New Roman" w:eastAsia="Calibri" w:hAnsi="Times New Roman" w:cs="Times New Roman"/>
          <w:sz w:val="24"/>
          <w:szCs w:val="24"/>
          <w:lang w:val="sv-SE"/>
        </w:rPr>
        <w:t>KLASA: 601-01/23-01/012</w:t>
      </w:r>
    </w:p>
    <w:p w14:paraId="6B33F781" w14:textId="77777777" w:rsidR="00B51759" w:rsidRPr="00B51759" w:rsidRDefault="00B51759" w:rsidP="00B51759">
      <w:pPr>
        <w:spacing w:after="0" w:line="240" w:lineRule="auto"/>
        <w:rPr>
          <w:rFonts w:ascii="Times New Roman" w:eastAsia="Calibri" w:hAnsi="Times New Roman" w:cs="Times New Roman"/>
          <w:sz w:val="24"/>
          <w:szCs w:val="24"/>
          <w:lang w:val="sv-SE"/>
        </w:rPr>
      </w:pPr>
      <w:r w:rsidRPr="00B51759">
        <w:rPr>
          <w:rFonts w:ascii="Times New Roman" w:eastAsia="Calibri" w:hAnsi="Times New Roman" w:cs="Times New Roman"/>
          <w:sz w:val="24"/>
          <w:szCs w:val="24"/>
          <w:lang w:val="sv-SE"/>
        </w:rPr>
        <w:t>URBROJ: 2140-28-01-23-1</w:t>
      </w:r>
    </w:p>
    <w:p w14:paraId="43AB0114" w14:textId="77777777" w:rsidR="00B51759" w:rsidRPr="00B51759" w:rsidRDefault="00B51759" w:rsidP="00B51759">
      <w:pPr>
        <w:spacing w:after="0" w:line="240" w:lineRule="auto"/>
        <w:rPr>
          <w:rFonts w:ascii="Times New Roman" w:eastAsia="Calibri" w:hAnsi="Times New Roman" w:cs="Times New Roman"/>
          <w:sz w:val="24"/>
          <w:szCs w:val="24"/>
          <w:lang w:val="sv-SE"/>
        </w:rPr>
      </w:pPr>
      <w:r w:rsidRPr="00B51759">
        <w:rPr>
          <w:rFonts w:ascii="Times New Roman" w:eastAsia="Calibri" w:hAnsi="Times New Roman" w:cs="Times New Roman"/>
          <w:sz w:val="24"/>
          <w:szCs w:val="24"/>
          <w:lang w:val="sv-SE"/>
        </w:rPr>
        <w:t>Sveti Križ Začretje, 30.08.2023.</w:t>
      </w:r>
    </w:p>
    <w:p w14:paraId="125547CA" w14:textId="77777777" w:rsidR="00B51759" w:rsidRPr="00B51759" w:rsidRDefault="00B51759" w:rsidP="00B51759">
      <w:pPr>
        <w:spacing w:after="0" w:line="240" w:lineRule="auto"/>
        <w:rPr>
          <w:rFonts w:ascii="Times New Roman" w:eastAsia="Calibri" w:hAnsi="Times New Roman" w:cs="Times New Roman"/>
          <w:sz w:val="24"/>
          <w:szCs w:val="24"/>
          <w:lang w:val="sv-SE"/>
        </w:rPr>
      </w:pPr>
    </w:p>
    <w:p w14:paraId="6CAFDCF5" w14:textId="77777777" w:rsidR="00B51759" w:rsidRPr="00B51759" w:rsidRDefault="00B51759" w:rsidP="00B51759">
      <w:pPr>
        <w:spacing w:after="0" w:line="240" w:lineRule="auto"/>
        <w:rPr>
          <w:rFonts w:ascii="Times New Roman" w:eastAsia="Calibri" w:hAnsi="Times New Roman" w:cs="Times New Roman"/>
          <w:sz w:val="24"/>
          <w:szCs w:val="24"/>
          <w:lang w:val="sv-SE"/>
        </w:rPr>
      </w:pPr>
    </w:p>
    <w:p w14:paraId="31BC9545" w14:textId="77777777" w:rsidR="00B51759" w:rsidRPr="00B51759" w:rsidRDefault="00B51759" w:rsidP="00B51759">
      <w:pPr>
        <w:spacing w:after="0" w:line="240" w:lineRule="auto"/>
        <w:ind w:firstLine="708"/>
        <w:jc w:val="both"/>
        <w:rPr>
          <w:rFonts w:ascii="Times New Roman" w:eastAsia="Calibri" w:hAnsi="Times New Roman" w:cs="Times New Roman"/>
          <w:sz w:val="24"/>
          <w:szCs w:val="24"/>
          <w:lang w:val="sv-SE"/>
        </w:rPr>
      </w:pPr>
      <w:r w:rsidRPr="00B51759">
        <w:rPr>
          <w:rFonts w:ascii="Times New Roman" w:eastAsia="Calibri" w:hAnsi="Times New Roman" w:cs="Times New Roman"/>
          <w:sz w:val="24"/>
          <w:szCs w:val="24"/>
          <w:lang w:val="sv-SE"/>
        </w:rPr>
        <w:t>Na temelju članka 35. Zakona o lokalnoj i područnoj (regionalnoj) samoupravi (Narodne novine br. 33/01, 60/01, 129/05 ,109/07, 125/08, 36/09, 150/11, 144/12, 19/13, 137/15, 123/17, 98/19, 144/20), članka 107. i 108. Ugovora o funkcioniranju Europske unije koji se odnose na de minimis potpore  i članka  32. Statuta Općine Sveti Križ Začretje (”Službeni glasnik Krapinsko-zagorske županije” broj 21/21) Općinsko vijeće Sveti Križ Začretje na svojoj__. sjednici održanoj ______. godine donijelo je:</w:t>
      </w:r>
    </w:p>
    <w:p w14:paraId="2AB7520F" w14:textId="77777777" w:rsidR="00B51759" w:rsidRPr="00B51759" w:rsidRDefault="00B51759" w:rsidP="00B51759">
      <w:pPr>
        <w:spacing w:after="0" w:line="240" w:lineRule="auto"/>
        <w:ind w:firstLine="708"/>
        <w:jc w:val="both"/>
        <w:rPr>
          <w:rFonts w:ascii="Times New Roman" w:eastAsia="Calibri" w:hAnsi="Times New Roman" w:cs="Times New Roman"/>
          <w:sz w:val="24"/>
          <w:szCs w:val="24"/>
          <w:lang w:val="sv-SE"/>
        </w:rPr>
      </w:pPr>
    </w:p>
    <w:p w14:paraId="55D3C2B2" w14:textId="77777777" w:rsidR="00B51759" w:rsidRPr="00B51759" w:rsidRDefault="00B51759" w:rsidP="00B51759">
      <w:pPr>
        <w:spacing w:after="0" w:line="240" w:lineRule="auto"/>
        <w:ind w:firstLine="708"/>
        <w:jc w:val="both"/>
        <w:rPr>
          <w:rFonts w:ascii="Times New Roman" w:eastAsia="Calibri" w:hAnsi="Times New Roman" w:cs="Times New Roman"/>
          <w:sz w:val="24"/>
          <w:szCs w:val="24"/>
          <w:lang w:val="sv-SE"/>
        </w:rPr>
      </w:pPr>
    </w:p>
    <w:p w14:paraId="37E0F7D0"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 xml:space="preserve">PROGRAM </w:t>
      </w:r>
    </w:p>
    <w:p w14:paraId="4C8FB589"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 xml:space="preserve">POTPORA MALE VRIJEDNOSTI ZA SUBJEKTE </w:t>
      </w:r>
    </w:p>
    <w:p w14:paraId="403433D8"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KOJI OBAVLJAJU DJELATNOST PREDŠKOLSKOG ODGOJA</w:t>
      </w:r>
    </w:p>
    <w:p w14:paraId="2DB5AE9A"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NA PODRUČJU OPĆINE SVETI KRIŽ ZAČRETJE</w:t>
      </w:r>
    </w:p>
    <w:p w14:paraId="2DF80836"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ZA RAZDOBLJE 2023.-2027.</w:t>
      </w:r>
    </w:p>
    <w:p w14:paraId="1F5FD749" w14:textId="77777777" w:rsidR="00B51759" w:rsidRPr="00B51759" w:rsidRDefault="00B51759" w:rsidP="00B51759">
      <w:pPr>
        <w:spacing w:after="0" w:line="240" w:lineRule="auto"/>
        <w:rPr>
          <w:rFonts w:ascii="Times New Roman" w:hAnsi="Times New Roman" w:cs="Times New Roman"/>
          <w:b/>
          <w:sz w:val="24"/>
          <w:szCs w:val="24"/>
        </w:rPr>
      </w:pPr>
    </w:p>
    <w:p w14:paraId="3AD2D2ED" w14:textId="77777777" w:rsidR="00B51759" w:rsidRPr="00B51759" w:rsidRDefault="00B51759" w:rsidP="00B51759">
      <w:pPr>
        <w:spacing w:after="0" w:line="240" w:lineRule="auto"/>
        <w:rPr>
          <w:rFonts w:ascii="Times New Roman" w:hAnsi="Times New Roman" w:cs="Times New Roman"/>
          <w:b/>
          <w:sz w:val="24"/>
          <w:szCs w:val="24"/>
        </w:rPr>
      </w:pPr>
    </w:p>
    <w:p w14:paraId="44F2ABE8" w14:textId="77777777" w:rsidR="00B51759" w:rsidRPr="00B51759" w:rsidRDefault="00B51759" w:rsidP="00B51759">
      <w:pPr>
        <w:numPr>
          <w:ilvl w:val="0"/>
          <w:numId w:val="21"/>
        </w:numPr>
        <w:spacing w:after="0" w:line="240" w:lineRule="auto"/>
        <w:contextualSpacing/>
        <w:rPr>
          <w:rFonts w:ascii="Times New Roman" w:hAnsi="Times New Roman" w:cs="Times New Roman"/>
          <w:b/>
          <w:sz w:val="24"/>
          <w:szCs w:val="24"/>
        </w:rPr>
      </w:pPr>
      <w:r w:rsidRPr="00B51759">
        <w:rPr>
          <w:rFonts w:ascii="Times New Roman" w:hAnsi="Times New Roman" w:cs="Times New Roman"/>
          <w:b/>
          <w:sz w:val="24"/>
          <w:szCs w:val="24"/>
        </w:rPr>
        <w:t>UVODNE ODREDBE</w:t>
      </w:r>
    </w:p>
    <w:p w14:paraId="2CB9CD02" w14:textId="77777777" w:rsidR="00B51759" w:rsidRPr="00B51759" w:rsidRDefault="00B51759" w:rsidP="00B51759">
      <w:pPr>
        <w:spacing w:after="0" w:line="240" w:lineRule="auto"/>
        <w:rPr>
          <w:rFonts w:ascii="Times New Roman" w:hAnsi="Times New Roman" w:cs="Times New Roman"/>
          <w:b/>
          <w:sz w:val="24"/>
          <w:szCs w:val="24"/>
        </w:rPr>
      </w:pPr>
    </w:p>
    <w:p w14:paraId="6EFA8484"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1.</w:t>
      </w:r>
    </w:p>
    <w:p w14:paraId="1BBA9E09" w14:textId="77777777" w:rsidR="00B51759" w:rsidRPr="00B51759" w:rsidRDefault="00B51759" w:rsidP="00B51759">
      <w:pPr>
        <w:spacing w:after="0" w:line="276" w:lineRule="auto"/>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ab/>
        <w:t>Ovim Programom potpora male vrijednosti za subjekte koji obavljaju djelatnost predškolskog odgoja (u daljnjem tekstu: „Program“) utvrđuje se svrha i ciljevi Programa, korisnici i nositelji za provedbu mjera, sredstva za realizaciju mjera te način provedbe mjera.</w:t>
      </w:r>
    </w:p>
    <w:p w14:paraId="614D9044" w14:textId="77777777" w:rsidR="00B51759" w:rsidRPr="00B51759" w:rsidRDefault="00B51759" w:rsidP="00B51759">
      <w:pPr>
        <w:spacing w:after="0" w:line="276" w:lineRule="auto"/>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ab/>
        <w:t xml:space="preserve">Provedba mjera koje predstavljaju </w:t>
      </w:r>
      <w:r w:rsidRPr="00B51759">
        <w:rPr>
          <w:rFonts w:ascii="Times New Roman" w:eastAsia="Calibri" w:hAnsi="Times New Roman" w:cs="Times New Roman"/>
          <w:i/>
          <w:sz w:val="24"/>
          <w:szCs w:val="24"/>
        </w:rPr>
        <w:t xml:space="preserve">de </w:t>
      </w:r>
      <w:proofErr w:type="spellStart"/>
      <w:r w:rsidRPr="00B51759">
        <w:rPr>
          <w:rFonts w:ascii="Times New Roman" w:eastAsia="Calibri" w:hAnsi="Times New Roman" w:cs="Times New Roman"/>
          <w:i/>
          <w:sz w:val="24"/>
          <w:szCs w:val="24"/>
        </w:rPr>
        <w:t>minimis</w:t>
      </w:r>
      <w:proofErr w:type="spellEnd"/>
      <w:r w:rsidRPr="00B51759">
        <w:rPr>
          <w:rFonts w:ascii="Times New Roman" w:eastAsia="Calibri" w:hAnsi="Times New Roman" w:cs="Times New Roman"/>
          <w:sz w:val="24"/>
          <w:szCs w:val="24"/>
        </w:rPr>
        <w:t xml:space="preserve"> potporu ili potporu male vrijednosti (u daljnjem tekstu: potpora) obavlja se sukladno pravilima Uredbe Komisije (EU) br. 1407/2013 od 18. prosinca 2013. o primjeni članaka 107. i 108. Ugovora o funkcioniranju Europske unije na de </w:t>
      </w:r>
      <w:proofErr w:type="spellStart"/>
      <w:r w:rsidRPr="00B51759">
        <w:rPr>
          <w:rFonts w:ascii="Times New Roman" w:eastAsia="Calibri" w:hAnsi="Times New Roman" w:cs="Times New Roman"/>
          <w:sz w:val="24"/>
          <w:szCs w:val="24"/>
        </w:rPr>
        <w:t>minimis</w:t>
      </w:r>
      <w:proofErr w:type="spellEnd"/>
      <w:r w:rsidRPr="00B51759">
        <w:rPr>
          <w:rFonts w:ascii="Times New Roman" w:eastAsia="Calibri" w:hAnsi="Times New Roman" w:cs="Times New Roman"/>
          <w:sz w:val="24"/>
          <w:szCs w:val="24"/>
        </w:rPr>
        <w:t xml:space="preserve"> potpore (Službeni list Europske Unije L 352/1), i njene izmjene i dopune sadržane u Uredbi Komisije 2020/972).</w:t>
      </w:r>
    </w:p>
    <w:p w14:paraId="77A4681A" w14:textId="77777777" w:rsidR="00B51759" w:rsidRPr="00B51759" w:rsidRDefault="00B51759" w:rsidP="00B51759">
      <w:pPr>
        <w:spacing w:after="0" w:line="276" w:lineRule="auto"/>
        <w:jc w:val="both"/>
        <w:rPr>
          <w:rFonts w:ascii="Times New Roman" w:eastAsia="Calibri" w:hAnsi="Times New Roman" w:cs="Times New Roman"/>
          <w:sz w:val="24"/>
          <w:szCs w:val="24"/>
        </w:rPr>
      </w:pPr>
    </w:p>
    <w:p w14:paraId="793AA0C2" w14:textId="77777777" w:rsidR="00B51759" w:rsidRPr="00B51759" w:rsidRDefault="00B51759" w:rsidP="00B51759">
      <w:pPr>
        <w:spacing w:after="0" w:line="276" w:lineRule="auto"/>
        <w:jc w:val="center"/>
        <w:rPr>
          <w:rFonts w:ascii="Times New Roman" w:eastAsia="Calibri" w:hAnsi="Times New Roman" w:cs="Times New Roman"/>
          <w:b/>
          <w:sz w:val="24"/>
          <w:szCs w:val="24"/>
        </w:rPr>
      </w:pPr>
      <w:r w:rsidRPr="00B51759">
        <w:rPr>
          <w:rFonts w:ascii="Times New Roman" w:eastAsia="Calibri" w:hAnsi="Times New Roman" w:cs="Times New Roman"/>
          <w:b/>
          <w:sz w:val="24"/>
          <w:szCs w:val="24"/>
        </w:rPr>
        <w:t>Članak 2.</w:t>
      </w:r>
    </w:p>
    <w:p w14:paraId="5936214B" w14:textId="77777777" w:rsidR="00B51759" w:rsidRPr="00B51759" w:rsidRDefault="00B51759" w:rsidP="00B51759">
      <w:pPr>
        <w:spacing w:after="0" w:line="276" w:lineRule="auto"/>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ab/>
        <w:t xml:space="preserve">Svrha Programa je osiguravanje uvjeta za obavljanje djelatnosti  odgoja, naobrazbe i skrbi o djeci kroz programe  odgoja, naobrazbe, zdravstvene zaštite, prehrane i socijalne skrbi koji se ostvaruju u privatnim dječjim vrtićima i obrtima za čuvanje djece. </w:t>
      </w:r>
    </w:p>
    <w:p w14:paraId="0CA82CF7" w14:textId="77777777" w:rsidR="00B51759" w:rsidRPr="00B51759" w:rsidRDefault="00B51759" w:rsidP="00B51759">
      <w:pPr>
        <w:spacing w:after="0" w:line="276" w:lineRule="auto"/>
        <w:jc w:val="both"/>
        <w:rPr>
          <w:rFonts w:ascii="Times New Roman" w:eastAsia="Calibri" w:hAnsi="Times New Roman" w:cs="Times New Roman"/>
          <w:sz w:val="24"/>
          <w:szCs w:val="24"/>
        </w:rPr>
      </w:pPr>
    </w:p>
    <w:p w14:paraId="2AD1B6BB" w14:textId="77777777" w:rsidR="00B51759" w:rsidRPr="00B51759" w:rsidRDefault="00B51759" w:rsidP="00B51759">
      <w:pPr>
        <w:spacing w:after="0" w:line="276" w:lineRule="auto"/>
        <w:jc w:val="center"/>
        <w:rPr>
          <w:rFonts w:ascii="Times New Roman" w:eastAsia="Calibri" w:hAnsi="Times New Roman" w:cs="Times New Roman"/>
          <w:b/>
          <w:sz w:val="24"/>
          <w:szCs w:val="24"/>
        </w:rPr>
      </w:pPr>
      <w:r w:rsidRPr="00B51759">
        <w:rPr>
          <w:rFonts w:ascii="Times New Roman" w:eastAsia="Calibri" w:hAnsi="Times New Roman" w:cs="Times New Roman"/>
          <w:b/>
          <w:sz w:val="24"/>
          <w:szCs w:val="24"/>
        </w:rPr>
        <w:t>Članak 3.</w:t>
      </w:r>
    </w:p>
    <w:p w14:paraId="4A5BE3D9" w14:textId="77777777" w:rsidR="00B51759" w:rsidRPr="00B51759" w:rsidRDefault="00B51759" w:rsidP="00B51759">
      <w:pPr>
        <w:spacing w:after="0" w:line="276" w:lineRule="auto"/>
        <w:ind w:firstLine="708"/>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Potpore podrazumijevaju dodjelu bespovratnih novčanih sredstava iz Proračuna Općine Sveti Križ Začretje.</w:t>
      </w:r>
    </w:p>
    <w:p w14:paraId="4240D359" w14:textId="77777777" w:rsidR="00B51759" w:rsidRPr="00B51759" w:rsidRDefault="00B51759" w:rsidP="00B51759">
      <w:pPr>
        <w:spacing w:after="0" w:line="276" w:lineRule="auto"/>
        <w:jc w:val="center"/>
        <w:rPr>
          <w:rFonts w:ascii="Times New Roman" w:eastAsia="Calibri" w:hAnsi="Times New Roman" w:cs="Times New Roman"/>
          <w:b/>
          <w:sz w:val="24"/>
          <w:szCs w:val="24"/>
        </w:rPr>
      </w:pPr>
      <w:r w:rsidRPr="00B51759">
        <w:rPr>
          <w:rFonts w:ascii="Times New Roman" w:eastAsia="Calibri" w:hAnsi="Times New Roman" w:cs="Times New Roman"/>
          <w:b/>
          <w:sz w:val="24"/>
          <w:szCs w:val="24"/>
        </w:rPr>
        <w:t>Članak 4.</w:t>
      </w:r>
    </w:p>
    <w:p w14:paraId="4BF8DD2A"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Ciljevi programa su:</w:t>
      </w:r>
    </w:p>
    <w:p w14:paraId="25497A50" w14:textId="77777777" w:rsidR="00B51759" w:rsidRPr="00B51759" w:rsidRDefault="00B51759" w:rsidP="00B51759">
      <w:pPr>
        <w:numPr>
          <w:ilvl w:val="0"/>
          <w:numId w:val="22"/>
        </w:numPr>
        <w:spacing w:after="0" w:line="276" w:lineRule="auto"/>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osiguravanje dodatnih raspoloživih mjesta za adekvatnu skrb o djeci predškolske dobi</w:t>
      </w:r>
    </w:p>
    <w:p w14:paraId="0EE611AD" w14:textId="77777777" w:rsidR="00B51759" w:rsidRPr="00B51759" w:rsidRDefault="00B51759" w:rsidP="00B51759">
      <w:pPr>
        <w:numPr>
          <w:ilvl w:val="0"/>
          <w:numId w:val="22"/>
        </w:numPr>
        <w:spacing w:after="0" w:line="276" w:lineRule="auto"/>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 xml:space="preserve">stvaranje uvjeta za obavljanje predškolskog odgoja </w:t>
      </w:r>
    </w:p>
    <w:p w14:paraId="2B40DFAF" w14:textId="77777777" w:rsidR="00B51759" w:rsidRPr="00B51759" w:rsidRDefault="00B51759" w:rsidP="00B51759">
      <w:pPr>
        <w:spacing w:after="0" w:line="276" w:lineRule="auto"/>
        <w:ind w:left="1065"/>
        <w:jc w:val="both"/>
        <w:rPr>
          <w:rFonts w:ascii="Times New Roman" w:eastAsia="Calibri" w:hAnsi="Times New Roman" w:cs="Times New Roman"/>
          <w:sz w:val="24"/>
          <w:szCs w:val="24"/>
        </w:rPr>
      </w:pPr>
    </w:p>
    <w:p w14:paraId="72D1FB23" w14:textId="77777777" w:rsidR="00B51759" w:rsidRPr="00B51759" w:rsidRDefault="00B51759" w:rsidP="00B51759">
      <w:pPr>
        <w:numPr>
          <w:ilvl w:val="0"/>
          <w:numId w:val="21"/>
        </w:numPr>
        <w:spacing w:after="0" w:line="240" w:lineRule="auto"/>
        <w:contextualSpacing/>
        <w:jc w:val="both"/>
        <w:rPr>
          <w:rFonts w:ascii="Times New Roman" w:hAnsi="Times New Roman" w:cs="Times New Roman"/>
          <w:b/>
          <w:sz w:val="24"/>
          <w:szCs w:val="24"/>
        </w:rPr>
      </w:pPr>
      <w:r w:rsidRPr="00B51759">
        <w:rPr>
          <w:rFonts w:ascii="Times New Roman" w:hAnsi="Times New Roman" w:cs="Times New Roman"/>
          <w:b/>
          <w:sz w:val="24"/>
          <w:szCs w:val="24"/>
        </w:rPr>
        <w:lastRenderedPageBreak/>
        <w:t>KORISNICI MJERA IZ PROGRAMA</w:t>
      </w:r>
    </w:p>
    <w:p w14:paraId="7C9C6140" w14:textId="77777777" w:rsidR="00B51759" w:rsidRPr="00B51759" w:rsidRDefault="00B51759" w:rsidP="00B51759">
      <w:pPr>
        <w:spacing w:after="0" w:line="240" w:lineRule="auto"/>
        <w:jc w:val="both"/>
        <w:rPr>
          <w:rFonts w:ascii="Times New Roman" w:hAnsi="Times New Roman" w:cs="Times New Roman"/>
          <w:sz w:val="24"/>
          <w:szCs w:val="24"/>
        </w:rPr>
      </w:pPr>
    </w:p>
    <w:p w14:paraId="164BD80D" w14:textId="77777777" w:rsidR="00B51759" w:rsidRPr="00B51759" w:rsidRDefault="00B51759" w:rsidP="00B51759">
      <w:pPr>
        <w:spacing w:after="0" w:line="240" w:lineRule="auto"/>
        <w:jc w:val="both"/>
        <w:rPr>
          <w:rFonts w:ascii="Times New Roman" w:hAnsi="Times New Roman" w:cs="Times New Roman"/>
          <w:sz w:val="24"/>
          <w:szCs w:val="24"/>
        </w:rPr>
      </w:pPr>
    </w:p>
    <w:p w14:paraId="76AC31AD"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5.</w:t>
      </w:r>
    </w:p>
    <w:p w14:paraId="46FABA93"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Korisnici mjera iz Programa mogu biti privatni dječji vrtići koji obavljaju djelatnost predškolskog odgoja i  obrti za čuvanje djece koji obavljaju djelatnost dadilje na području Općine Sveti Križ Začretje.</w:t>
      </w:r>
    </w:p>
    <w:p w14:paraId="1BD475A4" w14:textId="77777777" w:rsidR="00B51759" w:rsidRPr="00B51759" w:rsidRDefault="00B51759" w:rsidP="00B51759">
      <w:pPr>
        <w:spacing w:after="0" w:line="240" w:lineRule="auto"/>
        <w:jc w:val="both"/>
        <w:rPr>
          <w:rFonts w:ascii="Times New Roman" w:hAnsi="Times New Roman" w:cs="Times New Roman"/>
          <w:sz w:val="24"/>
          <w:szCs w:val="24"/>
        </w:rPr>
      </w:pPr>
    </w:p>
    <w:p w14:paraId="40B1DF0F" w14:textId="77777777" w:rsidR="00B51759" w:rsidRPr="00B51759" w:rsidRDefault="00B51759" w:rsidP="00B51759">
      <w:pPr>
        <w:spacing w:after="0" w:line="240" w:lineRule="auto"/>
        <w:jc w:val="both"/>
        <w:rPr>
          <w:rFonts w:ascii="Times New Roman" w:hAnsi="Times New Roman" w:cs="Times New Roman"/>
          <w:sz w:val="24"/>
          <w:szCs w:val="24"/>
        </w:rPr>
      </w:pPr>
    </w:p>
    <w:p w14:paraId="02C70B0F" w14:textId="77777777" w:rsidR="00B51759" w:rsidRPr="00B51759" w:rsidRDefault="00B51759" w:rsidP="00B51759">
      <w:pPr>
        <w:numPr>
          <w:ilvl w:val="0"/>
          <w:numId w:val="21"/>
        </w:numPr>
        <w:spacing w:after="0" w:line="240" w:lineRule="auto"/>
        <w:contextualSpacing/>
        <w:jc w:val="both"/>
        <w:rPr>
          <w:rFonts w:ascii="Times New Roman" w:hAnsi="Times New Roman" w:cs="Times New Roman"/>
          <w:b/>
          <w:sz w:val="24"/>
          <w:szCs w:val="24"/>
        </w:rPr>
      </w:pPr>
      <w:r w:rsidRPr="00B51759">
        <w:rPr>
          <w:rFonts w:ascii="Times New Roman" w:hAnsi="Times New Roman" w:cs="Times New Roman"/>
          <w:b/>
          <w:sz w:val="24"/>
          <w:szCs w:val="24"/>
        </w:rPr>
        <w:t>UVJETI ZA DODJELU POTPORE</w:t>
      </w:r>
    </w:p>
    <w:p w14:paraId="28FFF24D" w14:textId="77777777" w:rsidR="00B51759" w:rsidRPr="00B51759" w:rsidRDefault="00B51759" w:rsidP="00B51759">
      <w:pPr>
        <w:spacing w:after="0" w:line="240" w:lineRule="auto"/>
        <w:jc w:val="both"/>
        <w:rPr>
          <w:rFonts w:ascii="Times New Roman" w:hAnsi="Times New Roman" w:cs="Times New Roman"/>
          <w:b/>
          <w:sz w:val="24"/>
          <w:szCs w:val="24"/>
        </w:rPr>
      </w:pPr>
    </w:p>
    <w:p w14:paraId="7DFF421F"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6.</w:t>
      </w:r>
    </w:p>
    <w:p w14:paraId="4498A16A"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Prijavu za dodjelu sredstava potpore mogu podnijeti korisnici iz članka 5. ovog Programa:</w:t>
      </w:r>
    </w:p>
    <w:p w14:paraId="2E75269E"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koji su ulaganje izvršili na području Općine Sveti Križ Začretje</w:t>
      </w:r>
    </w:p>
    <w:p w14:paraId="5F573D55"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koji su u cijelosti u privatnom vlasništvu</w:t>
      </w:r>
    </w:p>
    <w:p w14:paraId="30D8E017"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koji nemaju evidentiran dug prema Općini Sveti Križ Začretje</w:t>
      </w:r>
    </w:p>
    <w:p w14:paraId="0B198FA6"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 xml:space="preserve">nad kojima nije otvoren stečajni postupak, postupak </w:t>
      </w:r>
      <w:proofErr w:type="spellStart"/>
      <w:r w:rsidRPr="00B51759">
        <w:rPr>
          <w:rFonts w:ascii="Times New Roman" w:hAnsi="Times New Roman" w:cs="Times New Roman"/>
          <w:sz w:val="24"/>
          <w:szCs w:val="24"/>
        </w:rPr>
        <w:t>predstečajne</w:t>
      </w:r>
      <w:proofErr w:type="spellEnd"/>
      <w:r w:rsidRPr="00B51759">
        <w:rPr>
          <w:rFonts w:ascii="Times New Roman" w:hAnsi="Times New Roman" w:cs="Times New Roman"/>
          <w:sz w:val="24"/>
          <w:szCs w:val="24"/>
        </w:rPr>
        <w:t xml:space="preserve"> nagodbe ili postupak likvidacije te trenutno nije u blokadi</w:t>
      </w:r>
    </w:p>
    <w:p w14:paraId="6EA89D1B" w14:textId="77777777" w:rsidR="00B51759" w:rsidRPr="00B51759" w:rsidRDefault="00B51759" w:rsidP="00B51759">
      <w:pPr>
        <w:suppressAutoHyphens/>
        <w:autoSpaceDN w:val="0"/>
        <w:spacing w:after="0" w:line="240" w:lineRule="auto"/>
        <w:ind w:firstLine="705"/>
        <w:textAlignment w:val="baseline"/>
        <w:rPr>
          <w:rFonts w:ascii="Times New Roman" w:hAnsi="Times New Roman"/>
          <w:sz w:val="24"/>
          <w:szCs w:val="24"/>
        </w:rPr>
      </w:pPr>
      <w:r w:rsidRPr="00B51759">
        <w:rPr>
          <w:rFonts w:ascii="Times New Roman" w:hAnsi="Times New Roman"/>
          <w:sz w:val="24"/>
          <w:szCs w:val="24"/>
        </w:rPr>
        <w:t>Općinski načelnik u Javnom pozivu može odrediti i druge uvjete specifične za provedbu pojedine mjere.</w:t>
      </w:r>
    </w:p>
    <w:p w14:paraId="55A011CA" w14:textId="77777777" w:rsidR="00B51759" w:rsidRPr="00B51759" w:rsidRDefault="00B51759" w:rsidP="00B51759">
      <w:pPr>
        <w:spacing w:after="0" w:line="240" w:lineRule="auto"/>
        <w:jc w:val="both"/>
        <w:rPr>
          <w:rFonts w:ascii="Times New Roman" w:hAnsi="Times New Roman" w:cs="Times New Roman"/>
          <w:sz w:val="24"/>
          <w:szCs w:val="24"/>
        </w:rPr>
      </w:pPr>
    </w:p>
    <w:p w14:paraId="78D74B52"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7.</w:t>
      </w:r>
    </w:p>
    <w:p w14:paraId="767179EE"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b/>
          <w:sz w:val="24"/>
          <w:szCs w:val="24"/>
        </w:rPr>
        <w:tab/>
      </w:r>
      <w:r w:rsidRPr="00B51759">
        <w:rPr>
          <w:rFonts w:ascii="Times New Roman" w:hAnsi="Times New Roman" w:cs="Times New Roman"/>
          <w:sz w:val="24"/>
          <w:szCs w:val="24"/>
        </w:rPr>
        <w:t>Potpore se dodjeljuju za pokriće dijela troškova izvršenog ulaganja. Sufinanciranje se ne može ostvariti za trošak PDV-a u slučaju da je korisnik porezni obveznik upisan u registar obveznika PDV-a i ima pravo na odbitak PDV-a.</w:t>
      </w:r>
    </w:p>
    <w:p w14:paraId="7A5F8416"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Priznavati će se troškovi nastali od 1. siječnja kalendarske godine u kojoj je raspisan javni poziv.</w:t>
      </w:r>
    </w:p>
    <w:p w14:paraId="3D5B3E19"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Troškovi na temelju kojih je Općina Sveti Križ Začretje već odobrila potporu nisu prihvatljivi.</w:t>
      </w:r>
    </w:p>
    <w:p w14:paraId="706A1388"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Prijava istog troška u različitim mjerama nije prihvatljiva.</w:t>
      </w:r>
    </w:p>
    <w:p w14:paraId="307C2911"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U slučaju da korisnik potpore stekne pravo na potporu u trenutku kada po javnom pozivu preostane manji iznos sredstava od pripadajućeg iznosa potpore, korisniku će se dodijeliti potpora u visini preostalog iznosa.</w:t>
      </w:r>
    </w:p>
    <w:p w14:paraId="264030F1" w14:textId="77777777" w:rsidR="00B51759" w:rsidRPr="00B51759" w:rsidRDefault="00B51759" w:rsidP="00B51759">
      <w:pPr>
        <w:spacing w:after="0" w:line="240" w:lineRule="auto"/>
        <w:jc w:val="both"/>
        <w:rPr>
          <w:rFonts w:ascii="Times New Roman" w:hAnsi="Times New Roman" w:cs="Times New Roman"/>
          <w:b/>
          <w:sz w:val="24"/>
          <w:szCs w:val="24"/>
        </w:rPr>
      </w:pPr>
    </w:p>
    <w:p w14:paraId="07A25722" w14:textId="77777777" w:rsidR="00B51759" w:rsidRPr="00B51759" w:rsidRDefault="00B51759" w:rsidP="00B51759">
      <w:pPr>
        <w:numPr>
          <w:ilvl w:val="0"/>
          <w:numId w:val="21"/>
        </w:numPr>
        <w:spacing w:after="0" w:line="240" w:lineRule="auto"/>
        <w:contextualSpacing/>
        <w:jc w:val="both"/>
        <w:rPr>
          <w:rFonts w:ascii="Times New Roman" w:hAnsi="Times New Roman" w:cs="Times New Roman"/>
          <w:b/>
          <w:sz w:val="24"/>
          <w:szCs w:val="24"/>
        </w:rPr>
      </w:pPr>
      <w:r w:rsidRPr="00B51759">
        <w:rPr>
          <w:rFonts w:ascii="Times New Roman" w:hAnsi="Times New Roman" w:cs="Times New Roman"/>
          <w:b/>
          <w:sz w:val="24"/>
          <w:szCs w:val="24"/>
        </w:rPr>
        <w:t>NOSITELJ PROGRAMA</w:t>
      </w:r>
    </w:p>
    <w:p w14:paraId="79F5750F" w14:textId="77777777" w:rsidR="00B51759" w:rsidRPr="00B51759" w:rsidRDefault="00B51759" w:rsidP="00B51759">
      <w:pPr>
        <w:spacing w:after="0" w:line="240" w:lineRule="auto"/>
        <w:ind w:left="1080"/>
        <w:contextualSpacing/>
        <w:jc w:val="both"/>
        <w:rPr>
          <w:rFonts w:ascii="Times New Roman" w:hAnsi="Times New Roman" w:cs="Times New Roman"/>
          <w:b/>
          <w:sz w:val="24"/>
          <w:szCs w:val="24"/>
        </w:rPr>
      </w:pPr>
    </w:p>
    <w:p w14:paraId="5898CC1D"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8.</w:t>
      </w:r>
    </w:p>
    <w:p w14:paraId="78DB648D"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b/>
          <w:sz w:val="24"/>
          <w:szCs w:val="24"/>
        </w:rPr>
        <w:tab/>
      </w:r>
      <w:r w:rsidRPr="00B51759">
        <w:rPr>
          <w:rFonts w:ascii="Times New Roman" w:hAnsi="Times New Roman" w:cs="Times New Roman"/>
          <w:sz w:val="24"/>
          <w:szCs w:val="24"/>
        </w:rPr>
        <w:t>Nositelj provedbe ovog Programa je Općina Sveti Križ Začretje, Općinski načelnik.</w:t>
      </w:r>
    </w:p>
    <w:p w14:paraId="0A6DC43B" w14:textId="77777777" w:rsidR="00B51759" w:rsidRPr="00B51759" w:rsidRDefault="00B51759" w:rsidP="00B51759">
      <w:pPr>
        <w:spacing w:after="0" w:line="240" w:lineRule="auto"/>
        <w:jc w:val="both"/>
        <w:rPr>
          <w:rFonts w:ascii="Times New Roman" w:hAnsi="Times New Roman" w:cs="Times New Roman"/>
          <w:sz w:val="24"/>
          <w:szCs w:val="24"/>
        </w:rPr>
      </w:pPr>
    </w:p>
    <w:p w14:paraId="300DC069" w14:textId="77777777" w:rsidR="00B51759" w:rsidRPr="00B51759" w:rsidRDefault="00B51759" w:rsidP="00B51759">
      <w:pPr>
        <w:numPr>
          <w:ilvl w:val="0"/>
          <w:numId w:val="21"/>
        </w:numPr>
        <w:spacing w:after="0" w:line="240" w:lineRule="auto"/>
        <w:contextualSpacing/>
        <w:jc w:val="both"/>
        <w:rPr>
          <w:rFonts w:ascii="Times New Roman" w:hAnsi="Times New Roman" w:cs="Times New Roman"/>
          <w:b/>
          <w:sz w:val="24"/>
          <w:szCs w:val="24"/>
        </w:rPr>
      </w:pPr>
      <w:r w:rsidRPr="00B51759">
        <w:rPr>
          <w:rFonts w:ascii="Times New Roman" w:hAnsi="Times New Roman" w:cs="Times New Roman"/>
          <w:b/>
          <w:sz w:val="24"/>
          <w:szCs w:val="24"/>
        </w:rPr>
        <w:t>PODRUČJA I MJERE PROGRAMA</w:t>
      </w:r>
    </w:p>
    <w:p w14:paraId="1A9B3FBC" w14:textId="77777777" w:rsidR="00B51759" w:rsidRPr="00B51759" w:rsidRDefault="00B51759" w:rsidP="00B51759">
      <w:pPr>
        <w:spacing w:after="0" w:line="240" w:lineRule="auto"/>
        <w:ind w:left="1080"/>
        <w:contextualSpacing/>
        <w:jc w:val="both"/>
        <w:rPr>
          <w:rFonts w:ascii="Times New Roman" w:hAnsi="Times New Roman" w:cs="Times New Roman"/>
          <w:b/>
          <w:sz w:val="24"/>
          <w:szCs w:val="24"/>
        </w:rPr>
      </w:pPr>
    </w:p>
    <w:p w14:paraId="50E8BCA1"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9.</w:t>
      </w:r>
    </w:p>
    <w:p w14:paraId="0B994236"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Mjere Programa su:</w:t>
      </w:r>
    </w:p>
    <w:p w14:paraId="118DBD4E" w14:textId="77777777" w:rsidR="00B51759" w:rsidRPr="00B51759" w:rsidRDefault="00B51759" w:rsidP="00B51759">
      <w:pPr>
        <w:numPr>
          <w:ilvl w:val="0"/>
          <w:numId w:val="20"/>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Potpore za pokretanje novih obrta za čuvanje djece</w:t>
      </w:r>
    </w:p>
    <w:p w14:paraId="05A408D8" w14:textId="77777777" w:rsidR="00B51759" w:rsidRPr="00B51759" w:rsidRDefault="00B51759" w:rsidP="00B51759">
      <w:pPr>
        <w:numPr>
          <w:ilvl w:val="0"/>
          <w:numId w:val="20"/>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Potpore za investicijska ulaganja obrta za čuvanje djece</w:t>
      </w:r>
    </w:p>
    <w:p w14:paraId="00F40018" w14:textId="77777777" w:rsidR="00B51759" w:rsidRPr="00B51759" w:rsidRDefault="00B51759" w:rsidP="00B51759">
      <w:pPr>
        <w:numPr>
          <w:ilvl w:val="0"/>
          <w:numId w:val="20"/>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Potpore za pokretanje djelatnosti privatnih dječjih vrtića</w:t>
      </w:r>
    </w:p>
    <w:p w14:paraId="2BB43FFC" w14:textId="77777777" w:rsidR="00B51759" w:rsidRPr="00B51759" w:rsidRDefault="00B51759" w:rsidP="00B51759">
      <w:pPr>
        <w:numPr>
          <w:ilvl w:val="0"/>
          <w:numId w:val="20"/>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Potpore za investicijska ulaganja privatnih dječjih vrtića</w:t>
      </w:r>
    </w:p>
    <w:p w14:paraId="1991F3A4" w14:textId="77777777" w:rsidR="00B51759" w:rsidRPr="00B51759" w:rsidRDefault="00B51759" w:rsidP="00B51759">
      <w:pPr>
        <w:spacing w:after="0" w:line="240" w:lineRule="auto"/>
        <w:rPr>
          <w:rFonts w:ascii="Times New Roman" w:hAnsi="Times New Roman" w:cs="Times New Roman"/>
          <w:b/>
          <w:sz w:val="24"/>
          <w:szCs w:val="24"/>
        </w:rPr>
      </w:pPr>
    </w:p>
    <w:p w14:paraId="0F3C8EA8"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10.</w:t>
      </w:r>
    </w:p>
    <w:p w14:paraId="21397FBA" w14:textId="77777777" w:rsidR="00B51759" w:rsidRPr="00B51759" w:rsidRDefault="00B51759" w:rsidP="00B51759">
      <w:pPr>
        <w:spacing w:after="0" w:line="240" w:lineRule="auto"/>
        <w:jc w:val="center"/>
        <w:rPr>
          <w:rFonts w:ascii="Times New Roman" w:hAnsi="Times New Roman" w:cs="Times New Roman"/>
          <w:b/>
          <w:sz w:val="24"/>
          <w:szCs w:val="24"/>
        </w:rPr>
      </w:pPr>
    </w:p>
    <w:p w14:paraId="35E5BAFE" w14:textId="77777777" w:rsidR="00B51759" w:rsidRPr="00B51759" w:rsidRDefault="00B51759" w:rsidP="00B51759">
      <w:pPr>
        <w:numPr>
          <w:ilvl w:val="0"/>
          <w:numId w:val="24"/>
        </w:numPr>
        <w:spacing w:after="0" w:line="240" w:lineRule="auto"/>
        <w:contextualSpacing/>
        <w:jc w:val="both"/>
        <w:rPr>
          <w:rFonts w:ascii="Times New Roman" w:hAnsi="Times New Roman" w:cs="Times New Roman"/>
          <w:b/>
          <w:sz w:val="24"/>
          <w:szCs w:val="24"/>
          <w:u w:val="single"/>
        </w:rPr>
      </w:pPr>
      <w:r w:rsidRPr="00B51759">
        <w:rPr>
          <w:rFonts w:ascii="Times New Roman" w:hAnsi="Times New Roman" w:cs="Times New Roman"/>
          <w:b/>
          <w:sz w:val="24"/>
          <w:szCs w:val="24"/>
          <w:u w:val="single"/>
        </w:rPr>
        <w:t>Potpore za pokretanje novih obrta za čuvanje djece</w:t>
      </w:r>
    </w:p>
    <w:p w14:paraId="4943737F" w14:textId="77777777" w:rsidR="00B51759" w:rsidRPr="00B51759" w:rsidRDefault="00B51759" w:rsidP="00B51759">
      <w:pPr>
        <w:spacing w:after="0" w:line="240" w:lineRule="auto"/>
        <w:jc w:val="center"/>
        <w:rPr>
          <w:rFonts w:ascii="Times New Roman" w:hAnsi="Times New Roman" w:cs="Times New Roman"/>
          <w:b/>
          <w:sz w:val="24"/>
          <w:szCs w:val="24"/>
        </w:rPr>
      </w:pPr>
    </w:p>
    <w:p w14:paraId="3BB2A514"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Prihvatljivi korisnici</w:t>
      </w:r>
    </w:p>
    <w:p w14:paraId="4F73D737" w14:textId="77777777" w:rsidR="00B51759" w:rsidRPr="00B51759" w:rsidRDefault="00B51759" w:rsidP="00B51759">
      <w:pPr>
        <w:spacing w:after="0" w:line="240" w:lineRule="auto"/>
        <w:jc w:val="both"/>
        <w:rPr>
          <w:rFonts w:ascii="Times New Roman" w:hAnsi="Times New Roman" w:cs="Times New Roman"/>
          <w:b/>
          <w:sz w:val="24"/>
          <w:szCs w:val="24"/>
        </w:rPr>
      </w:pPr>
    </w:p>
    <w:p w14:paraId="2A1448DA"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 xml:space="preserve">Novoosnovani obrti  koji su u godini raspisivanja javnog poziva pokrenuli obavljanje djelatnost dadilje na području Općine Sveti Križ Začretje </w:t>
      </w:r>
    </w:p>
    <w:p w14:paraId="673B8DF0" w14:textId="77777777" w:rsidR="00B51759" w:rsidRPr="00B51759" w:rsidRDefault="00B51759" w:rsidP="00B51759">
      <w:pPr>
        <w:spacing w:after="0" w:line="240" w:lineRule="auto"/>
        <w:jc w:val="both"/>
        <w:rPr>
          <w:rFonts w:ascii="Times New Roman" w:hAnsi="Times New Roman" w:cs="Times New Roman"/>
          <w:sz w:val="24"/>
          <w:szCs w:val="24"/>
        </w:rPr>
      </w:pPr>
    </w:p>
    <w:p w14:paraId="72C1199C"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Prihvatljivi troškovi</w:t>
      </w:r>
    </w:p>
    <w:p w14:paraId="75006550" w14:textId="77777777" w:rsidR="00B51759" w:rsidRPr="00B51759" w:rsidRDefault="00B51759" w:rsidP="00B51759">
      <w:pPr>
        <w:spacing w:after="0" w:line="240" w:lineRule="auto"/>
        <w:jc w:val="both"/>
        <w:rPr>
          <w:rFonts w:ascii="Times New Roman" w:hAnsi="Times New Roman" w:cs="Times New Roman"/>
          <w:sz w:val="24"/>
          <w:szCs w:val="24"/>
        </w:rPr>
      </w:pPr>
    </w:p>
    <w:p w14:paraId="2B3BA0C8"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troškovi uređenja prostora u kojima se obavlja djelatnost dadilje uključujući i nabavu potrebne opreme, namještaja i didaktičkih materijala</w:t>
      </w:r>
    </w:p>
    <w:p w14:paraId="2993CFBB" w14:textId="77777777" w:rsidR="00B51759" w:rsidRPr="00B51759" w:rsidRDefault="00B51759" w:rsidP="00B51759">
      <w:pPr>
        <w:spacing w:after="0" w:line="240" w:lineRule="auto"/>
        <w:jc w:val="both"/>
        <w:rPr>
          <w:rFonts w:ascii="Times New Roman" w:hAnsi="Times New Roman" w:cs="Times New Roman"/>
          <w:sz w:val="24"/>
          <w:szCs w:val="24"/>
        </w:rPr>
      </w:pPr>
    </w:p>
    <w:p w14:paraId="2694FFD1"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Iznos potpore</w:t>
      </w:r>
    </w:p>
    <w:p w14:paraId="3D26C852" w14:textId="77777777" w:rsidR="00B51759" w:rsidRPr="00B51759" w:rsidRDefault="00B51759" w:rsidP="00B51759">
      <w:pPr>
        <w:spacing w:after="0" w:line="240" w:lineRule="auto"/>
        <w:jc w:val="both"/>
        <w:rPr>
          <w:rFonts w:ascii="Times New Roman" w:hAnsi="Times New Roman" w:cs="Times New Roman"/>
          <w:b/>
          <w:sz w:val="24"/>
          <w:szCs w:val="24"/>
        </w:rPr>
      </w:pPr>
    </w:p>
    <w:p w14:paraId="13DFD200"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50 % troškova, maksimalno do 300 EUR po novoupisanom djetetu koje ima prebivalište na području Općine Sveti Križ Začretje. Troškovi moraju biti plaćeni.</w:t>
      </w:r>
    </w:p>
    <w:p w14:paraId="0C88062C" w14:textId="77777777" w:rsidR="00B51759" w:rsidRPr="00B51759" w:rsidRDefault="00B51759" w:rsidP="00B51759">
      <w:pPr>
        <w:spacing w:after="0" w:line="240" w:lineRule="auto"/>
        <w:jc w:val="both"/>
        <w:rPr>
          <w:rFonts w:ascii="Times New Roman" w:hAnsi="Times New Roman" w:cs="Times New Roman"/>
          <w:sz w:val="24"/>
          <w:szCs w:val="24"/>
        </w:rPr>
      </w:pPr>
    </w:p>
    <w:p w14:paraId="596173FD"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Način provedbe</w:t>
      </w:r>
    </w:p>
    <w:p w14:paraId="0AAB9EFC"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Za provedbu mjere raspisati će se javni poziv. </w:t>
      </w:r>
    </w:p>
    <w:p w14:paraId="74FED680"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 poziv, ovisno o osiguranim sredstvima u proračunu Općine za godinu za koju se</w:t>
      </w:r>
    </w:p>
    <w:p w14:paraId="6F77EC1A"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dodjeljuje potpora raspisuje Općinski načelnik,  u pravilu do kraja ožujka tekuće godine. </w:t>
      </w:r>
    </w:p>
    <w:p w14:paraId="66A9882C"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Javnim pozivom utvrđuju se rokovi i postupak podnošenja zahtjeva za dodjelu potpore,</w:t>
      </w:r>
    </w:p>
    <w:p w14:paraId="10D9DB07"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dokumentacija koju je nužno priložiti uz prijavu te ostali bitni elementi. Isti se objavljuje na oglasnoj ploči i web stranici Općine, a može se objaviti i u javnim glasilima. </w:t>
      </w:r>
    </w:p>
    <w:p w14:paraId="10B44342"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Prijava na javni poziv podnosi se Jedinstvenom upravnom odjelu Općine Sveti Križ Začretje u pisanom obliku na obrascu prijave kojeg izrađuje Općina.</w:t>
      </w:r>
    </w:p>
    <w:p w14:paraId="6E84F8CA"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Prijave se rješavaju prema redoslijedu zaprimanja, odnosno do utroška planiranih sredstava za proračunsku godinu na koju se poziv odnosi.</w:t>
      </w:r>
    </w:p>
    <w:p w14:paraId="7E4957F6"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 Odluku o dodjeli sredstava donosi Općinski načelnik.</w:t>
      </w:r>
    </w:p>
    <w:p w14:paraId="19CFBFED" w14:textId="77777777" w:rsidR="00B51759" w:rsidRPr="00B51759" w:rsidRDefault="00B51759" w:rsidP="00B51759">
      <w:pPr>
        <w:spacing w:after="0" w:line="240" w:lineRule="auto"/>
        <w:rPr>
          <w:rFonts w:ascii="Times New Roman" w:hAnsi="Times New Roman" w:cs="Times New Roman"/>
          <w:b/>
          <w:sz w:val="24"/>
          <w:szCs w:val="24"/>
        </w:rPr>
      </w:pPr>
    </w:p>
    <w:p w14:paraId="5202A031"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11.</w:t>
      </w:r>
    </w:p>
    <w:p w14:paraId="49C86160" w14:textId="77777777" w:rsidR="00B51759" w:rsidRPr="00B51759" w:rsidRDefault="00B51759" w:rsidP="00B51759">
      <w:pPr>
        <w:spacing w:after="0" w:line="240" w:lineRule="auto"/>
        <w:jc w:val="center"/>
        <w:rPr>
          <w:rFonts w:ascii="Times New Roman" w:hAnsi="Times New Roman" w:cs="Times New Roman"/>
          <w:b/>
          <w:sz w:val="24"/>
          <w:szCs w:val="24"/>
        </w:rPr>
      </w:pPr>
    </w:p>
    <w:p w14:paraId="274C7718" w14:textId="77777777" w:rsidR="00B51759" w:rsidRPr="00B51759" w:rsidRDefault="00B51759" w:rsidP="00B51759">
      <w:pPr>
        <w:numPr>
          <w:ilvl w:val="0"/>
          <w:numId w:val="24"/>
        </w:numPr>
        <w:spacing w:after="0" w:line="240" w:lineRule="auto"/>
        <w:contextualSpacing/>
        <w:jc w:val="both"/>
        <w:rPr>
          <w:rFonts w:ascii="Times New Roman" w:hAnsi="Times New Roman" w:cs="Times New Roman"/>
          <w:b/>
          <w:sz w:val="24"/>
          <w:szCs w:val="24"/>
          <w:u w:val="single"/>
        </w:rPr>
      </w:pPr>
      <w:r w:rsidRPr="00B51759">
        <w:rPr>
          <w:rFonts w:ascii="Times New Roman" w:hAnsi="Times New Roman" w:cs="Times New Roman"/>
          <w:b/>
          <w:sz w:val="24"/>
          <w:szCs w:val="24"/>
          <w:u w:val="single"/>
        </w:rPr>
        <w:t>Potpore za investicijska ulaganja obrta za čuvanje djece</w:t>
      </w:r>
    </w:p>
    <w:p w14:paraId="3B8197AE" w14:textId="77777777" w:rsidR="00B51759" w:rsidRPr="00B51759" w:rsidRDefault="00B51759" w:rsidP="00B51759">
      <w:pPr>
        <w:spacing w:after="0" w:line="240" w:lineRule="auto"/>
        <w:ind w:left="720"/>
        <w:contextualSpacing/>
        <w:jc w:val="both"/>
        <w:rPr>
          <w:rFonts w:ascii="Times New Roman" w:hAnsi="Times New Roman" w:cs="Times New Roman"/>
          <w:b/>
          <w:sz w:val="24"/>
          <w:szCs w:val="24"/>
        </w:rPr>
      </w:pPr>
    </w:p>
    <w:p w14:paraId="75A4BE62" w14:textId="77777777" w:rsidR="00B51759" w:rsidRPr="00B51759" w:rsidRDefault="00B51759" w:rsidP="00B51759">
      <w:pPr>
        <w:spacing w:after="0" w:line="240" w:lineRule="auto"/>
        <w:ind w:left="720"/>
        <w:contextualSpacing/>
        <w:jc w:val="both"/>
        <w:rPr>
          <w:rFonts w:ascii="Times New Roman" w:hAnsi="Times New Roman" w:cs="Times New Roman"/>
          <w:b/>
          <w:sz w:val="24"/>
          <w:szCs w:val="24"/>
        </w:rPr>
      </w:pPr>
      <w:r w:rsidRPr="00B51759">
        <w:rPr>
          <w:rFonts w:ascii="Times New Roman" w:hAnsi="Times New Roman" w:cs="Times New Roman"/>
          <w:b/>
          <w:sz w:val="24"/>
          <w:szCs w:val="24"/>
        </w:rPr>
        <w:t>Prihvatljivi korisnici</w:t>
      </w:r>
    </w:p>
    <w:p w14:paraId="4C289D14" w14:textId="77777777" w:rsidR="00B51759" w:rsidRPr="00B51759" w:rsidRDefault="00B51759" w:rsidP="00B51759">
      <w:pPr>
        <w:spacing w:after="0" w:line="240" w:lineRule="auto"/>
        <w:ind w:left="720"/>
        <w:contextualSpacing/>
        <w:jc w:val="both"/>
        <w:rPr>
          <w:rFonts w:ascii="Times New Roman" w:hAnsi="Times New Roman" w:cs="Times New Roman"/>
          <w:b/>
          <w:sz w:val="24"/>
          <w:szCs w:val="24"/>
        </w:rPr>
      </w:pPr>
    </w:p>
    <w:p w14:paraId="4D1EDC43"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Obrti  koji obavljaju djelatnost dadilje na području Općine Sveti Križ Začretje koji ulažu u uređenje prostora</w:t>
      </w:r>
      <w:r w:rsidRPr="00B51759">
        <w:t xml:space="preserve"> </w:t>
      </w:r>
      <w:r w:rsidRPr="00B51759">
        <w:rPr>
          <w:rFonts w:ascii="Times New Roman" w:hAnsi="Times New Roman" w:cs="Times New Roman"/>
          <w:sz w:val="24"/>
          <w:szCs w:val="24"/>
        </w:rPr>
        <w:t>uključujući i nabavu potrebne opreme, namještaja i didaktičkih materijala</w:t>
      </w:r>
    </w:p>
    <w:p w14:paraId="33F4C192" w14:textId="77777777" w:rsidR="00B51759" w:rsidRPr="00B51759" w:rsidRDefault="00B51759" w:rsidP="00B51759">
      <w:pPr>
        <w:spacing w:after="0" w:line="240" w:lineRule="auto"/>
        <w:ind w:left="720"/>
        <w:contextualSpacing/>
        <w:jc w:val="both"/>
        <w:rPr>
          <w:rFonts w:ascii="Times New Roman" w:hAnsi="Times New Roman" w:cs="Times New Roman"/>
          <w:sz w:val="24"/>
          <w:szCs w:val="24"/>
        </w:rPr>
      </w:pPr>
    </w:p>
    <w:p w14:paraId="4FB2BF9A"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Iznos potpore</w:t>
      </w:r>
    </w:p>
    <w:p w14:paraId="176D4E51" w14:textId="77777777" w:rsidR="00B51759" w:rsidRPr="00B51759" w:rsidRDefault="00B51759" w:rsidP="00B51759">
      <w:pPr>
        <w:spacing w:after="0" w:line="240" w:lineRule="auto"/>
        <w:jc w:val="both"/>
        <w:rPr>
          <w:rFonts w:ascii="Times New Roman" w:hAnsi="Times New Roman" w:cs="Times New Roman"/>
          <w:b/>
          <w:sz w:val="24"/>
          <w:szCs w:val="24"/>
        </w:rPr>
      </w:pPr>
    </w:p>
    <w:p w14:paraId="576224F5"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50 % troškova, maksimalno do 100 EUR po djetetu koje ima prebivalište na području Općine Sveti Križ Začretje</w:t>
      </w:r>
    </w:p>
    <w:p w14:paraId="6B30B94C" w14:textId="77777777" w:rsidR="00B51759" w:rsidRPr="00B51759" w:rsidRDefault="00B51759" w:rsidP="00B51759">
      <w:pPr>
        <w:spacing w:after="0" w:line="240" w:lineRule="auto"/>
        <w:ind w:left="1065"/>
        <w:contextualSpacing/>
        <w:jc w:val="both"/>
        <w:rPr>
          <w:rFonts w:ascii="Times New Roman" w:hAnsi="Times New Roman" w:cs="Times New Roman"/>
          <w:sz w:val="24"/>
          <w:szCs w:val="24"/>
        </w:rPr>
      </w:pPr>
      <w:r w:rsidRPr="00B51759">
        <w:rPr>
          <w:rFonts w:ascii="Times New Roman" w:hAnsi="Times New Roman" w:cs="Times New Roman"/>
          <w:sz w:val="24"/>
          <w:szCs w:val="24"/>
        </w:rPr>
        <w:t>Troškovi moraju biti plaćeni</w:t>
      </w:r>
    </w:p>
    <w:p w14:paraId="474180D6" w14:textId="77777777" w:rsidR="00B51759" w:rsidRPr="00B51759" w:rsidRDefault="00B51759" w:rsidP="00B51759">
      <w:pPr>
        <w:spacing w:after="0" w:line="240" w:lineRule="auto"/>
        <w:jc w:val="both"/>
        <w:rPr>
          <w:rFonts w:ascii="Times New Roman" w:hAnsi="Times New Roman" w:cs="Times New Roman"/>
          <w:sz w:val="24"/>
          <w:szCs w:val="24"/>
        </w:rPr>
      </w:pPr>
    </w:p>
    <w:p w14:paraId="36F85EB2"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Način provedbe</w:t>
      </w:r>
    </w:p>
    <w:p w14:paraId="71559B0B"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Za provedbu mjere raspisati će se javni poziv. </w:t>
      </w:r>
    </w:p>
    <w:p w14:paraId="7C29E0AA"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 poziv, ovisno o osiguranim sredstvima u proračunu Općine za godinu za koju se</w:t>
      </w:r>
    </w:p>
    <w:p w14:paraId="6D9CDAB5"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dodjeljuje potpora raspisuje Općinski načelnik,  u pravilu do kraja ožujka tekuće godine. </w:t>
      </w:r>
    </w:p>
    <w:p w14:paraId="357F42D2"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Javnim pozivom utvrđuju se rokovi i postupak podnošenja zahtjeva za dodjelu potpore,</w:t>
      </w:r>
    </w:p>
    <w:p w14:paraId="6E334FDF"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dokumentacija koju je nužno priložiti uz prijavu te ostali bitni elementi. Isti se objavljuje na oglasnoj ploči i web stranici Općine, a može se objaviti i u javnim glasilima. </w:t>
      </w:r>
    </w:p>
    <w:p w14:paraId="418C1932"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Prijava na javni poziv podnosi se Jedinstvenom upravnom odjelu Općine Sveti Križ Začretje u pisanom obliku na obrascu prijave kojeg izrađuje Općina.</w:t>
      </w:r>
    </w:p>
    <w:p w14:paraId="36AF5E51"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Prijave se rješavaju prema redoslijedu zaprimanja, odnosno do utroška planiranih sredstava za proračunsku godinu na koju se poziv odnosi.</w:t>
      </w:r>
    </w:p>
    <w:p w14:paraId="00C22A63"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 Odluku o dodjeli sredstava donosi Općinski načelnik.</w:t>
      </w:r>
    </w:p>
    <w:p w14:paraId="5228BCE1" w14:textId="77777777" w:rsidR="00B51759" w:rsidRPr="00B51759" w:rsidRDefault="00B51759" w:rsidP="00B51759">
      <w:pPr>
        <w:spacing w:after="0" w:line="240" w:lineRule="auto"/>
        <w:jc w:val="both"/>
        <w:rPr>
          <w:rFonts w:ascii="Times New Roman" w:hAnsi="Times New Roman" w:cs="Times New Roman"/>
          <w:b/>
          <w:sz w:val="24"/>
          <w:szCs w:val="24"/>
        </w:rPr>
      </w:pPr>
    </w:p>
    <w:p w14:paraId="7FE2DAB0"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12.</w:t>
      </w:r>
    </w:p>
    <w:p w14:paraId="3CEC9D74" w14:textId="77777777" w:rsidR="00B51759" w:rsidRPr="00B51759" w:rsidRDefault="00B51759" w:rsidP="00B51759">
      <w:pPr>
        <w:spacing w:after="0" w:line="240" w:lineRule="auto"/>
        <w:rPr>
          <w:rFonts w:ascii="Times New Roman" w:hAnsi="Times New Roman" w:cs="Times New Roman"/>
          <w:b/>
          <w:sz w:val="24"/>
          <w:szCs w:val="24"/>
        </w:rPr>
      </w:pPr>
    </w:p>
    <w:p w14:paraId="5C614D5F" w14:textId="77777777" w:rsidR="00B51759" w:rsidRPr="00B51759" w:rsidRDefault="00B51759" w:rsidP="00B51759">
      <w:pPr>
        <w:numPr>
          <w:ilvl w:val="0"/>
          <w:numId w:val="24"/>
        </w:numPr>
        <w:spacing w:after="0" w:line="240" w:lineRule="auto"/>
        <w:contextualSpacing/>
        <w:rPr>
          <w:rFonts w:ascii="Times New Roman" w:hAnsi="Times New Roman" w:cs="Times New Roman"/>
          <w:b/>
          <w:sz w:val="24"/>
          <w:szCs w:val="24"/>
          <w:u w:val="single"/>
        </w:rPr>
      </w:pPr>
      <w:r w:rsidRPr="00B51759">
        <w:rPr>
          <w:rFonts w:ascii="Times New Roman" w:hAnsi="Times New Roman" w:cs="Times New Roman"/>
          <w:b/>
          <w:sz w:val="24"/>
          <w:szCs w:val="24"/>
          <w:u w:val="single"/>
        </w:rPr>
        <w:t>Potpore za pokretanje djelatnosti privatnih dječjih vrtića</w:t>
      </w:r>
    </w:p>
    <w:p w14:paraId="4B3458B4" w14:textId="77777777" w:rsidR="00B51759" w:rsidRPr="00B51759" w:rsidRDefault="00B51759" w:rsidP="00B51759">
      <w:pPr>
        <w:spacing w:after="0" w:line="240" w:lineRule="auto"/>
        <w:rPr>
          <w:rFonts w:ascii="Times New Roman" w:hAnsi="Times New Roman" w:cs="Times New Roman"/>
          <w:b/>
          <w:sz w:val="24"/>
          <w:szCs w:val="24"/>
        </w:rPr>
      </w:pPr>
    </w:p>
    <w:p w14:paraId="323BC337"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Prihvatljivi korisnici</w:t>
      </w:r>
    </w:p>
    <w:p w14:paraId="39BCD5F2" w14:textId="77777777" w:rsidR="00B51759" w:rsidRPr="00B51759" w:rsidRDefault="00B51759" w:rsidP="00B51759">
      <w:pPr>
        <w:spacing w:after="0" w:line="240" w:lineRule="auto"/>
        <w:ind w:left="720"/>
        <w:contextualSpacing/>
        <w:jc w:val="both"/>
        <w:rPr>
          <w:rFonts w:ascii="Times New Roman" w:hAnsi="Times New Roman" w:cs="Times New Roman"/>
          <w:b/>
          <w:sz w:val="24"/>
          <w:szCs w:val="24"/>
        </w:rPr>
      </w:pPr>
    </w:p>
    <w:p w14:paraId="1C686AE6" w14:textId="77777777" w:rsidR="00B51759" w:rsidRPr="00B51759" w:rsidRDefault="00B51759" w:rsidP="00B51759">
      <w:pPr>
        <w:spacing w:after="0" w:line="240" w:lineRule="auto"/>
        <w:ind w:left="360"/>
        <w:rPr>
          <w:rFonts w:ascii="Times New Roman" w:hAnsi="Times New Roman" w:cs="Times New Roman"/>
          <w:sz w:val="24"/>
          <w:szCs w:val="24"/>
        </w:rPr>
      </w:pPr>
      <w:r w:rsidRPr="00B51759">
        <w:rPr>
          <w:rFonts w:ascii="Times New Roman" w:hAnsi="Times New Roman" w:cs="Times New Roman"/>
          <w:sz w:val="24"/>
          <w:szCs w:val="24"/>
        </w:rPr>
        <w:t>Osnivači privatnih dječjih vrtića koji su u godini raspisivanja Javnog poziva pokrenuli obavljanje djelatnosti predškolskog odgoja  na području Općine Sveti Križ Začretje.</w:t>
      </w:r>
    </w:p>
    <w:p w14:paraId="6CD9C60E" w14:textId="77777777" w:rsidR="00B51759" w:rsidRPr="00B51759" w:rsidRDefault="00B51759" w:rsidP="00B51759">
      <w:pPr>
        <w:spacing w:after="0" w:line="240" w:lineRule="auto"/>
        <w:rPr>
          <w:rFonts w:ascii="Times New Roman" w:hAnsi="Times New Roman" w:cs="Times New Roman"/>
          <w:sz w:val="24"/>
          <w:szCs w:val="24"/>
        </w:rPr>
      </w:pPr>
    </w:p>
    <w:p w14:paraId="798FF261" w14:textId="77777777" w:rsidR="00B51759" w:rsidRPr="00B51759" w:rsidRDefault="00B51759" w:rsidP="00B51759">
      <w:pPr>
        <w:spacing w:after="0" w:line="240" w:lineRule="auto"/>
        <w:rPr>
          <w:rFonts w:ascii="Times New Roman" w:hAnsi="Times New Roman" w:cs="Times New Roman"/>
          <w:b/>
          <w:bCs/>
          <w:sz w:val="24"/>
          <w:szCs w:val="24"/>
        </w:rPr>
      </w:pPr>
      <w:r w:rsidRPr="00B51759">
        <w:rPr>
          <w:rFonts w:ascii="Times New Roman" w:hAnsi="Times New Roman" w:cs="Times New Roman"/>
          <w:b/>
          <w:bCs/>
          <w:sz w:val="24"/>
          <w:szCs w:val="24"/>
        </w:rPr>
        <w:lastRenderedPageBreak/>
        <w:t>Prihvatljivi troškovi</w:t>
      </w:r>
    </w:p>
    <w:p w14:paraId="225277A4" w14:textId="77777777" w:rsidR="00B51759" w:rsidRPr="00B51759" w:rsidRDefault="00B51759" w:rsidP="00B51759">
      <w:pPr>
        <w:spacing w:after="0" w:line="240" w:lineRule="auto"/>
        <w:rPr>
          <w:rFonts w:ascii="Times New Roman" w:hAnsi="Times New Roman" w:cs="Times New Roman"/>
          <w:sz w:val="24"/>
          <w:szCs w:val="24"/>
        </w:rPr>
      </w:pPr>
    </w:p>
    <w:p w14:paraId="50C4808E" w14:textId="77777777" w:rsidR="00B51759" w:rsidRPr="00B51759" w:rsidRDefault="00B51759" w:rsidP="00B51759">
      <w:pPr>
        <w:spacing w:after="0" w:line="240" w:lineRule="auto"/>
        <w:rPr>
          <w:rFonts w:ascii="Times New Roman" w:hAnsi="Times New Roman" w:cs="Times New Roman"/>
          <w:sz w:val="24"/>
          <w:szCs w:val="24"/>
        </w:rPr>
      </w:pPr>
      <w:r w:rsidRPr="00B51759">
        <w:rPr>
          <w:rFonts w:ascii="Times New Roman" w:hAnsi="Times New Roman" w:cs="Times New Roman"/>
          <w:sz w:val="24"/>
          <w:szCs w:val="24"/>
        </w:rPr>
        <w:t>-</w:t>
      </w:r>
      <w:r w:rsidRPr="00B51759">
        <w:rPr>
          <w:rFonts w:ascii="Times New Roman" w:hAnsi="Times New Roman" w:cs="Times New Roman"/>
          <w:sz w:val="24"/>
          <w:szCs w:val="24"/>
        </w:rPr>
        <w:tab/>
        <w:t>troškovi uređenja prostora u kojima se obavlja djelatnost predškolskog odgoja  uključujući i nabavu potrebne opreme, namještaja i didaktičkih materijala</w:t>
      </w:r>
    </w:p>
    <w:p w14:paraId="1D84A759" w14:textId="77777777" w:rsidR="00B51759" w:rsidRPr="00B51759" w:rsidRDefault="00B51759" w:rsidP="00B51759">
      <w:pPr>
        <w:spacing w:after="0" w:line="240" w:lineRule="auto"/>
        <w:rPr>
          <w:rFonts w:ascii="Times New Roman" w:hAnsi="Times New Roman" w:cs="Times New Roman"/>
          <w:sz w:val="24"/>
          <w:szCs w:val="24"/>
        </w:rPr>
      </w:pPr>
    </w:p>
    <w:p w14:paraId="0514BA0F" w14:textId="77777777" w:rsidR="00B51759" w:rsidRPr="00B51759" w:rsidRDefault="00B51759" w:rsidP="00B51759">
      <w:pPr>
        <w:spacing w:after="0" w:line="240" w:lineRule="auto"/>
        <w:rPr>
          <w:rFonts w:ascii="Times New Roman" w:hAnsi="Times New Roman" w:cs="Times New Roman"/>
          <w:sz w:val="24"/>
          <w:szCs w:val="24"/>
        </w:rPr>
      </w:pPr>
    </w:p>
    <w:p w14:paraId="073271D2"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Iznos potpore</w:t>
      </w:r>
    </w:p>
    <w:p w14:paraId="35454AC0"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50 % troškova, maksimalno do 300 EUR po novoupisanom djetetu koje ima prebivalište na području Općine Sveti Križ Začretje</w:t>
      </w:r>
    </w:p>
    <w:p w14:paraId="54561886" w14:textId="32F83DD9" w:rsidR="00B51759" w:rsidRPr="00B51759" w:rsidRDefault="00B51759" w:rsidP="00B51759">
      <w:pPr>
        <w:spacing w:after="0" w:line="240" w:lineRule="auto"/>
        <w:ind w:left="1065"/>
        <w:contextualSpacing/>
        <w:jc w:val="both"/>
        <w:rPr>
          <w:rFonts w:ascii="Times New Roman" w:hAnsi="Times New Roman" w:cs="Times New Roman"/>
          <w:sz w:val="24"/>
          <w:szCs w:val="24"/>
        </w:rPr>
      </w:pPr>
      <w:r w:rsidRPr="00B51759">
        <w:rPr>
          <w:rFonts w:ascii="Times New Roman" w:hAnsi="Times New Roman" w:cs="Times New Roman"/>
          <w:sz w:val="24"/>
          <w:szCs w:val="24"/>
        </w:rPr>
        <w:t>Troškovi moraju biti plaćeni</w:t>
      </w:r>
    </w:p>
    <w:p w14:paraId="05F7A819"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Način provedbe</w:t>
      </w:r>
    </w:p>
    <w:p w14:paraId="08F86B47"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Za provedbu mjere raspisati će se javni poziv. </w:t>
      </w:r>
    </w:p>
    <w:p w14:paraId="3D382C01"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 poziv, ovisno o osiguranim sredstvima u proračunu Općine za godinu za koju se</w:t>
      </w:r>
    </w:p>
    <w:p w14:paraId="2EFCF875"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dodjeljuje potpora raspisuje Općinski načelnik,  u pravilu do kraja ožujka tekuće godine. </w:t>
      </w:r>
    </w:p>
    <w:p w14:paraId="39D46F08"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Javnim pozivom utvrđuju se rokovi i postupak podnošenja zahtjeva za dodjelu potpore,</w:t>
      </w:r>
    </w:p>
    <w:p w14:paraId="25B4472C"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dokumentacija koju je nužno priložiti uz prijavu te ostali bitni elementi. Isti se objavljuje na oglasnoj ploči i web stranici Općine, a može se objaviti i u javnim glasilima. </w:t>
      </w:r>
    </w:p>
    <w:p w14:paraId="101B1E7B"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Prijava na javni poziv podnosi se Jedinstvenom upravnom odjelu Općine Sveti Križ Začretje u pisanom obliku na obrascu prijave kojeg izrađuje Općina.</w:t>
      </w:r>
    </w:p>
    <w:p w14:paraId="7B6D10B3"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Prijave se rješavaju prema redoslijedu zaprimanja, odnosno do utroška planiranih sredstava za proračunsku godinu na koju se poziv odnosi.</w:t>
      </w:r>
    </w:p>
    <w:p w14:paraId="22268FD3"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 Odluku o dodjeli sredstava donosi Općinski načelnik.</w:t>
      </w:r>
    </w:p>
    <w:p w14:paraId="0B752385" w14:textId="77777777" w:rsidR="00B51759" w:rsidRPr="00B51759" w:rsidRDefault="00B51759" w:rsidP="00B51759">
      <w:pPr>
        <w:spacing w:after="0" w:line="240" w:lineRule="auto"/>
        <w:rPr>
          <w:rFonts w:ascii="Times New Roman" w:hAnsi="Times New Roman" w:cs="Times New Roman"/>
          <w:sz w:val="24"/>
          <w:szCs w:val="24"/>
        </w:rPr>
      </w:pPr>
    </w:p>
    <w:p w14:paraId="27E05F3D"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13.</w:t>
      </w:r>
    </w:p>
    <w:p w14:paraId="65B26A4B" w14:textId="77777777" w:rsidR="00B51759" w:rsidRPr="00B51759" w:rsidRDefault="00B51759" w:rsidP="00B51759">
      <w:pPr>
        <w:spacing w:after="0" w:line="240" w:lineRule="auto"/>
        <w:jc w:val="center"/>
        <w:rPr>
          <w:rFonts w:ascii="Times New Roman" w:hAnsi="Times New Roman" w:cs="Times New Roman"/>
          <w:b/>
          <w:sz w:val="24"/>
          <w:szCs w:val="24"/>
        </w:rPr>
      </w:pPr>
    </w:p>
    <w:p w14:paraId="08A4B5DC" w14:textId="77777777" w:rsidR="00B51759" w:rsidRPr="00B51759" w:rsidRDefault="00B51759" w:rsidP="00B51759">
      <w:pPr>
        <w:numPr>
          <w:ilvl w:val="0"/>
          <w:numId w:val="24"/>
        </w:numPr>
        <w:spacing w:after="0" w:line="240" w:lineRule="auto"/>
        <w:contextualSpacing/>
        <w:jc w:val="both"/>
        <w:rPr>
          <w:rFonts w:ascii="Times New Roman" w:hAnsi="Times New Roman" w:cs="Times New Roman"/>
          <w:b/>
          <w:sz w:val="24"/>
          <w:szCs w:val="24"/>
          <w:u w:val="single"/>
        </w:rPr>
      </w:pPr>
      <w:r w:rsidRPr="00B51759">
        <w:rPr>
          <w:rFonts w:ascii="Times New Roman" w:hAnsi="Times New Roman" w:cs="Times New Roman"/>
          <w:b/>
          <w:sz w:val="24"/>
          <w:szCs w:val="24"/>
          <w:u w:val="single"/>
        </w:rPr>
        <w:t>Potpore za investicijska ulaganja privatnih dječjih vrtića</w:t>
      </w:r>
    </w:p>
    <w:p w14:paraId="31E18101" w14:textId="77777777" w:rsidR="00B51759" w:rsidRPr="00B51759" w:rsidRDefault="00B51759" w:rsidP="00B51759">
      <w:pPr>
        <w:spacing w:after="0" w:line="240" w:lineRule="auto"/>
        <w:jc w:val="both"/>
        <w:rPr>
          <w:rFonts w:ascii="Times New Roman" w:hAnsi="Times New Roman" w:cs="Times New Roman"/>
          <w:sz w:val="24"/>
          <w:szCs w:val="24"/>
        </w:rPr>
      </w:pPr>
    </w:p>
    <w:p w14:paraId="331ED32A"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Prihvatljivi korisnici</w:t>
      </w:r>
    </w:p>
    <w:p w14:paraId="4097B6E4" w14:textId="77777777" w:rsidR="00B51759" w:rsidRPr="00B51759" w:rsidRDefault="00B51759" w:rsidP="00B51759">
      <w:pPr>
        <w:spacing w:after="0" w:line="240" w:lineRule="auto"/>
        <w:ind w:left="720"/>
        <w:contextualSpacing/>
        <w:jc w:val="both"/>
        <w:rPr>
          <w:rFonts w:ascii="Times New Roman" w:hAnsi="Times New Roman" w:cs="Times New Roman"/>
          <w:b/>
          <w:sz w:val="24"/>
          <w:szCs w:val="24"/>
        </w:rPr>
      </w:pPr>
    </w:p>
    <w:p w14:paraId="1750315B" w14:textId="77777777" w:rsidR="00B51759" w:rsidRPr="00B51759" w:rsidRDefault="00B51759" w:rsidP="00B51759">
      <w:pPr>
        <w:rPr>
          <w:rFonts w:ascii="Times New Roman" w:hAnsi="Times New Roman" w:cs="Times New Roman"/>
          <w:sz w:val="24"/>
          <w:szCs w:val="24"/>
        </w:rPr>
      </w:pPr>
      <w:r w:rsidRPr="00B51759">
        <w:rPr>
          <w:rFonts w:ascii="Times New Roman" w:hAnsi="Times New Roman" w:cs="Times New Roman"/>
          <w:sz w:val="24"/>
          <w:szCs w:val="24"/>
        </w:rPr>
        <w:t>Osnivači privatnih dječjih vrtića koji  obavljaju djelatnosti predškolskog odgoja na području Općine Sveti Križ Začretje</w:t>
      </w:r>
      <w:r w:rsidRPr="00B51759">
        <w:t xml:space="preserve"> </w:t>
      </w:r>
      <w:r w:rsidRPr="00B51759">
        <w:rPr>
          <w:rFonts w:ascii="Times New Roman" w:hAnsi="Times New Roman" w:cs="Times New Roman"/>
          <w:sz w:val="24"/>
          <w:szCs w:val="24"/>
        </w:rPr>
        <w:t>koji ulažu u uređenje prostora uključujući i nabavu potrebne opreme, namještaja i didaktičkih materijala</w:t>
      </w:r>
    </w:p>
    <w:p w14:paraId="7A823271" w14:textId="77777777" w:rsidR="00B51759" w:rsidRPr="00B51759" w:rsidRDefault="00B51759" w:rsidP="00B51759">
      <w:pPr>
        <w:spacing w:after="0" w:line="240" w:lineRule="auto"/>
        <w:jc w:val="both"/>
        <w:rPr>
          <w:rFonts w:ascii="Times New Roman" w:hAnsi="Times New Roman" w:cs="Times New Roman"/>
          <w:b/>
          <w:sz w:val="24"/>
          <w:szCs w:val="24"/>
        </w:rPr>
      </w:pPr>
    </w:p>
    <w:p w14:paraId="6FD616B4"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Iznos potpore</w:t>
      </w:r>
    </w:p>
    <w:p w14:paraId="0331E8C3" w14:textId="77777777" w:rsidR="00B51759" w:rsidRPr="00B51759" w:rsidRDefault="00B51759" w:rsidP="00B51759">
      <w:pPr>
        <w:numPr>
          <w:ilvl w:val="0"/>
          <w:numId w:val="23"/>
        </w:numPr>
        <w:spacing w:after="0" w:line="240" w:lineRule="auto"/>
        <w:contextualSpacing/>
        <w:jc w:val="both"/>
        <w:rPr>
          <w:rFonts w:ascii="Times New Roman" w:hAnsi="Times New Roman" w:cs="Times New Roman"/>
          <w:sz w:val="24"/>
          <w:szCs w:val="24"/>
        </w:rPr>
      </w:pPr>
      <w:r w:rsidRPr="00B51759">
        <w:rPr>
          <w:rFonts w:ascii="Times New Roman" w:hAnsi="Times New Roman" w:cs="Times New Roman"/>
          <w:sz w:val="24"/>
          <w:szCs w:val="24"/>
        </w:rPr>
        <w:t>50 % troškova, maksimalno do 100 EUR po djetetu koje ima prebivalište na području Općine Sveti Križ Začretje</w:t>
      </w:r>
    </w:p>
    <w:p w14:paraId="2CBB2D93" w14:textId="77777777" w:rsidR="00B51759" w:rsidRPr="00B51759" w:rsidRDefault="00B51759" w:rsidP="00B51759">
      <w:pPr>
        <w:spacing w:after="0" w:line="240" w:lineRule="auto"/>
        <w:ind w:left="1065"/>
        <w:contextualSpacing/>
        <w:jc w:val="both"/>
        <w:rPr>
          <w:rFonts w:ascii="Times New Roman" w:hAnsi="Times New Roman" w:cs="Times New Roman"/>
          <w:sz w:val="24"/>
          <w:szCs w:val="24"/>
        </w:rPr>
      </w:pPr>
      <w:r w:rsidRPr="00B51759">
        <w:rPr>
          <w:rFonts w:ascii="Times New Roman" w:hAnsi="Times New Roman" w:cs="Times New Roman"/>
          <w:sz w:val="24"/>
          <w:szCs w:val="24"/>
        </w:rPr>
        <w:t>Troškovi moraju biti plaćeni</w:t>
      </w:r>
    </w:p>
    <w:p w14:paraId="23D024BE" w14:textId="77777777" w:rsidR="00B51759" w:rsidRPr="00B51759" w:rsidRDefault="00B51759" w:rsidP="00B51759">
      <w:pPr>
        <w:spacing w:after="0" w:line="240" w:lineRule="auto"/>
        <w:jc w:val="both"/>
        <w:rPr>
          <w:rFonts w:ascii="Times New Roman" w:hAnsi="Times New Roman" w:cs="Times New Roman"/>
          <w:sz w:val="24"/>
          <w:szCs w:val="24"/>
        </w:rPr>
      </w:pPr>
    </w:p>
    <w:p w14:paraId="031E4A52" w14:textId="77777777" w:rsidR="00B51759" w:rsidRPr="00B51759" w:rsidRDefault="00B51759" w:rsidP="00B51759">
      <w:pPr>
        <w:spacing w:after="0" w:line="240" w:lineRule="auto"/>
        <w:jc w:val="both"/>
        <w:rPr>
          <w:rFonts w:ascii="Times New Roman" w:hAnsi="Times New Roman" w:cs="Times New Roman"/>
          <w:b/>
          <w:sz w:val="24"/>
          <w:szCs w:val="24"/>
        </w:rPr>
      </w:pPr>
      <w:r w:rsidRPr="00B51759">
        <w:rPr>
          <w:rFonts w:ascii="Times New Roman" w:hAnsi="Times New Roman" w:cs="Times New Roman"/>
          <w:b/>
          <w:sz w:val="24"/>
          <w:szCs w:val="24"/>
        </w:rPr>
        <w:t>Način provedbe</w:t>
      </w:r>
    </w:p>
    <w:p w14:paraId="3C15CF3B"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Za provedbu mjere raspisati će se javni poziv. </w:t>
      </w:r>
    </w:p>
    <w:p w14:paraId="2BBBE10E"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 poziv, ovisno o osiguranim sredstvima u proračunu Općine za godinu za koju se</w:t>
      </w:r>
    </w:p>
    <w:p w14:paraId="61B59FAA"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dodjeljuje potpora raspisuje Općinski načelnik,  u pravilu do kraja ožujka tekuće godine. </w:t>
      </w:r>
    </w:p>
    <w:p w14:paraId="0FBB24D6"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Javnim pozivom utvrđuju se rokovi i postupak podnošenja zahtjeva za dodjelu potpore,</w:t>
      </w:r>
    </w:p>
    <w:p w14:paraId="1980E4AF"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 xml:space="preserve">dokumentacija koju je nužno priložiti uz prijavu te ostali bitni elementi. Isti se objavljuje na oglasnoj ploči i web stranici Općine, a može se objaviti i u javnim glasilima. </w:t>
      </w:r>
    </w:p>
    <w:p w14:paraId="00D1D73C"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Prijava na javni poziv podnosi se Jedinstvenom upravnom odjelu Općine Sveti Križ Začretje u pisanom obliku na obrascu prijave kojeg izrađuje Općina.</w:t>
      </w:r>
    </w:p>
    <w:p w14:paraId="0D3ABB1E" w14:textId="77777777" w:rsidR="00B51759" w:rsidRPr="00B51759" w:rsidRDefault="00B51759" w:rsidP="00B51759">
      <w:pPr>
        <w:shd w:val="clear" w:color="auto" w:fill="FFFFFF"/>
        <w:spacing w:after="0" w:line="240" w:lineRule="auto"/>
        <w:contextualSpacing/>
        <w:jc w:val="both"/>
        <w:rPr>
          <w:rFonts w:ascii="Times New Roman" w:hAnsi="Times New Roman"/>
          <w:sz w:val="24"/>
          <w:szCs w:val="24"/>
        </w:rPr>
      </w:pPr>
      <w:r w:rsidRPr="00B51759">
        <w:rPr>
          <w:rFonts w:ascii="Times New Roman" w:hAnsi="Times New Roman"/>
          <w:sz w:val="24"/>
          <w:szCs w:val="24"/>
        </w:rPr>
        <w:tab/>
        <w:t>Prijave se rješavaju prema redoslijedu zaprimanja, odnosno do utroška planiranih sredstava za proračunsku godinu na koju se poziv odnosi.</w:t>
      </w:r>
    </w:p>
    <w:p w14:paraId="212928B8" w14:textId="77777777" w:rsidR="00B51759" w:rsidRPr="00B51759" w:rsidRDefault="00B51759" w:rsidP="00B51759">
      <w:pPr>
        <w:shd w:val="clear" w:color="auto" w:fill="FFFFFF"/>
        <w:spacing w:after="0" w:line="240" w:lineRule="auto"/>
        <w:ind w:left="720"/>
        <w:contextualSpacing/>
        <w:jc w:val="both"/>
        <w:rPr>
          <w:rFonts w:ascii="Times New Roman" w:hAnsi="Times New Roman"/>
          <w:sz w:val="24"/>
          <w:szCs w:val="24"/>
        </w:rPr>
      </w:pPr>
      <w:r w:rsidRPr="00B51759">
        <w:rPr>
          <w:rFonts w:ascii="Times New Roman" w:hAnsi="Times New Roman"/>
          <w:sz w:val="24"/>
          <w:szCs w:val="24"/>
        </w:rPr>
        <w:t xml:space="preserve"> Odluku o dodjeli sredstava donosi Općinski načelnik.</w:t>
      </w:r>
    </w:p>
    <w:p w14:paraId="430BF060" w14:textId="77777777" w:rsidR="00B51759" w:rsidRPr="00B51759" w:rsidRDefault="00B51759" w:rsidP="00B51759">
      <w:pPr>
        <w:spacing w:after="0" w:line="240" w:lineRule="auto"/>
        <w:jc w:val="both"/>
        <w:rPr>
          <w:rFonts w:ascii="Times New Roman" w:hAnsi="Times New Roman" w:cs="Times New Roman"/>
          <w:b/>
          <w:sz w:val="24"/>
          <w:szCs w:val="24"/>
        </w:rPr>
      </w:pPr>
    </w:p>
    <w:p w14:paraId="3C1166AF"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t>Članak 14.</w:t>
      </w:r>
    </w:p>
    <w:p w14:paraId="029D149B"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ab/>
        <w:t>Temeljem ovog Programa svakom pojedinačnom podnositelju prijave može se u jednoj kalendarskoj godini dodijeliti svih potpora u visini do 3.600,00 EUR za potpore iz čl. 10. i 12. ovog Programa, te do 1.200,00 EUR za potpore iz čl. 11. i 13. Programa.</w:t>
      </w:r>
    </w:p>
    <w:p w14:paraId="5F2C274B"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ascii="Times New Roman" w:hAnsi="Times New Roman" w:cs="Times New Roman"/>
          <w:sz w:val="24"/>
          <w:szCs w:val="24"/>
        </w:rPr>
        <w:t xml:space="preserve">          Zahtjev za potpore može se dostavljati putem više pojedinačnih zahtjeva do iskorištenja maksimalnog iznosa za pojedinu mjeru.</w:t>
      </w:r>
    </w:p>
    <w:p w14:paraId="3BEC4FCD" w14:textId="77777777" w:rsidR="00B51759" w:rsidRPr="00B51759" w:rsidRDefault="00B51759" w:rsidP="00B51759">
      <w:pPr>
        <w:spacing w:after="0" w:line="240" w:lineRule="auto"/>
        <w:jc w:val="both"/>
        <w:rPr>
          <w:rFonts w:ascii="Times New Roman" w:hAnsi="Times New Roman" w:cs="Times New Roman"/>
          <w:sz w:val="24"/>
          <w:szCs w:val="24"/>
        </w:rPr>
      </w:pPr>
    </w:p>
    <w:p w14:paraId="73BE36FF" w14:textId="77777777" w:rsidR="00B51759" w:rsidRPr="00B51759" w:rsidRDefault="00B51759" w:rsidP="00B51759">
      <w:pPr>
        <w:spacing w:after="0" w:line="240" w:lineRule="auto"/>
        <w:jc w:val="center"/>
        <w:rPr>
          <w:rFonts w:ascii="Times New Roman" w:hAnsi="Times New Roman" w:cs="Times New Roman"/>
          <w:b/>
          <w:sz w:val="24"/>
          <w:szCs w:val="24"/>
        </w:rPr>
      </w:pPr>
      <w:r w:rsidRPr="00B51759">
        <w:rPr>
          <w:rFonts w:ascii="Times New Roman" w:hAnsi="Times New Roman" w:cs="Times New Roman"/>
          <w:b/>
          <w:sz w:val="24"/>
          <w:szCs w:val="24"/>
        </w:rPr>
        <w:lastRenderedPageBreak/>
        <w:t>Članak 15.</w:t>
      </w:r>
    </w:p>
    <w:p w14:paraId="6350D86F" w14:textId="77777777" w:rsidR="00B51759" w:rsidRPr="00B51759" w:rsidRDefault="00B51759" w:rsidP="00B51759">
      <w:pPr>
        <w:spacing w:after="0" w:line="240" w:lineRule="auto"/>
        <w:jc w:val="both"/>
        <w:rPr>
          <w:rFonts w:ascii="Times New Roman" w:hAnsi="Times New Roman" w:cs="Times New Roman"/>
          <w:sz w:val="24"/>
          <w:szCs w:val="24"/>
        </w:rPr>
      </w:pPr>
      <w:r w:rsidRPr="00B51759">
        <w:rPr>
          <w:rFonts w:eastAsia="Calibri"/>
        </w:rPr>
        <w:tab/>
      </w:r>
      <w:r w:rsidRPr="00B51759">
        <w:rPr>
          <w:rFonts w:ascii="Times New Roman" w:hAnsi="Times New Roman" w:cs="Times New Roman"/>
          <w:sz w:val="24"/>
          <w:szCs w:val="24"/>
        </w:rPr>
        <w:t>Javne pozive za provođenje mjera iz članka 4. ovog Programa objavljuje Općinski načelnik, ovisno o planiranim sredstvima u proračunu Općine za tekuću godinu za koju se raspisuje javni poziv.</w:t>
      </w:r>
    </w:p>
    <w:p w14:paraId="2F8C07A5" w14:textId="77777777" w:rsidR="00B51759" w:rsidRPr="00B51759" w:rsidRDefault="00B51759" w:rsidP="00B51759">
      <w:pPr>
        <w:spacing w:after="0" w:line="240" w:lineRule="auto"/>
        <w:jc w:val="both"/>
      </w:pPr>
      <w:r w:rsidRPr="00B51759">
        <w:rPr>
          <w:rFonts w:ascii="Times New Roman" w:hAnsi="Times New Roman" w:cs="Times New Roman"/>
          <w:sz w:val="24"/>
          <w:szCs w:val="24"/>
        </w:rPr>
        <w:tab/>
      </w:r>
    </w:p>
    <w:p w14:paraId="2A0E1F4E" w14:textId="77777777" w:rsidR="00B51759" w:rsidRPr="00B51759" w:rsidRDefault="00B51759" w:rsidP="00B51759">
      <w:pPr>
        <w:spacing w:after="0" w:line="240" w:lineRule="auto"/>
        <w:jc w:val="both"/>
      </w:pPr>
    </w:p>
    <w:p w14:paraId="7AD3CF6B" w14:textId="77777777" w:rsidR="00B51759" w:rsidRPr="00B51759" w:rsidRDefault="00B51759" w:rsidP="00B51759">
      <w:pPr>
        <w:spacing w:line="276" w:lineRule="auto"/>
        <w:jc w:val="both"/>
        <w:rPr>
          <w:rFonts w:ascii="Times New Roman" w:eastAsia="Calibri" w:hAnsi="Times New Roman" w:cs="Times New Roman"/>
          <w:b/>
        </w:rPr>
      </w:pPr>
      <w:r w:rsidRPr="00B51759">
        <w:rPr>
          <w:rFonts w:ascii="Times New Roman" w:eastAsia="Calibri" w:hAnsi="Times New Roman" w:cs="Times New Roman"/>
          <w:b/>
        </w:rPr>
        <w:t>UVJETI PRIHVATLJIVOSTI</w:t>
      </w:r>
    </w:p>
    <w:p w14:paraId="2AC94524" w14:textId="77777777" w:rsidR="00B51759" w:rsidRPr="00B51759" w:rsidRDefault="00B51759" w:rsidP="00B51759">
      <w:pPr>
        <w:spacing w:line="276" w:lineRule="auto"/>
        <w:jc w:val="center"/>
        <w:rPr>
          <w:rFonts w:ascii="Times New Roman" w:eastAsia="Calibri" w:hAnsi="Times New Roman" w:cs="Times New Roman"/>
          <w:b/>
        </w:rPr>
      </w:pPr>
      <w:r w:rsidRPr="00B51759">
        <w:rPr>
          <w:rFonts w:ascii="Times New Roman" w:eastAsia="Calibri" w:hAnsi="Times New Roman" w:cs="Times New Roman"/>
          <w:b/>
        </w:rPr>
        <w:t>Članak 16.</w:t>
      </w:r>
    </w:p>
    <w:p w14:paraId="066E46EE" w14:textId="77777777" w:rsidR="00B51759" w:rsidRPr="00B51759" w:rsidRDefault="00B51759" w:rsidP="00B51759">
      <w:pPr>
        <w:numPr>
          <w:ilvl w:val="3"/>
          <w:numId w:val="25"/>
        </w:numPr>
        <w:suppressAutoHyphens/>
        <w:autoSpaceDN w:val="0"/>
        <w:spacing w:after="0" w:line="240" w:lineRule="auto"/>
        <w:ind w:left="993" w:hanging="284"/>
        <w:textAlignment w:val="baseline"/>
        <w:rPr>
          <w:rFonts w:ascii="Times New Roman" w:hAnsi="Times New Roman" w:cs="Times New Roman"/>
          <w:sz w:val="24"/>
          <w:szCs w:val="24"/>
        </w:rPr>
      </w:pPr>
      <w:r w:rsidRPr="00B51759">
        <w:rPr>
          <w:rFonts w:ascii="Times New Roman" w:hAnsi="Times New Roman" w:cs="Times New Roman"/>
          <w:sz w:val="24"/>
          <w:szCs w:val="24"/>
        </w:rPr>
        <w:t>Korisnik mora biti registriran za obavljanje djelatnosti dadilje ili djelatnosti predškolskog odgoja</w:t>
      </w:r>
    </w:p>
    <w:p w14:paraId="4FA3CB90" w14:textId="77777777" w:rsidR="00B51759" w:rsidRPr="00B51759" w:rsidRDefault="00B51759" w:rsidP="00B51759">
      <w:pPr>
        <w:numPr>
          <w:ilvl w:val="3"/>
          <w:numId w:val="25"/>
        </w:numPr>
        <w:suppressAutoHyphens/>
        <w:autoSpaceDN w:val="0"/>
        <w:spacing w:after="0" w:line="240" w:lineRule="auto"/>
        <w:ind w:left="993" w:hanging="284"/>
        <w:textAlignment w:val="baseline"/>
        <w:rPr>
          <w:rFonts w:ascii="Times New Roman" w:hAnsi="Times New Roman" w:cs="Times New Roman"/>
          <w:sz w:val="24"/>
          <w:szCs w:val="24"/>
        </w:rPr>
      </w:pPr>
      <w:r w:rsidRPr="00B51759">
        <w:rPr>
          <w:rFonts w:ascii="Times New Roman" w:hAnsi="Times New Roman" w:cs="Times New Roman"/>
          <w:sz w:val="24"/>
          <w:szCs w:val="24"/>
        </w:rPr>
        <w:t>Korisnik mora imati podmirene, odnosno regulirane financijske obveze prema proračunu Općine Sveti Križ Začretje.</w:t>
      </w:r>
    </w:p>
    <w:p w14:paraId="59C52881" w14:textId="77777777" w:rsidR="00B51759" w:rsidRPr="00B51759" w:rsidRDefault="00B51759" w:rsidP="00B51759">
      <w:pPr>
        <w:numPr>
          <w:ilvl w:val="3"/>
          <w:numId w:val="25"/>
        </w:numPr>
        <w:suppressAutoHyphens/>
        <w:autoSpaceDN w:val="0"/>
        <w:spacing w:after="0" w:line="240" w:lineRule="auto"/>
        <w:ind w:left="993" w:hanging="284"/>
        <w:textAlignment w:val="baseline"/>
        <w:rPr>
          <w:rFonts w:ascii="Times New Roman" w:hAnsi="Times New Roman" w:cs="Times New Roman"/>
          <w:sz w:val="24"/>
          <w:szCs w:val="24"/>
        </w:rPr>
      </w:pPr>
      <w:r w:rsidRPr="00B51759">
        <w:rPr>
          <w:rFonts w:ascii="Times New Roman" w:hAnsi="Times New Roman" w:cs="Times New Roman"/>
          <w:sz w:val="24"/>
          <w:szCs w:val="24"/>
        </w:rPr>
        <w:t>Općinski načelnik u Javnom pozivu može odrediti i druge uvjete specifične za provedbu pojedine mjere/</w:t>
      </w:r>
      <w:proofErr w:type="spellStart"/>
      <w:r w:rsidRPr="00B51759">
        <w:rPr>
          <w:rFonts w:ascii="Times New Roman" w:hAnsi="Times New Roman" w:cs="Times New Roman"/>
          <w:sz w:val="24"/>
          <w:szCs w:val="24"/>
        </w:rPr>
        <w:t>podmjere</w:t>
      </w:r>
      <w:proofErr w:type="spellEnd"/>
      <w:r w:rsidRPr="00B51759">
        <w:rPr>
          <w:rFonts w:ascii="Times New Roman" w:hAnsi="Times New Roman" w:cs="Times New Roman"/>
          <w:sz w:val="24"/>
          <w:szCs w:val="24"/>
        </w:rPr>
        <w:t>.</w:t>
      </w:r>
    </w:p>
    <w:p w14:paraId="7BAFCADB" w14:textId="77777777" w:rsidR="00B51759" w:rsidRPr="00B51759" w:rsidRDefault="00B51759" w:rsidP="00B51759">
      <w:pPr>
        <w:suppressAutoHyphens/>
        <w:autoSpaceDN w:val="0"/>
        <w:spacing w:after="0" w:line="240" w:lineRule="auto"/>
        <w:ind w:left="993"/>
        <w:textAlignment w:val="baseline"/>
        <w:rPr>
          <w:rFonts w:ascii="Times New Roman" w:hAnsi="Times New Roman" w:cs="Times New Roman"/>
          <w:sz w:val="24"/>
          <w:szCs w:val="24"/>
        </w:rPr>
      </w:pPr>
    </w:p>
    <w:p w14:paraId="22062647" w14:textId="77777777" w:rsidR="00B51759" w:rsidRPr="00B51759" w:rsidRDefault="00B51759" w:rsidP="00B51759">
      <w:pPr>
        <w:spacing w:after="0" w:line="240" w:lineRule="auto"/>
        <w:jc w:val="center"/>
        <w:rPr>
          <w:rFonts w:ascii="Times New Roman" w:hAnsi="Times New Roman" w:cs="Times New Roman"/>
          <w:b/>
          <w:sz w:val="24"/>
          <w:szCs w:val="24"/>
        </w:rPr>
      </w:pPr>
    </w:p>
    <w:p w14:paraId="60F728DD" w14:textId="77777777" w:rsidR="00B51759" w:rsidRPr="00B51759" w:rsidRDefault="00B51759" w:rsidP="00B51759">
      <w:pPr>
        <w:spacing w:line="276" w:lineRule="auto"/>
        <w:jc w:val="center"/>
        <w:rPr>
          <w:rFonts w:ascii="Times New Roman" w:eastAsia="Calibri" w:hAnsi="Times New Roman" w:cs="Times New Roman"/>
          <w:b/>
        </w:rPr>
      </w:pPr>
      <w:r w:rsidRPr="00B51759">
        <w:rPr>
          <w:rFonts w:ascii="Times New Roman" w:eastAsia="Calibri" w:hAnsi="Times New Roman" w:cs="Times New Roman"/>
          <w:b/>
        </w:rPr>
        <w:t>Članak 17.</w:t>
      </w:r>
    </w:p>
    <w:p w14:paraId="04E79389" w14:textId="77777777" w:rsidR="00B51759" w:rsidRPr="00B51759" w:rsidRDefault="00B51759" w:rsidP="00B51759">
      <w:pPr>
        <w:ind w:firstLine="708"/>
        <w:jc w:val="both"/>
        <w:rPr>
          <w:rFonts w:ascii="Times New Roman" w:hAnsi="Times New Roman" w:cs="Times New Roman"/>
          <w:sz w:val="24"/>
          <w:szCs w:val="24"/>
        </w:rPr>
      </w:pPr>
      <w:r w:rsidRPr="00B51759">
        <w:rPr>
          <w:rFonts w:ascii="Times New Roman" w:hAnsi="Times New Roman" w:cs="Times New Roman"/>
          <w:sz w:val="24"/>
          <w:szCs w:val="24"/>
        </w:rPr>
        <w:t>Sukladno članku 3. Uredbe 1407/2013 ukupan iznos potpora male vrijednosti koji je dodijeljen jednom poduzetniku ne smije prijeći iznos od 200.000,00 EUR-a  tijekom razdoblja od tri fiskalne godine  te se ta gornja granica  primjenjuje bez obzira na oblik ili svrhu potpore.</w:t>
      </w:r>
    </w:p>
    <w:p w14:paraId="43139BCD" w14:textId="77777777" w:rsidR="00B51759" w:rsidRPr="00B51759" w:rsidRDefault="00B51759" w:rsidP="00B51759">
      <w:pPr>
        <w:ind w:firstLine="708"/>
        <w:jc w:val="both"/>
        <w:rPr>
          <w:rFonts w:ascii="Times New Roman" w:hAnsi="Times New Roman" w:cs="Times New Roman"/>
          <w:sz w:val="24"/>
          <w:szCs w:val="24"/>
        </w:rPr>
      </w:pPr>
      <w:r w:rsidRPr="00B51759">
        <w:rPr>
          <w:rFonts w:ascii="Times New Roman" w:hAnsi="Times New Roman" w:cs="Times New Roman"/>
          <w:sz w:val="24"/>
          <w:szCs w:val="24"/>
        </w:rPr>
        <w:t>Podnositelj zahtjeva mora svom zahtjevu priložiti izjavu o iznosima dodijeljenih potpora male vrijednosti iz drugih izvora tijekom prethodne dvije fiskalne godine i u tekućoj fiskalnoj godini na propisanom obrascu koji je sastavni dio ovog Programa.</w:t>
      </w:r>
    </w:p>
    <w:p w14:paraId="3B60E0BE" w14:textId="78697742" w:rsidR="00B51759" w:rsidRPr="00B51759" w:rsidRDefault="00B51759" w:rsidP="00B51759">
      <w:pPr>
        <w:ind w:firstLine="708"/>
        <w:jc w:val="both"/>
        <w:rPr>
          <w:rFonts w:ascii="Times New Roman" w:hAnsi="Times New Roman" w:cs="Times New Roman"/>
          <w:sz w:val="24"/>
          <w:szCs w:val="24"/>
        </w:rPr>
      </w:pPr>
      <w:r w:rsidRPr="00B51759">
        <w:rPr>
          <w:rFonts w:ascii="Times New Roman" w:hAnsi="Times New Roman" w:cs="Times New Roman"/>
          <w:sz w:val="24"/>
          <w:szCs w:val="24"/>
        </w:rPr>
        <w:t>Davatelj državne potpore dužan je korisniku potpore dostaviti obavijest da mu je dodijeljena potpora male vrijednosti sukladno Uredbi 1407/2013</w:t>
      </w:r>
      <w:r w:rsidRPr="00B51759">
        <w:t xml:space="preserve"> </w:t>
      </w:r>
      <w:r w:rsidRPr="00B51759">
        <w:rPr>
          <w:rFonts w:ascii="Times New Roman" w:hAnsi="Times New Roman" w:cs="Times New Roman"/>
          <w:sz w:val="24"/>
          <w:szCs w:val="24"/>
        </w:rPr>
        <w:t>i njezinim izmjenama i dopunama sadržanih u Uredbi Komisije 2020/972)..</w:t>
      </w:r>
    </w:p>
    <w:p w14:paraId="0E9AAD65" w14:textId="77777777" w:rsidR="00B51759" w:rsidRPr="00B51759" w:rsidRDefault="00B51759" w:rsidP="00B51759">
      <w:pPr>
        <w:spacing w:line="276" w:lineRule="auto"/>
        <w:jc w:val="both"/>
        <w:rPr>
          <w:rFonts w:ascii="Times New Roman" w:eastAsia="Calibri" w:hAnsi="Times New Roman" w:cs="Times New Roman"/>
          <w:b/>
        </w:rPr>
      </w:pPr>
      <w:r w:rsidRPr="00B51759">
        <w:rPr>
          <w:rFonts w:ascii="Times New Roman" w:eastAsia="Calibri" w:hAnsi="Times New Roman" w:cs="Times New Roman"/>
          <w:b/>
        </w:rPr>
        <w:t>KONTROLA I POVRAT SREDSTAVA</w:t>
      </w:r>
    </w:p>
    <w:p w14:paraId="5EFAC365" w14:textId="77777777" w:rsidR="00B51759" w:rsidRPr="00B51759" w:rsidRDefault="00B51759" w:rsidP="00B51759">
      <w:pPr>
        <w:spacing w:line="276" w:lineRule="auto"/>
        <w:jc w:val="center"/>
        <w:rPr>
          <w:rFonts w:ascii="Times New Roman" w:eastAsia="Calibri" w:hAnsi="Times New Roman" w:cs="Times New Roman"/>
          <w:b/>
        </w:rPr>
      </w:pPr>
      <w:r w:rsidRPr="00B51759">
        <w:rPr>
          <w:rFonts w:ascii="Times New Roman" w:eastAsia="Calibri" w:hAnsi="Times New Roman" w:cs="Times New Roman"/>
          <w:b/>
        </w:rPr>
        <w:t>Članak 18.</w:t>
      </w:r>
    </w:p>
    <w:p w14:paraId="5526F360" w14:textId="77777777" w:rsidR="00B51759" w:rsidRPr="00B51759" w:rsidRDefault="00B51759" w:rsidP="00B51759">
      <w:pPr>
        <w:spacing w:after="0" w:line="240" w:lineRule="auto"/>
        <w:ind w:firstLine="709"/>
        <w:jc w:val="both"/>
        <w:rPr>
          <w:rFonts w:ascii="Times New Roman" w:hAnsi="Times New Roman" w:cs="Times New Roman"/>
          <w:sz w:val="24"/>
          <w:szCs w:val="24"/>
        </w:rPr>
      </w:pPr>
      <w:r w:rsidRPr="00B51759">
        <w:rPr>
          <w:rFonts w:ascii="Times New Roman" w:hAnsi="Times New Roman" w:cs="Times New Roman"/>
          <w:sz w:val="24"/>
          <w:szCs w:val="24"/>
        </w:rPr>
        <w:t>Općinski načelnik u uvjetima Javnog poziva određuje mjere kontrole namjenskog utroška isplaćenih sredstava (dostava dokaza o izvršenom plaćanju, izvješća o utrošku sredstava i sl.).</w:t>
      </w:r>
    </w:p>
    <w:p w14:paraId="5253831D" w14:textId="77777777" w:rsidR="00B51759" w:rsidRPr="00B51759" w:rsidRDefault="00B51759" w:rsidP="00B51759">
      <w:pPr>
        <w:spacing w:after="0" w:line="240" w:lineRule="auto"/>
        <w:ind w:firstLine="709"/>
        <w:jc w:val="both"/>
        <w:rPr>
          <w:rFonts w:ascii="Times New Roman" w:hAnsi="Times New Roman" w:cs="Times New Roman"/>
          <w:sz w:val="24"/>
          <w:szCs w:val="24"/>
        </w:rPr>
      </w:pPr>
      <w:r w:rsidRPr="00B51759">
        <w:rPr>
          <w:rFonts w:ascii="Times New Roman" w:hAnsi="Times New Roman" w:cs="Times New Roman"/>
          <w:sz w:val="24"/>
          <w:szCs w:val="24"/>
        </w:rPr>
        <w:t>Kontrolu na terenu za aktivnosti kod kojih je to primjenjivo provodi Povjerenstvo za kontrolu koje imenuje Općinski načelnik.</w:t>
      </w:r>
    </w:p>
    <w:p w14:paraId="68D9D62F" w14:textId="77777777" w:rsidR="00B51759" w:rsidRPr="00B51759" w:rsidRDefault="00B51759" w:rsidP="00B51759">
      <w:pPr>
        <w:spacing w:after="0" w:line="240" w:lineRule="auto"/>
        <w:ind w:firstLine="709"/>
        <w:jc w:val="both"/>
        <w:rPr>
          <w:rFonts w:ascii="Times New Roman" w:hAnsi="Times New Roman" w:cs="Times New Roman"/>
          <w:sz w:val="24"/>
          <w:szCs w:val="24"/>
        </w:rPr>
      </w:pPr>
      <w:r w:rsidRPr="00B51759">
        <w:rPr>
          <w:rFonts w:ascii="Times New Roman" w:hAnsi="Times New Roman" w:cs="Times New Roman"/>
          <w:sz w:val="24"/>
          <w:szCs w:val="24"/>
        </w:rPr>
        <w:t>Ukoliko se utvrdi da aktivnosti nisu provedene sukladno Zahtjevu za potporu donosi se Odluka o povratu sredstava.</w:t>
      </w:r>
    </w:p>
    <w:p w14:paraId="07FAC370" w14:textId="77777777" w:rsidR="00B51759" w:rsidRPr="00B51759" w:rsidRDefault="00B51759" w:rsidP="00B51759">
      <w:pPr>
        <w:spacing w:after="0" w:line="240" w:lineRule="auto"/>
        <w:ind w:firstLine="709"/>
        <w:jc w:val="both"/>
      </w:pPr>
      <w:r w:rsidRPr="00B51759">
        <w:rPr>
          <w:rFonts w:ascii="Times New Roman" w:hAnsi="Times New Roman" w:cs="Times New Roman"/>
          <w:sz w:val="24"/>
          <w:szCs w:val="24"/>
        </w:rPr>
        <w:t>Korisnik kojemu je izdana Odluka o povratu sredstava biti će isključen iz prava korištenja potpora iz Programa u narednoj godini</w:t>
      </w:r>
      <w:r w:rsidRPr="00B51759">
        <w:rPr>
          <w:rFonts w:eastAsia="Calibri"/>
        </w:rPr>
        <w:t>.</w:t>
      </w:r>
    </w:p>
    <w:p w14:paraId="3A28448E" w14:textId="77777777" w:rsidR="00B51759" w:rsidRPr="00B51759" w:rsidRDefault="00B51759" w:rsidP="00B51759">
      <w:pPr>
        <w:spacing w:after="0" w:line="240" w:lineRule="auto"/>
        <w:jc w:val="center"/>
        <w:rPr>
          <w:rFonts w:ascii="Times New Roman" w:hAnsi="Times New Roman" w:cs="Times New Roman"/>
          <w:b/>
          <w:sz w:val="24"/>
          <w:szCs w:val="24"/>
        </w:rPr>
      </w:pPr>
    </w:p>
    <w:p w14:paraId="35DABD26" w14:textId="77777777" w:rsidR="00B51759" w:rsidRPr="00B51759" w:rsidRDefault="00B51759" w:rsidP="00B51759">
      <w:pPr>
        <w:spacing w:line="276" w:lineRule="auto"/>
        <w:rPr>
          <w:rFonts w:ascii="Times New Roman" w:eastAsia="Calibri" w:hAnsi="Times New Roman" w:cs="Times New Roman"/>
          <w:b/>
        </w:rPr>
      </w:pPr>
      <w:r w:rsidRPr="00B51759">
        <w:rPr>
          <w:rFonts w:ascii="Times New Roman" w:eastAsia="Calibri" w:hAnsi="Times New Roman" w:cs="Times New Roman"/>
          <w:b/>
        </w:rPr>
        <w:t>STUPANJE NA SNAGU</w:t>
      </w:r>
    </w:p>
    <w:p w14:paraId="2397322C" w14:textId="77777777" w:rsidR="00B51759" w:rsidRPr="00B51759" w:rsidRDefault="00B51759" w:rsidP="00B51759">
      <w:pPr>
        <w:spacing w:line="276" w:lineRule="auto"/>
        <w:jc w:val="center"/>
        <w:rPr>
          <w:rFonts w:ascii="Times New Roman" w:eastAsia="Calibri" w:hAnsi="Times New Roman" w:cs="Times New Roman"/>
          <w:b/>
        </w:rPr>
      </w:pPr>
      <w:r w:rsidRPr="00B51759">
        <w:rPr>
          <w:rFonts w:ascii="Times New Roman" w:eastAsia="Calibri" w:hAnsi="Times New Roman" w:cs="Times New Roman"/>
          <w:b/>
        </w:rPr>
        <w:t>Članak 19.</w:t>
      </w:r>
    </w:p>
    <w:p w14:paraId="7A6C93E1" w14:textId="77777777" w:rsidR="00B51759" w:rsidRPr="00B51759" w:rsidRDefault="00B51759" w:rsidP="00B51759">
      <w:pPr>
        <w:spacing w:line="276" w:lineRule="auto"/>
        <w:ind w:firstLine="708"/>
        <w:jc w:val="both"/>
        <w:rPr>
          <w:rFonts w:ascii="Times New Roman" w:hAnsi="Times New Roman" w:cs="Times New Roman"/>
          <w:sz w:val="24"/>
          <w:szCs w:val="24"/>
        </w:rPr>
      </w:pPr>
      <w:r w:rsidRPr="00B51759">
        <w:rPr>
          <w:rFonts w:ascii="Times New Roman" w:hAnsi="Times New Roman" w:cs="Times New Roman"/>
          <w:sz w:val="24"/>
          <w:szCs w:val="24"/>
        </w:rPr>
        <w:t>Ovaj Program stupa na snagu osam dana od objave u „Službenom glasniku Krapinsko-zagorske županije“.</w:t>
      </w:r>
    </w:p>
    <w:p w14:paraId="32720D09" w14:textId="77777777" w:rsidR="00B51759" w:rsidRPr="00B51759" w:rsidRDefault="00B51759" w:rsidP="00B51759">
      <w:pPr>
        <w:spacing w:after="0" w:line="240" w:lineRule="auto"/>
        <w:rPr>
          <w:rFonts w:ascii="Times New Roman" w:hAnsi="Times New Roman" w:cs="Times New Roman"/>
          <w:sz w:val="24"/>
          <w:szCs w:val="24"/>
        </w:rPr>
      </w:pPr>
      <w:r w:rsidRPr="00B51759">
        <w:rPr>
          <w:rFonts w:ascii="Times New Roman" w:hAnsi="Times New Roman" w:cs="Times New Roman"/>
          <w:b/>
          <w:sz w:val="24"/>
          <w:szCs w:val="24"/>
        </w:rPr>
        <w:tab/>
      </w:r>
      <w:r w:rsidRPr="00B51759">
        <w:rPr>
          <w:rFonts w:ascii="Times New Roman" w:hAnsi="Times New Roman" w:cs="Times New Roman"/>
          <w:b/>
          <w:sz w:val="24"/>
          <w:szCs w:val="24"/>
        </w:rPr>
        <w:tab/>
      </w:r>
      <w:r w:rsidRPr="00B51759">
        <w:rPr>
          <w:rFonts w:ascii="Times New Roman" w:hAnsi="Times New Roman" w:cs="Times New Roman"/>
          <w:b/>
          <w:sz w:val="24"/>
          <w:szCs w:val="24"/>
        </w:rPr>
        <w:tab/>
      </w:r>
      <w:r w:rsidRPr="00B51759">
        <w:rPr>
          <w:rFonts w:ascii="Times New Roman" w:hAnsi="Times New Roman" w:cs="Times New Roman"/>
          <w:b/>
          <w:sz w:val="24"/>
          <w:szCs w:val="24"/>
        </w:rPr>
        <w:tab/>
      </w:r>
      <w:r w:rsidRPr="00B51759">
        <w:rPr>
          <w:rFonts w:ascii="Times New Roman" w:hAnsi="Times New Roman" w:cs="Times New Roman"/>
          <w:b/>
          <w:sz w:val="24"/>
          <w:szCs w:val="24"/>
        </w:rPr>
        <w:tab/>
      </w:r>
      <w:r w:rsidRPr="00B51759">
        <w:rPr>
          <w:rFonts w:ascii="Times New Roman" w:hAnsi="Times New Roman" w:cs="Times New Roman"/>
          <w:b/>
          <w:sz w:val="24"/>
          <w:szCs w:val="24"/>
        </w:rPr>
        <w:tab/>
      </w:r>
      <w:r w:rsidRPr="00B51759">
        <w:rPr>
          <w:rFonts w:ascii="Times New Roman" w:hAnsi="Times New Roman" w:cs="Times New Roman"/>
          <w:b/>
          <w:sz w:val="24"/>
          <w:szCs w:val="24"/>
        </w:rPr>
        <w:tab/>
      </w:r>
      <w:r w:rsidRPr="00B51759">
        <w:rPr>
          <w:rFonts w:ascii="Times New Roman" w:hAnsi="Times New Roman" w:cs="Times New Roman"/>
          <w:b/>
          <w:sz w:val="24"/>
          <w:szCs w:val="24"/>
        </w:rPr>
        <w:tab/>
      </w:r>
      <w:r w:rsidRPr="00B51759">
        <w:rPr>
          <w:rFonts w:ascii="Times New Roman" w:hAnsi="Times New Roman" w:cs="Times New Roman"/>
          <w:sz w:val="24"/>
          <w:szCs w:val="24"/>
        </w:rPr>
        <w:t>PREDSJEDNIK</w:t>
      </w:r>
    </w:p>
    <w:p w14:paraId="5C6AD421" w14:textId="77777777" w:rsidR="00B51759" w:rsidRPr="00B51759" w:rsidRDefault="00B51759" w:rsidP="00B51759">
      <w:pPr>
        <w:spacing w:after="0" w:line="240" w:lineRule="auto"/>
        <w:rPr>
          <w:rFonts w:ascii="Times New Roman" w:hAnsi="Times New Roman" w:cs="Times New Roman"/>
          <w:sz w:val="24"/>
          <w:szCs w:val="24"/>
        </w:rPr>
      </w:pP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t xml:space="preserve">     OPĆINSKOG VIJEĆA</w:t>
      </w:r>
    </w:p>
    <w:p w14:paraId="0958E93B" w14:textId="77777777" w:rsidR="00B51759" w:rsidRPr="00B51759" w:rsidRDefault="00B51759" w:rsidP="00B51759">
      <w:pPr>
        <w:spacing w:after="0" w:line="240" w:lineRule="auto"/>
        <w:rPr>
          <w:rFonts w:ascii="Times New Roman" w:hAnsi="Times New Roman" w:cs="Times New Roman"/>
          <w:i/>
          <w:sz w:val="24"/>
          <w:szCs w:val="24"/>
        </w:rPr>
      </w:pP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r>
      <w:r w:rsidRPr="00B51759">
        <w:rPr>
          <w:rFonts w:ascii="Times New Roman" w:hAnsi="Times New Roman" w:cs="Times New Roman"/>
          <w:sz w:val="24"/>
          <w:szCs w:val="24"/>
        </w:rPr>
        <w:tab/>
        <w:t xml:space="preserve">   </w:t>
      </w:r>
      <w:r w:rsidRPr="00B51759">
        <w:rPr>
          <w:rFonts w:ascii="Times New Roman" w:hAnsi="Times New Roman" w:cs="Times New Roman"/>
          <w:sz w:val="24"/>
          <w:szCs w:val="24"/>
        </w:rPr>
        <w:tab/>
        <w:t xml:space="preserve">    </w:t>
      </w:r>
      <w:r w:rsidRPr="00B51759">
        <w:rPr>
          <w:rFonts w:ascii="Times New Roman" w:hAnsi="Times New Roman" w:cs="Times New Roman"/>
          <w:i/>
          <w:sz w:val="24"/>
          <w:szCs w:val="24"/>
        </w:rPr>
        <w:t>Ivica Roginić</w:t>
      </w:r>
    </w:p>
    <w:p w14:paraId="183D222D" w14:textId="77777777" w:rsidR="00B51759" w:rsidRDefault="00B51759" w:rsidP="00CA6BEC">
      <w:pPr>
        <w:jc w:val="both"/>
      </w:pPr>
    </w:p>
    <w:p w14:paraId="15B2B42B" w14:textId="77777777" w:rsidR="00B51759" w:rsidRDefault="00B51759" w:rsidP="00CA6BEC">
      <w:pPr>
        <w:jc w:val="both"/>
      </w:pPr>
    </w:p>
    <w:p w14:paraId="03B6941E" w14:textId="77777777" w:rsidR="00B51759" w:rsidRDefault="00B51759" w:rsidP="00CA6BEC">
      <w:pPr>
        <w:jc w:val="both"/>
      </w:pPr>
    </w:p>
    <w:p w14:paraId="0E5CE2BF" w14:textId="77777777" w:rsidR="00B51759" w:rsidRDefault="00B51759" w:rsidP="00CA6BEC">
      <w:pPr>
        <w:jc w:val="both"/>
      </w:pPr>
    </w:p>
    <w:p w14:paraId="1C73746F" w14:textId="77777777" w:rsidR="00B51759" w:rsidRDefault="00B51759" w:rsidP="00CA6BEC">
      <w:pPr>
        <w:jc w:val="both"/>
      </w:pPr>
    </w:p>
    <w:p w14:paraId="2AF21278" w14:textId="77777777" w:rsidR="00B51759" w:rsidRPr="00B51759" w:rsidRDefault="00B51759" w:rsidP="00B51759">
      <w:pPr>
        <w:spacing w:after="0" w:line="240" w:lineRule="auto"/>
        <w:rPr>
          <w:rFonts w:ascii="Times New Roman" w:eastAsia="Calibri" w:hAnsi="Times New Roman" w:cs="Times New Roman"/>
          <w:b/>
          <w:u w:val="single"/>
        </w:rPr>
      </w:pPr>
      <w:r w:rsidRPr="00B51759">
        <w:rPr>
          <w:rFonts w:ascii="Times New Roman" w:eastAsia="Calibri" w:hAnsi="Times New Roman" w:cs="Times New Roman"/>
        </w:rPr>
        <w:t xml:space="preserve">                            </w:t>
      </w:r>
      <w:r w:rsidRPr="00B51759">
        <w:rPr>
          <w:rFonts w:ascii="Times New Roman" w:eastAsia="Calibri" w:hAnsi="Times New Roman" w:cs="Times New Roman"/>
        </w:rPr>
        <w:object w:dxaOrig="2100" w:dyaOrig="2503" w14:anchorId="6F7EF659">
          <v:shape id="_x0000_i1044" type="#_x0000_t75" style="width:36.75pt;height:43.5pt" o:ole="" fillcolor="window">
            <v:imagedata r:id="rId5" o:title=""/>
          </v:shape>
          <o:OLEObject Type="Embed" ProgID="MSDraw" ShapeID="_x0000_i1044" DrawAspect="Content" ObjectID="_1755579368" r:id="rId10"/>
        </w:object>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b/>
        </w:rPr>
        <w:tab/>
        <w:t xml:space="preserve">                  </w:t>
      </w:r>
    </w:p>
    <w:p w14:paraId="23BB4F1A"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rPr>
        <w:t xml:space="preserve">                 </w:t>
      </w:r>
      <w:r w:rsidRPr="00B51759">
        <w:rPr>
          <w:rFonts w:ascii="Times New Roman" w:eastAsia="Calibri" w:hAnsi="Times New Roman" w:cs="Times New Roman"/>
          <w:b/>
          <w:lang w:val="de-DE"/>
        </w:rPr>
        <w:t>REPUBLIKA</w:t>
      </w:r>
      <w:r w:rsidRPr="00B51759">
        <w:rPr>
          <w:rFonts w:ascii="Times New Roman" w:eastAsia="Calibri" w:hAnsi="Times New Roman" w:cs="Times New Roman"/>
          <w:b/>
        </w:rPr>
        <w:t xml:space="preserve"> </w:t>
      </w:r>
      <w:r w:rsidRPr="00B51759">
        <w:rPr>
          <w:rFonts w:ascii="Times New Roman" w:eastAsia="Calibri" w:hAnsi="Times New Roman" w:cs="Times New Roman"/>
          <w:b/>
          <w:lang w:val="de-DE"/>
        </w:rPr>
        <w:t>HRVATSKA</w:t>
      </w:r>
      <w:r w:rsidRPr="00B51759">
        <w:rPr>
          <w:rFonts w:ascii="Times New Roman" w:eastAsia="Calibri" w:hAnsi="Times New Roman" w:cs="Times New Roman"/>
          <w:b/>
        </w:rPr>
        <w:tab/>
      </w:r>
    </w:p>
    <w:p w14:paraId="63D65330"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KRAPINSKO-ZAGORSKA ŽUPANIJA</w:t>
      </w:r>
    </w:p>
    <w:p w14:paraId="304241DD"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OPĆINA SVETI KRIŽ ZAČRETJE</w:t>
      </w:r>
    </w:p>
    <w:p w14:paraId="78E58490"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ODBOR ZA DODJELU JAVNIH PRIZNANJA                                          </w:t>
      </w:r>
    </w:p>
    <w:p w14:paraId="181B7AE1" w14:textId="77777777" w:rsidR="00B51759" w:rsidRPr="00B51759" w:rsidRDefault="00B51759" w:rsidP="00B51759">
      <w:pPr>
        <w:spacing w:after="0" w:line="240" w:lineRule="auto"/>
        <w:rPr>
          <w:rFonts w:ascii="Times New Roman" w:eastAsia="Calibri" w:hAnsi="Times New Roman" w:cs="Times New Roman"/>
          <w:b/>
          <w:bCs/>
        </w:rPr>
      </w:pPr>
      <w:r w:rsidRPr="00B51759">
        <w:rPr>
          <w:rFonts w:ascii="Times New Roman" w:eastAsia="Calibri" w:hAnsi="Times New Roman" w:cs="Times New Roman"/>
          <w:b/>
          <w:bCs/>
        </w:rPr>
        <w:tab/>
      </w:r>
    </w:p>
    <w:p w14:paraId="7145D93C" w14:textId="77777777" w:rsidR="00B51759" w:rsidRPr="00B51759" w:rsidRDefault="00B51759" w:rsidP="00B51759">
      <w:pPr>
        <w:spacing w:after="0" w:line="240" w:lineRule="auto"/>
        <w:rPr>
          <w:rFonts w:ascii="Times New Roman" w:eastAsia="Calibri" w:hAnsi="Times New Roman" w:cs="Times New Roman"/>
          <w:bCs/>
        </w:rPr>
      </w:pPr>
      <w:r w:rsidRPr="00B51759">
        <w:rPr>
          <w:rFonts w:ascii="Times New Roman" w:eastAsia="Calibri" w:hAnsi="Times New Roman" w:cs="Times New Roman"/>
          <w:bCs/>
        </w:rPr>
        <w:t>KLASA: 061-01/23-01/002</w:t>
      </w:r>
    </w:p>
    <w:p w14:paraId="1FABC849" w14:textId="77777777" w:rsidR="00B51759" w:rsidRPr="00B51759" w:rsidRDefault="00B51759" w:rsidP="00B51759">
      <w:pPr>
        <w:spacing w:after="0" w:line="240" w:lineRule="auto"/>
        <w:rPr>
          <w:rFonts w:ascii="Times New Roman" w:eastAsia="Calibri" w:hAnsi="Times New Roman" w:cs="Times New Roman"/>
          <w:bCs/>
        </w:rPr>
      </w:pPr>
      <w:r w:rsidRPr="00B51759">
        <w:rPr>
          <w:rFonts w:ascii="Times New Roman" w:eastAsia="Calibri" w:hAnsi="Times New Roman" w:cs="Times New Roman"/>
          <w:bCs/>
          <w:lang w:val="de-DE"/>
        </w:rPr>
        <w:t>URBROJ</w:t>
      </w:r>
      <w:r w:rsidRPr="00B51759">
        <w:rPr>
          <w:rFonts w:ascii="Times New Roman" w:eastAsia="Calibri" w:hAnsi="Times New Roman" w:cs="Times New Roman"/>
          <w:bCs/>
        </w:rPr>
        <w:t>: 2140-28-01-23-11</w:t>
      </w:r>
    </w:p>
    <w:p w14:paraId="1C2F6B2B" w14:textId="77777777" w:rsidR="00B51759" w:rsidRPr="00B51759" w:rsidRDefault="00B51759" w:rsidP="00B51759">
      <w:pPr>
        <w:spacing w:after="0" w:line="240" w:lineRule="auto"/>
        <w:rPr>
          <w:rFonts w:ascii="Times New Roman" w:eastAsia="Calibri" w:hAnsi="Times New Roman" w:cs="Times New Roman"/>
        </w:rPr>
      </w:pPr>
      <w:r w:rsidRPr="00B51759">
        <w:rPr>
          <w:rFonts w:ascii="Times New Roman" w:eastAsia="Calibri" w:hAnsi="Times New Roman" w:cs="Times New Roman"/>
        </w:rPr>
        <w:t>Sveti Križ Začretje, 04.09. 2023.</w:t>
      </w:r>
    </w:p>
    <w:p w14:paraId="622F1182" w14:textId="77777777" w:rsidR="00B51759" w:rsidRPr="00B51759" w:rsidRDefault="00B51759" w:rsidP="00B51759">
      <w:pPr>
        <w:spacing w:after="0" w:line="240" w:lineRule="auto"/>
        <w:rPr>
          <w:rFonts w:ascii="Times New Roman" w:eastAsia="Calibri" w:hAnsi="Times New Roman" w:cs="Times New Roman"/>
        </w:rPr>
      </w:pPr>
      <w:r w:rsidRPr="00B51759">
        <w:rPr>
          <w:rFonts w:ascii="Times New Roman" w:eastAsia="Calibri" w:hAnsi="Times New Roman" w:cs="Times New Roman"/>
          <w:position w:val="-10"/>
        </w:rPr>
        <w:object w:dxaOrig="180" w:dyaOrig="340" w14:anchorId="74BDA865">
          <v:shape id="_x0000_i1045" type="#_x0000_t75" style="width:9pt;height:17.25pt" o:ole="">
            <v:imagedata r:id="rId11" o:title=""/>
          </v:shape>
          <o:OLEObject Type="Embed" ProgID="Equation.3" ShapeID="_x0000_i1045" DrawAspect="Content" ObjectID="_1755579369" r:id="rId12"/>
        </w:object>
      </w:r>
    </w:p>
    <w:p w14:paraId="42BF8D9B" w14:textId="77777777" w:rsidR="00B51759" w:rsidRPr="00B51759" w:rsidRDefault="00B51759" w:rsidP="00B51759">
      <w:pPr>
        <w:spacing w:after="0" w:line="240" w:lineRule="auto"/>
        <w:rPr>
          <w:rFonts w:ascii="Times New Roman" w:eastAsia="Calibri" w:hAnsi="Times New Roman" w:cs="Times New Roman"/>
          <w:b/>
        </w:rPr>
      </w:pPr>
    </w:p>
    <w:p w14:paraId="49A843EE" w14:textId="77777777" w:rsidR="00B51759" w:rsidRPr="00B51759" w:rsidRDefault="00B51759" w:rsidP="00B51759">
      <w:pPr>
        <w:spacing w:after="0" w:line="240" w:lineRule="auto"/>
        <w:rPr>
          <w:rFonts w:ascii="Times New Roman" w:eastAsia="Calibri" w:hAnsi="Times New Roman" w:cs="Times New Roman"/>
          <w:b/>
        </w:rPr>
      </w:pPr>
    </w:p>
    <w:p w14:paraId="5742EC62"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PREDMET: Prijedlog za dodjelu javnih priznanja Općine Sveti Križ Začretje </w:t>
      </w:r>
    </w:p>
    <w:p w14:paraId="3D734D29" w14:textId="77777777" w:rsidR="00B51759" w:rsidRPr="00B51759" w:rsidRDefault="00B51759" w:rsidP="00B51759">
      <w:pPr>
        <w:spacing w:after="0" w:line="240" w:lineRule="auto"/>
        <w:ind w:firstLine="708"/>
        <w:jc w:val="both"/>
        <w:rPr>
          <w:rFonts w:ascii="Times New Roman" w:eastAsia="Calibri" w:hAnsi="Times New Roman" w:cs="Times New Roman"/>
        </w:rPr>
      </w:pPr>
    </w:p>
    <w:p w14:paraId="0B63E468"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Odbor za dodjelu javnih priznanja na 3. sjednici održanoj  04.09.2023. godine razmatrao je inicijative za dodjelu javnih priznanja koja se uručuju na svečanoj sjednici Općinskog vijeća prilikom obilježavanja Dana općine 14. rujna.</w:t>
      </w:r>
    </w:p>
    <w:p w14:paraId="123E1A57" w14:textId="77777777" w:rsidR="00B51759" w:rsidRPr="00B51759" w:rsidRDefault="00B51759" w:rsidP="00B51759">
      <w:pPr>
        <w:spacing w:after="0" w:line="240" w:lineRule="auto"/>
        <w:jc w:val="both"/>
        <w:rPr>
          <w:rFonts w:ascii="Times New Roman" w:eastAsia="Calibri" w:hAnsi="Times New Roman" w:cs="Times New Roman"/>
        </w:rPr>
      </w:pPr>
    </w:p>
    <w:p w14:paraId="738523B0"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Nakon rasprave Odbor je donio sljedeći:</w:t>
      </w:r>
    </w:p>
    <w:p w14:paraId="55B71DF5" w14:textId="77777777" w:rsidR="00B51759" w:rsidRPr="00B51759" w:rsidRDefault="00B51759" w:rsidP="00B51759">
      <w:pPr>
        <w:spacing w:after="0" w:line="240" w:lineRule="auto"/>
        <w:rPr>
          <w:rFonts w:ascii="Times New Roman" w:eastAsia="Calibri" w:hAnsi="Times New Roman" w:cs="Times New Roman"/>
        </w:rPr>
      </w:pPr>
    </w:p>
    <w:p w14:paraId="6D052621"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ZAKLJUČAK</w:t>
      </w:r>
    </w:p>
    <w:p w14:paraId="7994AFEE" w14:textId="77777777" w:rsidR="00B51759" w:rsidRPr="00B51759" w:rsidRDefault="00B51759" w:rsidP="00B51759">
      <w:pPr>
        <w:spacing w:after="0" w:line="240" w:lineRule="auto"/>
        <w:jc w:val="center"/>
        <w:rPr>
          <w:rFonts w:ascii="Times New Roman" w:eastAsia="Calibri" w:hAnsi="Times New Roman" w:cs="Times New Roman"/>
          <w:b/>
        </w:rPr>
      </w:pPr>
    </w:p>
    <w:p w14:paraId="582E25AF" w14:textId="77777777" w:rsidR="00B51759" w:rsidRPr="00B51759" w:rsidRDefault="00B51759" w:rsidP="00B51759">
      <w:pPr>
        <w:spacing w:after="0" w:line="240" w:lineRule="auto"/>
        <w:ind w:firstLine="708"/>
        <w:rPr>
          <w:rFonts w:ascii="Times New Roman" w:eastAsia="Calibri" w:hAnsi="Times New Roman" w:cs="Times New Roman"/>
        </w:rPr>
      </w:pPr>
      <w:r w:rsidRPr="00B51759">
        <w:rPr>
          <w:rFonts w:ascii="Times New Roman" w:eastAsia="Calibri" w:hAnsi="Times New Roman" w:cs="Times New Roman"/>
        </w:rPr>
        <w:t>Predlaže se Općinskom vijeću da donese sljedeću</w:t>
      </w:r>
    </w:p>
    <w:p w14:paraId="7D689DE3" w14:textId="77777777" w:rsidR="00B51759" w:rsidRPr="00B51759" w:rsidRDefault="00B51759" w:rsidP="00B51759">
      <w:pPr>
        <w:spacing w:after="0" w:line="240" w:lineRule="auto"/>
        <w:jc w:val="center"/>
        <w:rPr>
          <w:rFonts w:ascii="Times New Roman" w:eastAsia="Calibri" w:hAnsi="Times New Roman" w:cs="Times New Roman"/>
          <w:b/>
        </w:rPr>
      </w:pPr>
    </w:p>
    <w:p w14:paraId="317DFC36"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ODLUKU</w:t>
      </w:r>
    </w:p>
    <w:p w14:paraId="49416913" w14:textId="77777777" w:rsidR="00B51759" w:rsidRPr="00B51759" w:rsidRDefault="00B51759" w:rsidP="00B51759">
      <w:pPr>
        <w:spacing w:after="0" w:line="240" w:lineRule="auto"/>
        <w:rPr>
          <w:rFonts w:ascii="Times New Roman" w:eastAsia="Calibri" w:hAnsi="Times New Roman" w:cs="Times New Roman"/>
          <w:b/>
        </w:rPr>
      </w:pPr>
    </w:p>
    <w:p w14:paraId="6D68E65A"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w:t>
      </w:r>
    </w:p>
    <w:p w14:paraId="6C59EC79"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 xml:space="preserve">Povodom Dana Općine Sveti Križ Začretje 14. rujna 2023. godine dodjeljuju se sljedeće nagrade i priznanja:  </w:t>
      </w:r>
    </w:p>
    <w:p w14:paraId="50D1DFCF" w14:textId="77777777" w:rsidR="00B51759" w:rsidRPr="00B51759" w:rsidRDefault="00B51759" w:rsidP="00B51759">
      <w:pPr>
        <w:spacing w:after="0" w:line="240" w:lineRule="auto"/>
        <w:jc w:val="center"/>
        <w:rPr>
          <w:rFonts w:ascii="Times New Roman" w:eastAsia="Calibri" w:hAnsi="Times New Roman" w:cs="Times New Roman"/>
          <w:b/>
          <w:bCs/>
          <w:u w:val="single"/>
        </w:rPr>
      </w:pPr>
    </w:p>
    <w:p w14:paraId="1E83D9CC" w14:textId="77777777" w:rsidR="00B51759" w:rsidRPr="00B51759" w:rsidRDefault="00B51759" w:rsidP="00B51759">
      <w:pPr>
        <w:spacing w:after="0" w:line="240" w:lineRule="auto"/>
        <w:jc w:val="center"/>
        <w:rPr>
          <w:rFonts w:ascii="Times New Roman" w:eastAsia="Calibri" w:hAnsi="Times New Roman" w:cs="Times New Roman"/>
          <w:b/>
          <w:bCs/>
          <w:u w:val="single"/>
        </w:rPr>
      </w:pPr>
      <w:r w:rsidRPr="00B51759">
        <w:rPr>
          <w:rFonts w:ascii="Times New Roman" w:eastAsia="Calibri" w:hAnsi="Times New Roman" w:cs="Times New Roman"/>
          <w:b/>
          <w:bCs/>
          <w:u w:val="single"/>
        </w:rPr>
        <w:t>Povelja Općine Sveti Križ Začretje</w:t>
      </w:r>
    </w:p>
    <w:p w14:paraId="43473988" w14:textId="77777777" w:rsidR="00B51759" w:rsidRPr="00B51759" w:rsidRDefault="00B51759" w:rsidP="00B51759">
      <w:pPr>
        <w:spacing w:after="0" w:line="240" w:lineRule="auto"/>
        <w:ind w:firstLine="708"/>
        <w:jc w:val="both"/>
        <w:rPr>
          <w:rFonts w:ascii="Times New Roman" w:eastAsia="Calibri" w:hAnsi="Times New Roman" w:cs="Times New Roman"/>
        </w:rPr>
      </w:pPr>
    </w:p>
    <w:p w14:paraId="1E76E8C1" w14:textId="77777777" w:rsidR="00B51759" w:rsidRPr="00B51759" w:rsidRDefault="00B51759" w:rsidP="00B51759">
      <w:pPr>
        <w:numPr>
          <w:ilvl w:val="0"/>
          <w:numId w:val="26"/>
        </w:numPr>
        <w:spacing w:after="0" w:line="240" w:lineRule="auto"/>
        <w:rPr>
          <w:rFonts w:ascii="Times New Roman" w:eastAsia="Calibri" w:hAnsi="Times New Roman" w:cs="Times New Roman"/>
        </w:rPr>
      </w:pPr>
      <w:r w:rsidRPr="00B51759">
        <w:rPr>
          <w:rFonts w:ascii="Times New Roman" w:eastAsia="Calibri" w:hAnsi="Times New Roman" w:cs="Times New Roman"/>
        </w:rPr>
        <w:t xml:space="preserve">Ivan Piljek, </w:t>
      </w:r>
      <w:proofErr w:type="spellStart"/>
      <w:r w:rsidRPr="00B51759">
        <w:rPr>
          <w:rFonts w:ascii="Times New Roman" w:eastAsia="Calibri" w:hAnsi="Times New Roman" w:cs="Times New Roman"/>
        </w:rPr>
        <w:t>Ciglenica</w:t>
      </w:r>
      <w:proofErr w:type="spellEnd"/>
      <w:r w:rsidRPr="00B51759">
        <w:rPr>
          <w:rFonts w:ascii="Times New Roman" w:eastAsia="Calibri" w:hAnsi="Times New Roman" w:cs="Times New Roman"/>
        </w:rPr>
        <w:t xml:space="preserve"> Zagorska 10, Sveti Križ Začretje </w:t>
      </w:r>
    </w:p>
    <w:p w14:paraId="52CBFF7E" w14:textId="77777777" w:rsidR="00B51759" w:rsidRPr="00B51759" w:rsidRDefault="00B51759" w:rsidP="00B51759">
      <w:pPr>
        <w:spacing w:after="0" w:line="240" w:lineRule="auto"/>
        <w:ind w:left="360"/>
        <w:rPr>
          <w:rFonts w:ascii="Times New Roman" w:eastAsia="Calibri" w:hAnsi="Times New Roman" w:cs="Times New Roman"/>
        </w:rPr>
      </w:pPr>
    </w:p>
    <w:p w14:paraId="77155445" w14:textId="77777777" w:rsidR="00B51759" w:rsidRPr="00B51759" w:rsidRDefault="00B51759" w:rsidP="00B51759">
      <w:pPr>
        <w:spacing w:after="0" w:line="240" w:lineRule="auto"/>
        <w:jc w:val="center"/>
        <w:rPr>
          <w:rFonts w:ascii="Times New Roman" w:eastAsia="Calibri" w:hAnsi="Times New Roman" w:cs="Times New Roman"/>
          <w:b/>
          <w:u w:val="single"/>
        </w:rPr>
      </w:pPr>
      <w:r w:rsidRPr="00B51759">
        <w:rPr>
          <w:rFonts w:ascii="Times New Roman" w:eastAsia="Calibri" w:hAnsi="Times New Roman" w:cs="Times New Roman"/>
          <w:b/>
          <w:u w:val="single"/>
        </w:rPr>
        <w:t>Zahvalnica Općine Sveti Križ Začretje</w:t>
      </w:r>
    </w:p>
    <w:p w14:paraId="084ED08F" w14:textId="77777777" w:rsidR="00B51759" w:rsidRPr="00B51759" w:rsidRDefault="00B51759" w:rsidP="00B51759">
      <w:pPr>
        <w:spacing w:after="0" w:line="240" w:lineRule="auto"/>
        <w:ind w:left="720"/>
        <w:rPr>
          <w:rFonts w:ascii="Times New Roman" w:eastAsia="Calibri" w:hAnsi="Times New Roman" w:cs="Times New Roman"/>
          <w:bCs/>
        </w:rPr>
      </w:pPr>
    </w:p>
    <w:p w14:paraId="52A3AA3B"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Karolina </w:t>
      </w:r>
      <w:proofErr w:type="spellStart"/>
      <w:r w:rsidRPr="00B51759">
        <w:rPr>
          <w:rFonts w:ascii="Times New Roman" w:eastAsia="Calibri" w:hAnsi="Times New Roman" w:cs="Times New Roman"/>
          <w:bCs/>
        </w:rPr>
        <w:t>Šimag</w:t>
      </w:r>
      <w:proofErr w:type="spellEnd"/>
      <w:r w:rsidRPr="00B51759">
        <w:rPr>
          <w:rFonts w:ascii="Times New Roman" w:eastAsia="Calibri" w:hAnsi="Times New Roman" w:cs="Times New Roman"/>
          <w:bCs/>
        </w:rPr>
        <w:t xml:space="preserve">, Mirkovec 25, Sveti Križ Začretje </w:t>
      </w:r>
    </w:p>
    <w:p w14:paraId="6BC680AF"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Ljubica </w:t>
      </w:r>
      <w:proofErr w:type="spellStart"/>
      <w:r w:rsidRPr="00B51759">
        <w:rPr>
          <w:rFonts w:ascii="Times New Roman" w:eastAsia="Calibri" w:hAnsi="Times New Roman" w:cs="Times New Roman"/>
          <w:bCs/>
        </w:rPr>
        <w:t>Radovečki</w:t>
      </w:r>
      <w:proofErr w:type="spellEnd"/>
      <w:r w:rsidRPr="00B51759">
        <w:rPr>
          <w:rFonts w:ascii="Times New Roman" w:eastAsia="Calibri" w:hAnsi="Times New Roman" w:cs="Times New Roman"/>
          <w:bCs/>
        </w:rPr>
        <w:t xml:space="preserve">, Kozjak </w:t>
      </w:r>
      <w:proofErr w:type="spellStart"/>
      <w:r w:rsidRPr="00B51759">
        <w:rPr>
          <w:rFonts w:ascii="Times New Roman" w:eastAsia="Calibri" w:hAnsi="Times New Roman" w:cs="Times New Roman"/>
          <w:bCs/>
        </w:rPr>
        <w:t>Začretski</w:t>
      </w:r>
      <w:proofErr w:type="spellEnd"/>
      <w:r w:rsidRPr="00B51759">
        <w:rPr>
          <w:rFonts w:ascii="Times New Roman" w:eastAsia="Calibri" w:hAnsi="Times New Roman" w:cs="Times New Roman"/>
          <w:bCs/>
        </w:rPr>
        <w:t xml:space="preserve"> 18, Sveti Križ Začretje </w:t>
      </w:r>
    </w:p>
    <w:p w14:paraId="39439EF4"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Želimir Lež, Ulica Matije Gupca 11, Zabok </w:t>
      </w:r>
    </w:p>
    <w:p w14:paraId="7235C756"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Đurđica Mihovilić, </w:t>
      </w:r>
      <w:proofErr w:type="spellStart"/>
      <w:r w:rsidRPr="00B51759">
        <w:rPr>
          <w:rFonts w:ascii="Times New Roman" w:eastAsia="Calibri" w:hAnsi="Times New Roman" w:cs="Times New Roman"/>
          <w:bCs/>
        </w:rPr>
        <w:t>Ciglenica</w:t>
      </w:r>
      <w:proofErr w:type="spellEnd"/>
      <w:r w:rsidRPr="00B51759">
        <w:rPr>
          <w:rFonts w:ascii="Times New Roman" w:eastAsia="Calibri" w:hAnsi="Times New Roman" w:cs="Times New Roman"/>
          <w:bCs/>
        </w:rPr>
        <w:t xml:space="preserve"> Zagorska 20, Sveti Križ Začretje </w:t>
      </w:r>
    </w:p>
    <w:p w14:paraId="142D2023"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Ljubica Komljenović, </w:t>
      </w:r>
      <w:proofErr w:type="spellStart"/>
      <w:r w:rsidRPr="00B51759">
        <w:rPr>
          <w:rFonts w:ascii="Times New Roman" w:eastAsia="Calibri" w:hAnsi="Times New Roman" w:cs="Times New Roman"/>
          <w:bCs/>
        </w:rPr>
        <w:t>Dukovec</w:t>
      </w:r>
      <w:proofErr w:type="spellEnd"/>
      <w:r w:rsidRPr="00B51759">
        <w:rPr>
          <w:rFonts w:ascii="Times New Roman" w:eastAsia="Calibri" w:hAnsi="Times New Roman" w:cs="Times New Roman"/>
          <w:bCs/>
        </w:rPr>
        <w:t xml:space="preserve"> 25 b, Sveti Križ Začretje </w:t>
      </w:r>
    </w:p>
    <w:p w14:paraId="223695CA"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Marija </w:t>
      </w:r>
      <w:proofErr w:type="spellStart"/>
      <w:r w:rsidRPr="00B51759">
        <w:rPr>
          <w:rFonts w:ascii="Times New Roman" w:eastAsia="Calibri" w:hAnsi="Times New Roman" w:cs="Times New Roman"/>
          <w:bCs/>
        </w:rPr>
        <w:t>Dragčević</w:t>
      </w:r>
      <w:proofErr w:type="spellEnd"/>
      <w:r w:rsidRPr="00B51759">
        <w:rPr>
          <w:rFonts w:ascii="Times New Roman" w:eastAsia="Calibri" w:hAnsi="Times New Roman" w:cs="Times New Roman"/>
          <w:bCs/>
        </w:rPr>
        <w:t xml:space="preserve">, K.Š. </w:t>
      </w:r>
      <w:proofErr w:type="spellStart"/>
      <w:r w:rsidRPr="00B51759">
        <w:rPr>
          <w:rFonts w:ascii="Times New Roman" w:eastAsia="Calibri" w:hAnsi="Times New Roman" w:cs="Times New Roman"/>
          <w:bCs/>
        </w:rPr>
        <w:t>Đalskog</w:t>
      </w:r>
      <w:proofErr w:type="spellEnd"/>
      <w:r w:rsidRPr="00B51759">
        <w:rPr>
          <w:rFonts w:ascii="Times New Roman" w:eastAsia="Calibri" w:hAnsi="Times New Roman" w:cs="Times New Roman"/>
          <w:bCs/>
        </w:rPr>
        <w:t xml:space="preserve"> 8, Sveti Križ Začretje </w:t>
      </w:r>
    </w:p>
    <w:p w14:paraId="231D2D44"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Vladimir </w:t>
      </w:r>
      <w:proofErr w:type="spellStart"/>
      <w:r w:rsidRPr="00B51759">
        <w:rPr>
          <w:rFonts w:ascii="Times New Roman" w:eastAsia="Calibri" w:hAnsi="Times New Roman" w:cs="Times New Roman"/>
          <w:bCs/>
        </w:rPr>
        <w:t>Drnetić</w:t>
      </w:r>
      <w:proofErr w:type="spellEnd"/>
      <w:r w:rsidRPr="00B51759">
        <w:rPr>
          <w:rFonts w:ascii="Times New Roman" w:eastAsia="Calibri" w:hAnsi="Times New Roman" w:cs="Times New Roman"/>
          <w:bCs/>
        </w:rPr>
        <w:t xml:space="preserve">, Trg hrvatske kraljice Jelene3, Sveti Križ Začretje </w:t>
      </w:r>
    </w:p>
    <w:p w14:paraId="315E5D19"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Renata Roginić, </w:t>
      </w:r>
      <w:proofErr w:type="spellStart"/>
      <w:r w:rsidRPr="00B51759">
        <w:rPr>
          <w:rFonts w:ascii="Times New Roman" w:eastAsia="Calibri" w:hAnsi="Times New Roman" w:cs="Times New Roman"/>
          <w:bCs/>
        </w:rPr>
        <w:t>Švaljkovec</w:t>
      </w:r>
      <w:proofErr w:type="spellEnd"/>
      <w:r w:rsidRPr="00B51759">
        <w:rPr>
          <w:rFonts w:ascii="Times New Roman" w:eastAsia="Calibri" w:hAnsi="Times New Roman" w:cs="Times New Roman"/>
          <w:bCs/>
        </w:rPr>
        <w:t xml:space="preserve"> 74, Sveti Križ Začretje </w:t>
      </w:r>
    </w:p>
    <w:p w14:paraId="0C26684B" w14:textId="77777777" w:rsidR="00B51759" w:rsidRPr="00B51759" w:rsidRDefault="00B51759" w:rsidP="00B51759">
      <w:pPr>
        <w:spacing w:after="0" w:line="240" w:lineRule="auto"/>
        <w:ind w:left="720"/>
        <w:rPr>
          <w:rFonts w:ascii="Times New Roman" w:eastAsia="Calibri" w:hAnsi="Times New Roman" w:cs="Times New Roman"/>
          <w:bCs/>
        </w:rPr>
      </w:pPr>
    </w:p>
    <w:p w14:paraId="387BC16A" w14:textId="77777777" w:rsidR="00B51759" w:rsidRPr="00B51759" w:rsidRDefault="00B51759" w:rsidP="00B51759">
      <w:pPr>
        <w:spacing w:after="0" w:line="240" w:lineRule="auto"/>
        <w:rPr>
          <w:rFonts w:ascii="Times New Roman" w:eastAsia="Calibri" w:hAnsi="Times New Roman" w:cs="Times New Roman"/>
          <w:bCs/>
        </w:rPr>
      </w:pPr>
    </w:p>
    <w:p w14:paraId="7EB7D3E0"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II.</w:t>
      </w:r>
    </w:p>
    <w:p w14:paraId="6D482671" w14:textId="77777777" w:rsidR="00B51759" w:rsidRPr="00B51759" w:rsidRDefault="00B51759" w:rsidP="00B51759">
      <w:pPr>
        <w:spacing w:after="0" w:line="240" w:lineRule="auto"/>
        <w:ind w:firstLine="708"/>
        <w:rPr>
          <w:rFonts w:ascii="Times New Roman" w:eastAsia="Calibri" w:hAnsi="Times New Roman" w:cs="Times New Roman"/>
        </w:rPr>
      </w:pPr>
      <w:r w:rsidRPr="00B51759">
        <w:rPr>
          <w:rFonts w:ascii="Times New Roman" w:eastAsia="Calibri" w:hAnsi="Times New Roman" w:cs="Times New Roman"/>
        </w:rPr>
        <w:t>Nagrade i priznanja uručit će se na svečanoj sjednici Općinskog vijeća 14. rujna 2023. godine.</w:t>
      </w:r>
    </w:p>
    <w:p w14:paraId="03F7B6D0" w14:textId="77777777" w:rsidR="00B51759" w:rsidRPr="00B51759" w:rsidRDefault="00B51759" w:rsidP="00B51759">
      <w:pPr>
        <w:spacing w:after="0" w:line="240" w:lineRule="auto"/>
        <w:rPr>
          <w:rFonts w:ascii="Times New Roman" w:eastAsia="Calibri" w:hAnsi="Times New Roman" w:cs="Times New Roman"/>
        </w:rPr>
      </w:pPr>
    </w:p>
    <w:p w14:paraId="512D037B"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III.</w:t>
      </w:r>
    </w:p>
    <w:p w14:paraId="46EB6F2F" w14:textId="77777777" w:rsidR="00B51759" w:rsidRPr="00B51759" w:rsidRDefault="00B51759" w:rsidP="00B51759">
      <w:pPr>
        <w:spacing w:after="0" w:line="240" w:lineRule="auto"/>
        <w:rPr>
          <w:rFonts w:ascii="Times New Roman" w:eastAsia="Calibri" w:hAnsi="Times New Roman" w:cs="Times New Roman"/>
          <w:b/>
          <w:u w:val="single"/>
        </w:rPr>
      </w:pPr>
    </w:p>
    <w:p w14:paraId="51152E52" w14:textId="77777777" w:rsidR="00B51759" w:rsidRPr="00B51759" w:rsidRDefault="00B51759" w:rsidP="00B51759">
      <w:pPr>
        <w:spacing w:after="0" w:line="240" w:lineRule="auto"/>
        <w:ind w:firstLine="708"/>
        <w:rPr>
          <w:rFonts w:ascii="Times New Roman" w:eastAsia="Calibri" w:hAnsi="Times New Roman" w:cs="Times New Roman"/>
          <w:bCs/>
        </w:rPr>
      </w:pPr>
      <w:r w:rsidRPr="00B51759">
        <w:rPr>
          <w:rFonts w:ascii="Times New Roman" w:eastAsia="Calibri" w:hAnsi="Times New Roman" w:cs="Times New Roman"/>
          <w:bCs/>
        </w:rPr>
        <w:t>Obrazloženje inicijatora sastavni su dio ovog Zaključka.</w:t>
      </w:r>
    </w:p>
    <w:p w14:paraId="349EEE3C" w14:textId="77777777" w:rsidR="00B51759" w:rsidRPr="00B51759" w:rsidRDefault="00B51759" w:rsidP="00B51759">
      <w:pPr>
        <w:spacing w:after="0" w:line="240" w:lineRule="auto"/>
        <w:rPr>
          <w:rFonts w:ascii="Times New Roman" w:eastAsia="Calibri" w:hAnsi="Times New Roman" w:cs="Times New Roman"/>
          <w:b/>
          <w:u w:val="single"/>
        </w:rPr>
      </w:pPr>
    </w:p>
    <w:p w14:paraId="50264398" w14:textId="77777777" w:rsidR="00B51759" w:rsidRPr="00B51759" w:rsidRDefault="00B51759" w:rsidP="00B51759">
      <w:pPr>
        <w:spacing w:after="0" w:line="240" w:lineRule="auto"/>
        <w:rPr>
          <w:rFonts w:ascii="Times New Roman" w:eastAsia="Calibri" w:hAnsi="Times New Roman" w:cs="Times New Roman"/>
          <w:b/>
          <w:u w:val="single"/>
        </w:rPr>
      </w:pPr>
    </w:p>
    <w:p w14:paraId="66FC0937" w14:textId="77777777" w:rsidR="00B51759" w:rsidRPr="00B51759" w:rsidRDefault="00B51759" w:rsidP="00B51759">
      <w:pPr>
        <w:spacing w:after="0" w:line="240" w:lineRule="auto"/>
        <w:ind w:left="3540" w:firstLine="708"/>
        <w:jc w:val="both"/>
        <w:rPr>
          <w:rFonts w:ascii="Times New Roman" w:eastAsia="Calibri" w:hAnsi="Times New Roman" w:cs="Times New Roman"/>
          <w:iCs/>
        </w:rPr>
      </w:pPr>
      <w:r w:rsidRPr="00B51759">
        <w:rPr>
          <w:rFonts w:ascii="Times New Roman" w:eastAsia="Calibri" w:hAnsi="Times New Roman" w:cs="Times New Roman"/>
          <w:iCs/>
        </w:rPr>
        <w:t>Predsjednica Odbora za dodjelu javnih priznanja</w:t>
      </w:r>
    </w:p>
    <w:p w14:paraId="6DFA6B81" w14:textId="77777777" w:rsidR="00B51759" w:rsidRPr="00B51759" w:rsidRDefault="00B51759" w:rsidP="00B51759">
      <w:pPr>
        <w:spacing w:after="0" w:line="240" w:lineRule="auto"/>
        <w:ind w:left="4248" w:firstLine="708"/>
        <w:jc w:val="both"/>
        <w:rPr>
          <w:rFonts w:ascii="Times New Roman" w:eastAsia="Calibri" w:hAnsi="Times New Roman" w:cs="Times New Roman"/>
          <w:i/>
          <w:iCs/>
        </w:rPr>
      </w:pPr>
      <w:r w:rsidRPr="00B51759">
        <w:rPr>
          <w:rFonts w:ascii="Times New Roman" w:eastAsia="Calibri" w:hAnsi="Times New Roman" w:cs="Times New Roman"/>
          <w:i/>
          <w:iCs/>
        </w:rPr>
        <w:t xml:space="preserve">        Dubravka </w:t>
      </w:r>
      <w:proofErr w:type="spellStart"/>
      <w:r w:rsidRPr="00B51759">
        <w:rPr>
          <w:rFonts w:ascii="Times New Roman" w:eastAsia="Calibri" w:hAnsi="Times New Roman" w:cs="Times New Roman"/>
          <w:i/>
          <w:iCs/>
        </w:rPr>
        <w:t>Mišak</w:t>
      </w:r>
      <w:proofErr w:type="spellEnd"/>
      <w:r w:rsidRPr="00B51759">
        <w:rPr>
          <w:rFonts w:ascii="Times New Roman" w:eastAsia="Calibri" w:hAnsi="Times New Roman" w:cs="Times New Roman"/>
          <w:i/>
          <w:iCs/>
        </w:rPr>
        <w:t xml:space="preserve"> </w:t>
      </w:r>
      <w:proofErr w:type="spellStart"/>
      <w:r w:rsidRPr="00B51759">
        <w:rPr>
          <w:rFonts w:ascii="Times New Roman" w:eastAsia="Calibri" w:hAnsi="Times New Roman" w:cs="Times New Roman"/>
          <w:i/>
          <w:iCs/>
        </w:rPr>
        <w:t>Skočaj</w:t>
      </w:r>
      <w:proofErr w:type="spellEnd"/>
      <w:r w:rsidRPr="00B51759">
        <w:rPr>
          <w:rFonts w:ascii="Times New Roman" w:eastAsia="Calibri" w:hAnsi="Times New Roman" w:cs="Times New Roman"/>
          <w:i/>
          <w:iCs/>
        </w:rPr>
        <w:t xml:space="preserve"> </w:t>
      </w:r>
    </w:p>
    <w:p w14:paraId="3AFB1C9D" w14:textId="77777777" w:rsidR="00B51759" w:rsidRPr="00B51759" w:rsidRDefault="00B51759" w:rsidP="00B51759">
      <w:pPr>
        <w:spacing w:after="0" w:line="240" w:lineRule="auto"/>
        <w:rPr>
          <w:rFonts w:ascii="Times New Roman" w:eastAsia="Calibri" w:hAnsi="Times New Roman" w:cs="Times New Roman"/>
          <w:b/>
          <w:u w:val="single"/>
        </w:rPr>
      </w:pPr>
    </w:p>
    <w:p w14:paraId="14467EE6" w14:textId="77777777" w:rsidR="00B51759" w:rsidRDefault="00B51759" w:rsidP="00CA6BEC">
      <w:pPr>
        <w:jc w:val="both"/>
      </w:pPr>
    </w:p>
    <w:p w14:paraId="4FCC733B" w14:textId="77777777" w:rsidR="00B51759" w:rsidRDefault="00B51759" w:rsidP="00CA6BEC">
      <w:pPr>
        <w:jc w:val="both"/>
      </w:pPr>
    </w:p>
    <w:p w14:paraId="716D8768" w14:textId="77777777" w:rsidR="00B51759" w:rsidRDefault="00B51759" w:rsidP="00CA6BEC">
      <w:pPr>
        <w:jc w:val="both"/>
      </w:pPr>
    </w:p>
    <w:p w14:paraId="545D37BF" w14:textId="77777777" w:rsidR="00B51759" w:rsidRPr="00B51759" w:rsidRDefault="00B51759" w:rsidP="00B51759">
      <w:pPr>
        <w:spacing w:after="0" w:line="240" w:lineRule="auto"/>
        <w:rPr>
          <w:rFonts w:ascii="Times New Roman" w:eastAsia="Calibri" w:hAnsi="Times New Roman" w:cs="Times New Roman"/>
          <w:b/>
          <w:iCs/>
        </w:rPr>
      </w:pPr>
    </w:p>
    <w:p w14:paraId="17308DEE" w14:textId="77777777" w:rsidR="00B51759" w:rsidRPr="00B51759" w:rsidRDefault="00B51759" w:rsidP="00B51759">
      <w:pPr>
        <w:spacing w:after="0" w:line="240" w:lineRule="auto"/>
        <w:jc w:val="center"/>
        <w:rPr>
          <w:rFonts w:ascii="Times New Roman" w:eastAsia="Calibri" w:hAnsi="Times New Roman" w:cs="Times New Roman"/>
          <w:b/>
          <w:iCs/>
          <w:u w:val="single"/>
        </w:rPr>
      </w:pPr>
      <w:r w:rsidRPr="00B51759">
        <w:rPr>
          <w:rFonts w:ascii="Times New Roman" w:eastAsia="Calibri" w:hAnsi="Times New Roman" w:cs="Times New Roman"/>
          <w:b/>
          <w:iCs/>
          <w:u w:val="single"/>
        </w:rPr>
        <w:t>POVELJA OPĆINE SVETI KRIŽ ZAČRETJE</w:t>
      </w:r>
    </w:p>
    <w:p w14:paraId="3CC19A62" w14:textId="77777777" w:rsidR="00B51759" w:rsidRPr="00B51759" w:rsidRDefault="00B51759" w:rsidP="00B51759">
      <w:pPr>
        <w:spacing w:after="0" w:line="240" w:lineRule="auto"/>
        <w:jc w:val="center"/>
        <w:rPr>
          <w:rFonts w:ascii="Times New Roman" w:eastAsia="Calibri" w:hAnsi="Times New Roman" w:cs="Times New Roman"/>
          <w:b/>
          <w:iCs/>
        </w:rPr>
      </w:pPr>
    </w:p>
    <w:p w14:paraId="6A4C80E8" w14:textId="77777777" w:rsidR="00B51759" w:rsidRPr="00B51759" w:rsidRDefault="00B51759" w:rsidP="00B51759">
      <w:pPr>
        <w:spacing w:after="0" w:line="240" w:lineRule="auto"/>
        <w:jc w:val="center"/>
        <w:rPr>
          <w:rFonts w:ascii="Times New Roman" w:eastAsia="Calibri" w:hAnsi="Times New Roman" w:cs="Times New Roman"/>
          <w:b/>
          <w:iCs/>
        </w:rPr>
      </w:pPr>
      <w:r w:rsidRPr="00B51759">
        <w:rPr>
          <w:rFonts w:ascii="Times New Roman" w:eastAsia="Calibri" w:hAnsi="Times New Roman" w:cs="Times New Roman"/>
          <w:b/>
          <w:iCs/>
        </w:rPr>
        <w:t>Ivan Piljek</w:t>
      </w:r>
    </w:p>
    <w:p w14:paraId="13FA4649" w14:textId="77777777" w:rsidR="00B51759" w:rsidRPr="00B51759" w:rsidRDefault="00B51759" w:rsidP="00B51759">
      <w:pPr>
        <w:spacing w:after="0" w:line="240" w:lineRule="auto"/>
        <w:jc w:val="center"/>
        <w:rPr>
          <w:rFonts w:ascii="Times New Roman" w:eastAsia="Calibri" w:hAnsi="Times New Roman" w:cs="Times New Roman"/>
          <w:b/>
          <w:iCs/>
        </w:rPr>
      </w:pPr>
    </w:p>
    <w:p w14:paraId="0367179E" w14:textId="77777777" w:rsidR="00B51759" w:rsidRPr="00B51759" w:rsidRDefault="00B51759" w:rsidP="00B51759">
      <w:pPr>
        <w:spacing w:after="0" w:line="240" w:lineRule="auto"/>
        <w:jc w:val="both"/>
        <w:rPr>
          <w:rFonts w:ascii="Times New Roman" w:eastAsia="Calibri" w:hAnsi="Times New Roman" w:cs="Times New Roman"/>
          <w:bCs/>
          <w:iCs/>
        </w:rPr>
      </w:pPr>
      <w:r w:rsidRPr="00B51759">
        <w:rPr>
          <w:rFonts w:ascii="Times New Roman" w:eastAsia="Calibri" w:hAnsi="Times New Roman" w:cs="Times New Roman"/>
          <w:bCs/>
          <w:iCs/>
        </w:rPr>
        <w:t xml:space="preserve">Ivan Piljek rođen je u </w:t>
      </w:r>
      <w:proofErr w:type="spellStart"/>
      <w:r w:rsidRPr="00B51759">
        <w:rPr>
          <w:rFonts w:ascii="Times New Roman" w:eastAsia="Calibri" w:hAnsi="Times New Roman" w:cs="Times New Roman"/>
          <w:bCs/>
          <w:iCs/>
        </w:rPr>
        <w:t>Ciglenici</w:t>
      </w:r>
      <w:proofErr w:type="spellEnd"/>
      <w:r w:rsidRPr="00B51759">
        <w:rPr>
          <w:rFonts w:ascii="Times New Roman" w:eastAsia="Calibri" w:hAnsi="Times New Roman" w:cs="Times New Roman"/>
          <w:bCs/>
          <w:iCs/>
        </w:rPr>
        <w:t xml:space="preserve"> Zagorskoj 16.04.1961. godine. Živi u skladnom braku sa suprugom Mirjanom, odgojivši dva visokoobrazovana sina Petra i Matiju.  Uz obiteljski život Ivan je dao ogroman doprinos razvoju poduzetništva, kulture kao i vinogradarstva i vinarstva na području  Općine Sveti Križ Začretje te vrlo značajan doprinos razvoju i održanju života na području naselja Kozjak i </w:t>
      </w:r>
      <w:proofErr w:type="spellStart"/>
      <w:r w:rsidRPr="00B51759">
        <w:rPr>
          <w:rFonts w:ascii="Times New Roman" w:eastAsia="Calibri" w:hAnsi="Times New Roman" w:cs="Times New Roman"/>
          <w:bCs/>
          <w:iCs/>
        </w:rPr>
        <w:t>Komor</w:t>
      </w:r>
      <w:proofErr w:type="spellEnd"/>
      <w:r w:rsidRPr="00B51759">
        <w:rPr>
          <w:rFonts w:ascii="Times New Roman" w:eastAsia="Calibri" w:hAnsi="Times New Roman" w:cs="Times New Roman"/>
          <w:bCs/>
          <w:iCs/>
        </w:rPr>
        <w:t xml:space="preserve">. Uz približavanje  lokalnom stanovništvu kroz ponudu trgovine i ugostiteljstva od1985.godine, nemjerljiva je njegova uloga u revitalizaciji  područja Svetog Vida. Uz angažman tadašnjeg župnika Vlč. Dragutina </w:t>
      </w:r>
      <w:proofErr w:type="spellStart"/>
      <w:r w:rsidRPr="00B51759">
        <w:rPr>
          <w:rFonts w:ascii="Times New Roman" w:eastAsia="Calibri" w:hAnsi="Times New Roman" w:cs="Times New Roman"/>
          <w:bCs/>
          <w:iCs/>
        </w:rPr>
        <w:t>Kučana</w:t>
      </w:r>
      <w:proofErr w:type="spellEnd"/>
      <w:r w:rsidRPr="00B51759">
        <w:rPr>
          <w:rFonts w:ascii="Times New Roman" w:eastAsia="Calibri" w:hAnsi="Times New Roman" w:cs="Times New Roman"/>
          <w:bCs/>
          <w:iCs/>
        </w:rPr>
        <w:t xml:space="preserve"> 1991. godine uvelike je doprinio obnovi kapele i župne kuća, uz financiranje vodovodne mreže, kao i asfalta.</w:t>
      </w:r>
    </w:p>
    <w:p w14:paraId="2501CB9C" w14:textId="77777777" w:rsidR="00B51759" w:rsidRPr="00B51759" w:rsidRDefault="00B51759" w:rsidP="00B51759">
      <w:pPr>
        <w:spacing w:after="0" w:line="240" w:lineRule="auto"/>
        <w:jc w:val="both"/>
        <w:rPr>
          <w:rFonts w:ascii="Times New Roman" w:eastAsia="Calibri" w:hAnsi="Times New Roman" w:cs="Times New Roman"/>
          <w:bCs/>
          <w:iCs/>
        </w:rPr>
      </w:pPr>
      <w:r w:rsidRPr="00B51759">
        <w:rPr>
          <w:rFonts w:ascii="Times New Roman" w:eastAsia="Calibri" w:hAnsi="Times New Roman" w:cs="Times New Roman"/>
          <w:bCs/>
          <w:iCs/>
        </w:rPr>
        <w:t xml:space="preserve">Ivan aktivno djeluje i u organizaciji poduzetnika na području općine, te je jedan od osnivača Udruge obrtnika Općine Sveti Križ Začretje, te je jedno vrijeme i predsjedao udrugom trgovaca u sklopu Udruge obrtnika. Od ranog djetinjstva, nastavljajući obiteljsku tradiciju uključio se u rad puhačkog orkestra Ivo Tijardović. Od prvog javnog nastupa sa svega 12 godina na otvorenju spomenika Matiji Gupcu u Gornjoj Stubici, do preko tisuće javnih nastupa od svetog Križa do Vatikana, i danas nakon 50 godina je aktivan član orkestra. Ivan Piljek </w:t>
      </w:r>
      <w:proofErr w:type="spellStart"/>
      <w:r w:rsidRPr="00B51759">
        <w:rPr>
          <w:rFonts w:ascii="Times New Roman" w:eastAsia="Calibri" w:hAnsi="Times New Roman" w:cs="Times New Roman"/>
          <w:bCs/>
          <w:iCs/>
        </w:rPr>
        <w:t>Tauzek</w:t>
      </w:r>
      <w:proofErr w:type="spellEnd"/>
      <w:r w:rsidRPr="00B51759">
        <w:rPr>
          <w:rFonts w:ascii="Times New Roman" w:eastAsia="Calibri" w:hAnsi="Times New Roman" w:cs="Times New Roman"/>
          <w:bCs/>
          <w:iCs/>
        </w:rPr>
        <w:t xml:space="preserve">  jedan je od osnivača Udruge vinogradara i vinara Sveti Križ Začretje u rujnu 1999.godine. Izuzetno aktivno radeći na razvoju vinarstva na području općine, u udruzi je obavljao  razne dužnosti, a danas je na funkciji Dopredsjednika Udruge. Osim djelovanja na organizacijskim poslovima u Udruzi,  Ivan je dao nemjerljiv doprinos  na promociji </w:t>
      </w:r>
      <w:proofErr w:type="spellStart"/>
      <w:r w:rsidRPr="00B51759">
        <w:rPr>
          <w:rFonts w:ascii="Times New Roman" w:eastAsia="Calibri" w:hAnsi="Times New Roman" w:cs="Times New Roman"/>
          <w:bCs/>
          <w:iCs/>
        </w:rPr>
        <w:t>Svetokriških</w:t>
      </w:r>
      <w:proofErr w:type="spellEnd"/>
      <w:r w:rsidRPr="00B51759">
        <w:rPr>
          <w:rFonts w:ascii="Times New Roman" w:eastAsia="Calibri" w:hAnsi="Times New Roman" w:cs="Times New Roman"/>
          <w:bCs/>
          <w:iCs/>
        </w:rPr>
        <w:t xml:space="preserve"> vina. Aktivno sudjelujući u podizanju kvalitete vina, motivirao je članove Udruge na primjeni novih spoznaja u vinifikaciji i proizvodnji vina. Dovoljno je spomenuti da je Ivan višegodišnji šampion sa najbolje ocijenjenim vinima  na nivou Udruge, kao i na  županijskim izložbama vina u </w:t>
      </w:r>
      <w:proofErr w:type="spellStart"/>
      <w:r w:rsidRPr="00B51759">
        <w:rPr>
          <w:rFonts w:ascii="Times New Roman" w:eastAsia="Calibri" w:hAnsi="Times New Roman" w:cs="Times New Roman"/>
          <w:bCs/>
          <w:iCs/>
        </w:rPr>
        <w:t>Bedekovčini</w:t>
      </w:r>
      <w:proofErr w:type="spellEnd"/>
      <w:r w:rsidRPr="00B51759">
        <w:rPr>
          <w:rFonts w:ascii="Times New Roman" w:eastAsia="Calibri" w:hAnsi="Times New Roman" w:cs="Times New Roman"/>
          <w:bCs/>
          <w:iCs/>
        </w:rPr>
        <w:t xml:space="preserve">. I na kraju, prvi se okušao na proizvodnji pjenušaca u Svetom Križu </w:t>
      </w:r>
      <w:proofErr w:type="spellStart"/>
      <w:r w:rsidRPr="00B51759">
        <w:rPr>
          <w:rFonts w:ascii="Times New Roman" w:eastAsia="Calibri" w:hAnsi="Times New Roman" w:cs="Times New Roman"/>
          <w:bCs/>
          <w:iCs/>
        </w:rPr>
        <w:t>Začretju</w:t>
      </w:r>
      <w:proofErr w:type="spellEnd"/>
      <w:r w:rsidRPr="00B51759">
        <w:rPr>
          <w:rFonts w:ascii="Times New Roman" w:eastAsia="Calibri" w:hAnsi="Times New Roman" w:cs="Times New Roman"/>
          <w:bCs/>
          <w:iCs/>
        </w:rPr>
        <w:t>.</w:t>
      </w:r>
    </w:p>
    <w:p w14:paraId="50ECF6E3" w14:textId="77777777" w:rsidR="00B51759" w:rsidRPr="00B51759" w:rsidRDefault="00B51759" w:rsidP="00B51759">
      <w:pPr>
        <w:spacing w:after="0" w:line="240" w:lineRule="auto"/>
        <w:jc w:val="both"/>
        <w:rPr>
          <w:rFonts w:ascii="Times New Roman" w:eastAsia="Calibri" w:hAnsi="Times New Roman" w:cs="Times New Roman"/>
          <w:bCs/>
          <w:iCs/>
        </w:rPr>
      </w:pPr>
      <w:r w:rsidRPr="00B51759">
        <w:rPr>
          <w:rFonts w:ascii="Times New Roman" w:eastAsia="Calibri" w:hAnsi="Times New Roman" w:cs="Times New Roman"/>
          <w:bCs/>
          <w:iCs/>
        </w:rPr>
        <w:t xml:space="preserve">Zbog svega naprijed navedenog Ivan Piljek </w:t>
      </w:r>
      <w:proofErr w:type="spellStart"/>
      <w:r w:rsidRPr="00B51759">
        <w:rPr>
          <w:rFonts w:ascii="Times New Roman" w:eastAsia="Calibri" w:hAnsi="Times New Roman" w:cs="Times New Roman"/>
          <w:bCs/>
          <w:iCs/>
        </w:rPr>
        <w:t>Tauzeku</w:t>
      </w:r>
      <w:proofErr w:type="spellEnd"/>
      <w:r w:rsidRPr="00B51759">
        <w:rPr>
          <w:rFonts w:ascii="Times New Roman" w:eastAsia="Calibri" w:hAnsi="Times New Roman" w:cs="Times New Roman"/>
          <w:bCs/>
          <w:iCs/>
        </w:rPr>
        <w:t xml:space="preserve"> zaslužuje priznanje za dosadašnji rad na razvoju Općine Sveti Križ Začretje.</w:t>
      </w:r>
    </w:p>
    <w:p w14:paraId="2DC84CCA" w14:textId="77777777" w:rsidR="00B51759" w:rsidRPr="00B51759" w:rsidRDefault="00B51759" w:rsidP="00B51759">
      <w:pPr>
        <w:spacing w:after="0" w:line="240" w:lineRule="auto"/>
        <w:rPr>
          <w:rFonts w:ascii="Times New Roman" w:eastAsia="Calibri" w:hAnsi="Times New Roman" w:cs="Times New Roman"/>
          <w:b/>
          <w:iCs/>
        </w:rPr>
      </w:pPr>
    </w:p>
    <w:p w14:paraId="7836B18E" w14:textId="77777777" w:rsidR="00B51759" w:rsidRPr="00B51759" w:rsidRDefault="00B51759" w:rsidP="00B51759">
      <w:pPr>
        <w:spacing w:after="0" w:line="240" w:lineRule="auto"/>
        <w:rPr>
          <w:rFonts w:ascii="Times New Roman" w:eastAsia="Calibri" w:hAnsi="Times New Roman" w:cs="Times New Roman"/>
          <w:b/>
          <w:i/>
          <w:u w:val="single"/>
        </w:rPr>
      </w:pPr>
      <w:r w:rsidRPr="00B51759">
        <w:rPr>
          <w:rFonts w:ascii="Times New Roman" w:eastAsia="Calibri" w:hAnsi="Times New Roman" w:cs="Times New Roman"/>
          <w:b/>
          <w:i/>
          <w:u w:val="single"/>
        </w:rPr>
        <w:t>Inicijator: Udruga vinogradara i vinara Sveti Križ Začretje</w:t>
      </w:r>
    </w:p>
    <w:p w14:paraId="65467C0F" w14:textId="77777777" w:rsidR="00B51759" w:rsidRPr="00B51759" w:rsidRDefault="00B51759" w:rsidP="00B51759">
      <w:pPr>
        <w:jc w:val="center"/>
        <w:rPr>
          <w:rFonts w:ascii="Times New Roman" w:eastAsia="Calibri" w:hAnsi="Times New Roman" w:cs="Times New Roman"/>
          <w:b/>
          <w:u w:val="single"/>
        </w:rPr>
      </w:pPr>
    </w:p>
    <w:p w14:paraId="5C1245CE" w14:textId="77777777" w:rsidR="00B51759" w:rsidRPr="00B51759" w:rsidRDefault="00B51759" w:rsidP="00B51759">
      <w:pPr>
        <w:jc w:val="center"/>
        <w:rPr>
          <w:rFonts w:ascii="Times New Roman" w:eastAsia="Calibri" w:hAnsi="Times New Roman" w:cs="Times New Roman"/>
          <w:b/>
          <w:u w:val="single"/>
        </w:rPr>
      </w:pPr>
      <w:r w:rsidRPr="00B51759">
        <w:rPr>
          <w:rFonts w:ascii="Times New Roman" w:eastAsia="Calibri" w:hAnsi="Times New Roman" w:cs="Times New Roman"/>
          <w:b/>
          <w:u w:val="single"/>
        </w:rPr>
        <w:t>ZAHVALNICA OPĆINE SVETI KRIŽ ZAČRETJE</w:t>
      </w:r>
    </w:p>
    <w:p w14:paraId="440CE16D" w14:textId="77777777" w:rsidR="00B51759" w:rsidRPr="00B51759" w:rsidRDefault="00B51759" w:rsidP="00B51759">
      <w:pPr>
        <w:jc w:val="center"/>
        <w:rPr>
          <w:rFonts w:ascii="Times New Roman" w:eastAsia="Calibri" w:hAnsi="Times New Roman" w:cs="Times New Roman"/>
          <w:b/>
        </w:rPr>
      </w:pPr>
      <w:r w:rsidRPr="00B51759">
        <w:rPr>
          <w:rFonts w:ascii="Times New Roman" w:eastAsia="Calibri" w:hAnsi="Times New Roman" w:cs="Times New Roman"/>
          <w:b/>
        </w:rPr>
        <w:t xml:space="preserve">Karolina </w:t>
      </w:r>
      <w:proofErr w:type="spellStart"/>
      <w:r w:rsidRPr="00B51759">
        <w:rPr>
          <w:rFonts w:ascii="Times New Roman" w:eastAsia="Calibri" w:hAnsi="Times New Roman" w:cs="Times New Roman"/>
          <w:b/>
        </w:rPr>
        <w:t>Šimag</w:t>
      </w:r>
      <w:proofErr w:type="spellEnd"/>
    </w:p>
    <w:p w14:paraId="3D30FA86"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 xml:space="preserve">Karolina </w:t>
      </w:r>
      <w:proofErr w:type="spellStart"/>
      <w:r w:rsidRPr="00B51759">
        <w:rPr>
          <w:rFonts w:ascii="Times New Roman" w:eastAsia="Calibri" w:hAnsi="Times New Roman" w:cs="Times New Roman"/>
        </w:rPr>
        <w:t>Šimag</w:t>
      </w:r>
      <w:proofErr w:type="spellEnd"/>
      <w:r w:rsidRPr="00B51759">
        <w:rPr>
          <w:rFonts w:ascii="Times New Roman" w:eastAsia="Calibri" w:hAnsi="Times New Roman" w:cs="Times New Roman"/>
        </w:rPr>
        <w:t xml:space="preserve"> vlasnica je obrta za pedikerske, kozmetičarske i frizerske usluge „</w:t>
      </w:r>
      <w:proofErr w:type="spellStart"/>
      <w:r w:rsidRPr="00B51759">
        <w:rPr>
          <w:rFonts w:ascii="Times New Roman" w:eastAsia="Calibri" w:hAnsi="Times New Roman" w:cs="Times New Roman"/>
        </w:rPr>
        <w:t>Magic</w:t>
      </w:r>
      <w:proofErr w:type="spellEnd"/>
      <w:r w:rsidRPr="00B51759">
        <w:rPr>
          <w:rFonts w:ascii="Times New Roman" w:eastAsia="Calibri" w:hAnsi="Times New Roman" w:cs="Times New Roman"/>
        </w:rPr>
        <w:t xml:space="preserve"> </w:t>
      </w:r>
      <w:proofErr w:type="spellStart"/>
      <w:r w:rsidRPr="00B51759">
        <w:rPr>
          <w:rFonts w:ascii="Times New Roman" w:eastAsia="Calibri" w:hAnsi="Times New Roman" w:cs="Times New Roman"/>
        </w:rPr>
        <w:t>Beauty</w:t>
      </w:r>
      <w:proofErr w:type="spellEnd"/>
      <w:r w:rsidRPr="00B51759">
        <w:rPr>
          <w:rFonts w:ascii="Times New Roman" w:eastAsia="Calibri" w:hAnsi="Times New Roman" w:cs="Times New Roman"/>
        </w:rPr>
        <w:t xml:space="preserve">“. Otvorila ga je u Svetom Križu </w:t>
      </w:r>
      <w:proofErr w:type="spellStart"/>
      <w:r w:rsidRPr="00B51759">
        <w:rPr>
          <w:rFonts w:ascii="Times New Roman" w:eastAsia="Calibri" w:hAnsi="Times New Roman" w:cs="Times New Roman"/>
        </w:rPr>
        <w:t>Začretju</w:t>
      </w:r>
      <w:proofErr w:type="spellEnd"/>
      <w:r w:rsidRPr="00B51759">
        <w:rPr>
          <w:rFonts w:ascii="Times New Roman" w:eastAsia="Calibri" w:hAnsi="Times New Roman" w:cs="Times New Roman"/>
        </w:rPr>
        <w:t xml:space="preserve"> 2006. godine i od tada on kontinuirano posluje.  Osim što je po struci frizerka , kozmetičarka i pedikerka, Karolina je položila  i majstorske ispite te stekla zvanje „majstor kozmetičar, frizer i pediker“. Radom u svojem salonu, zavoljela je i rad s mladim ljudima te se angažirala u podršci obrazovanju novih generacija. Stoga već godinama njezin salon pruža i kvalitetnu stručnu praksu za obrazovanje budućih kolegica kozmetičarki. Također, svoje znanje mladima prenosi i kao stručna učiteljica u Obrtničkoj školi za osobne usluge u Zagrebu gdje od 2021. radi kao strukovna učiteljica.</w:t>
      </w:r>
    </w:p>
    <w:p w14:paraId="1B07BE0C"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Osim toga, aktivno sudjeluje u promicanju obrtništva kroz sudjelovanje na sajmovima i raznim manifestacijama. Tako u mandatu 2010.-2014. g. obnaša dužnost članice Nadzornog odbora Udruženja obrtnika Sveti Križ Začretje, a od mandata  2014.  godine do danas,  aktivna je članica Upravnog odbora. Od 2010.g. aktivna je i redovita članica Skupštine Udruženja obrtnika Sveti Križ Začretje, te još uvijek obnaša navedenu dužnost.</w:t>
      </w:r>
    </w:p>
    <w:p w14:paraId="1312A442"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 xml:space="preserve">U slobodno vrijeme, Karolina je aktivna u društvenom i kulturnom životu Svetog Križa </w:t>
      </w:r>
      <w:proofErr w:type="spellStart"/>
      <w:r w:rsidRPr="00B51759">
        <w:rPr>
          <w:rFonts w:ascii="Times New Roman" w:eastAsia="Calibri" w:hAnsi="Times New Roman" w:cs="Times New Roman"/>
        </w:rPr>
        <w:t>Začretja</w:t>
      </w:r>
      <w:proofErr w:type="spellEnd"/>
      <w:r w:rsidRPr="00B51759">
        <w:rPr>
          <w:rFonts w:ascii="Times New Roman" w:eastAsia="Calibri" w:hAnsi="Times New Roman" w:cs="Times New Roman"/>
        </w:rPr>
        <w:t xml:space="preserve"> već tridesetak godina. Najprije kao članica Dječjeg zbora Cvrkutići, zatim plesačica u KUD-u Sveti Križ Začretje u kojeg se nakon majčinstva i posla, ponovo vratila ove godine, ali i Udruzi za promicanje narodne kulture </w:t>
      </w:r>
      <w:proofErr w:type="spellStart"/>
      <w:r w:rsidRPr="00B51759">
        <w:rPr>
          <w:rFonts w:ascii="Times New Roman" w:eastAsia="Calibri" w:hAnsi="Times New Roman" w:cs="Times New Roman"/>
        </w:rPr>
        <w:t>Kirjales</w:t>
      </w:r>
      <w:proofErr w:type="spellEnd"/>
      <w:r w:rsidRPr="00B51759">
        <w:rPr>
          <w:rFonts w:ascii="Times New Roman" w:eastAsia="Calibri" w:hAnsi="Times New Roman" w:cs="Times New Roman"/>
        </w:rPr>
        <w:t xml:space="preserve"> koju je 2006. osnovala s još nekoliko prijateljica i njezina je predsjednica od osnutka.</w:t>
      </w:r>
    </w:p>
    <w:p w14:paraId="4D343FE8"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Karolina živi u Mirkovcu, sa suprugom i kćeri Klarom.</w:t>
      </w:r>
    </w:p>
    <w:p w14:paraId="68848F81" w14:textId="77777777" w:rsidR="00B51759" w:rsidRPr="00B51759" w:rsidRDefault="00B51759" w:rsidP="00B51759">
      <w:pPr>
        <w:spacing w:after="0" w:line="240" w:lineRule="auto"/>
        <w:jc w:val="both"/>
        <w:rPr>
          <w:rFonts w:ascii="Times New Roman" w:eastAsia="Calibri" w:hAnsi="Times New Roman" w:cs="Times New Roman"/>
        </w:rPr>
      </w:pPr>
    </w:p>
    <w:p w14:paraId="40823B1A" w14:textId="77777777" w:rsidR="00B51759" w:rsidRPr="00B51759" w:rsidRDefault="00B51759" w:rsidP="00B51759">
      <w:pPr>
        <w:rPr>
          <w:rFonts w:ascii="Times New Roman" w:eastAsia="Calibri" w:hAnsi="Times New Roman" w:cs="Times New Roman"/>
          <w:b/>
          <w:i/>
          <w:u w:val="single"/>
        </w:rPr>
      </w:pPr>
      <w:r w:rsidRPr="00B51759">
        <w:rPr>
          <w:rFonts w:ascii="Times New Roman" w:eastAsia="Calibri" w:hAnsi="Times New Roman" w:cs="Times New Roman"/>
          <w:b/>
          <w:i/>
          <w:u w:val="single"/>
        </w:rPr>
        <w:t xml:space="preserve">Inicijator: Udruženje obrtnika Sveti Križ Začretje </w:t>
      </w:r>
    </w:p>
    <w:p w14:paraId="5F223C38" w14:textId="77777777" w:rsidR="00B51759" w:rsidRPr="00B51759" w:rsidRDefault="00B51759" w:rsidP="00B51759">
      <w:pPr>
        <w:jc w:val="center"/>
        <w:rPr>
          <w:rFonts w:ascii="Times New Roman" w:eastAsia="Calibri" w:hAnsi="Times New Roman" w:cs="Times New Roman"/>
          <w:b/>
        </w:rPr>
      </w:pPr>
      <w:r w:rsidRPr="00B51759">
        <w:rPr>
          <w:rFonts w:ascii="Times New Roman" w:eastAsia="Calibri" w:hAnsi="Times New Roman" w:cs="Times New Roman"/>
          <w:b/>
        </w:rPr>
        <w:t xml:space="preserve">Ljubica </w:t>
      </w:r>
      <w:proofErr w:type="spellStart"/>
      <w:r w:rsidRPr="00B51759">
        <w:rPr>
          <w:rFonts w:ascii="Times New Roman" w:eastAsia="Calibri" w:hAnsi="Times New Roman" w:cs="Times New Roman"/>
          <w:b/>
        </w:rPr>
        <w:t>Radovečki</w:t>
      </w:r>
      <w:proofErr w:type="spellEnd"/>
    </w:p>
    <w:p w14:paraId="3F6D2023" w14:textId="77777777" w:rsidR="00B51759" w:rsidRPr="00B51759" w:rsidRDefault="00B51759" w:rsidP="00B51759">
      <w:pPr>
        <w:jc w:val="both"/>
        <w:rPr>
          <w:rFonts w:ascii="Times New Roman" w:eastAsia="Calibri" w:hAnsi="Times New Roman" w:cs="Times New Roman"/>
        </w:rPr>
      </w:pPr>
      <w:r w:rsidRPr="00B51759">
        <w:rPr>
          <w:rFonts w:ascii="Times New Roman" w:eastAsia="Calibri" w:hAnsi="Times New Roman" w:cs="Times New Roman"/>
        </w:rPr>
        <w:t xml:space="preserve">Rođena je 20.05.1969. godine u poznatoj i brojnoj obitelji </w:t>
      </w:r>
      <w:proofErr w:type="spellStart"/>
      <w:r w:rsidRPr="00B51759">
        <w:rPr>
          <w:rFonts w:ascii="Times New Roman" w:eastAsia="Calibri" w:hAnsi="Times New Roman" w:cs="Times New Roman"/>
        </w:rPr>
        <w:t>Sente</w:t>
      </w:r>
      <w:proofErr w:type="spellEnd"/>
      <w:r w:rsidRPr="00B51759">
        <w:rPr>
          <w:rFonts w:ascii="Times New Roman" w:eastAsia="Calibri" w:hAnsi="Times New Roman" w:cs="Times New Roman"/>
        </w:rPr>
        <w:t xml:space="preserve">. Od najranijih dana života, usađen joj je osjećaj sloge, zajedništva, skromnosti i brige za bližnje. Te vrijednosti i danas vjerno živi, gdje sa svojom obitelji, ravnopravno, rame uz rame, sa suprugom, troje djece i četiri unučice čini čvrstu i nezamjenjivu kariku u lancu obiteljskog posla. Trenutke slobodnog vremena bezrezervno daje kao </w:t>
      </w:r>
      <w:r w:rsidRPr="00B51759">
        <w:rPr>
          <w:rFonts w:ascii="Times New Roman" w:eastAsia="Calibri" w:hAnsi="Times New Roman" w:cs="Times New Roman"/>
        </w:rPr>
        <w:lastRenderedPageBreak/>
        <w:t xml:space="preserve">članica Crkvenog zbora, Župnog Caritasa, a susrećemo je na raznim mjestima kulturnih i </w:t>
      </w:r>
      <w:proofErr w:type="spellStart"/>
      <w:r w:rsidRPr="00B51759">
        <w:rPr>
          <w:rFonts w:ascii="Times New Roman" w:eastAsia="Calibri" w:hAnsi="Times New Roman" w:cs="Times New Roman"/>
        </w:rPr>
        <w:t>gastro</w:t>
      </w:r>
      <w:proofErr w:type="spellEnd"/>
      <w:r w:rsidRPr="00B51759">
        <w:rPr>
          <w:rFonts w:ascii="Times New Roman" w:eastAsia="Calibri" w:hAnsi="Times New Roman" w:cs="Times New Roman"/>
        </w:rPr>
        <w:t xml:space="preserve"> sadržaja, gdje je ujedno i promotor mjesta iz kojeg dolazi. Upravo zbog izuzetno vrijednog doprinosa i angažiranosti oko starijih i bolesnih osoba te za sudjelovanje na različitim manifestacijama s ciljem promoviranja i očuvanja zagorskih običaja zaslužuje priznaje svoje općine.</w:t>
      </w:r>
    </w:p>
    <w:p w14:paraId="5876B8DA" w14:textId="77777777" w:rsidR="00B51759" w:rsidRPr="00B51759" w:rsidRDefault="00B51759" w:rsidP="00B51759">
      <w:pPr>
        <w:jc w:val="both"/>
        <w:rPr>
          <w:rFonts w:ascii="Times New Roman" w:eastAsia="Calibri" w:hAnsi="Times New Roman" w:cs="Times New Roman"/>
          <w:b/>
          <w:i/>
          <w:u w:val="single"/>
        </w:rPr>
      </w:pPr>
      <w:r w:rsidRPr="00B51759">
        <w:rPr>
          <w:rFonts w:ascii="Times New Roman" w:eastAsia="Calibri" w:hAnsi="Times New Roman" w:cs="Times New Roman"/>
          <w:b/>
          <w:i/>
          <w:u w:val="single"/>
        </w:rPr>
        <w:t xml:space="preserve">Inicijator: Vesna </w:t>
      </w:r>
      <w:proofErr w:type="spellStart"/>
      <w:r w:rsidRPr="00B51759">
        <w:rPr>
          <w:rFonts w:ascii="Times New Roman" w:eastAsia="Calibri" w:hAnsi="Times New Roman" w:cs="Times New Roman"/>
          <w:b/>
          <w:i/>
          <w:u w:val="single"/>
        </w:rPr>
        <w:t>Kobešćak</w:t>
      </w:r>
      <w:proofErr w:type="spellEnd"/>
      <w:r w:rsidRPr="00B51759">
        <w:rPr>
          <w:rFonts w:ascii="Times New Roman" w:eastAsia="Calibri" w:hAnsi="Times New Roman" w:cs="Times New Roman"/>
          <w:b/>
          <w:i/>
          <w:u w:val="single"/>
        </w:rPr>
        <w:t xml:space="preserve"> </w:t>
      </w:r>
    </w:p>
    <w:p w14:paraId="5D9E70BD" w14:textId="77777777" w:rsidR="00B51759" w:rsidRPr="00B51759" w:rsidRDefault="00B51759" w:rsidP="00B51759">
      <w:pPr>
        <w:jc w:val="center"/>
        <w:rPr>
          <w:rFonts w:ascii="Times New Roman" w:eastAsia="Calibri" w:hAnsi="Times New Roman" w:cs="Times New Roman"/>
          <w:b/>
        </w:rPr>
      </w:pPr>
      <w:r w:rsidRPr="00B51759">
        <w:rPr>
          <w:rFonts w:ascii="Times New Roman" w:eastAsia="Calibri" w:hAnsi="Times New Roman" w:cs="Times New Roman"/>
          <w:b/>
        </w:rPr>
        <w:t>Želimir Lež</w:t>
      </w:r>
    </w:p>
    <w:p w14:paraId="2257F1EE"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 xml:space="preserve">Želimir Lež vlastitim angažmanom, trudom i zalaganjem uvelike doprinosi radu i napretku Udruge. Rođen je 09.07.1976. u Zaboku gdje je pohađao osnovnu školu. Srednju školu Izidor </w:t>
      </w:r>
      <w:proofErr w:type="spellStart"/>
      <w:r w:rsidRPr="00B51759">
        <w:rPr>
          <w:rFonts w:ascii="Times New Roman" w:eastAsia="Calibri" w:hAnsi="Times New Roman" w:cs="Times New Roman"/>
        </w:rPr>
        <w:t>Štrok</w:t>
      </w:r>
      <w:proofErr w:type="spellEnd"/>
      <w:r w:rsidRPr="00B51759">
        <w:rPr>
          <w:rFonts w:ascii="Times New Roman" w:eastAsia="Calibri" w:hAnsi="Times New Roman" w:cs="Times New Roman"/>
        </w:rPr>
        <w:t xml:space="preserve"> završava u Krapini - smjer tokar. Tijekom pohađanja osnovne škole K.Š. Gjalski 1986. godine upisuje se u Gradski puhački orkestar Zabok. Prve glazbene note i sviranje instrumenta uči u internoj školi orkestra voditelja i dirigenta g. Franje </w:t>
      </w:r>
      <w:proofErr w:type="spellStart"/>
      <w:r w:rsidRPr="00B51759">
        <w:rPr>
          <w:rFonts w:ascii="Times New Roman" w:eastAsia="Calibri" w:hAnsi="Times New Roman" w:cs="Times New Roman"/>
        </w:rPr>
        <w:t>Hundrića</w:t>
      </w:r>
      <w:proofErr w:type="spellEnd"/>
      <w:r w:rsidRPr="00B51759">
        <w:rPr>
          <w:rFonts w:ascii="Times New Roman" w:eastAsia="Calibri" w:hAnsi="Times New Roman" w:cs="Times New Roman"/>
        </w:rPr>
        <w:t xml:space="preserve"> iz </w:t>
      </w:r>
      <w:proofErr w:type="spellStart"/>
      <w:r w:rsidRPr="00B51759">
        <w:rPr>
          <w:rFonts w:ascii="Times New Roman" w:eastAsia="Calibri" w:hAnsi="Times New Roman" w:cs="Times New Roman"/>
        </w:rPr>
        <w:t>Ciglenice</w:t>
      </w:r>
      <w:proofErr w:type="spellEnd"/>
      <w:r w:rsidRPr="00B51759">
        <w:rPr>
          <w:rFonts w:ascii="Times New Roman" w:eastAsia="Calibri" w:hAnsi="Times New Roman" w:cs="Times New Roman"/>
        </w:rPr>
        <w:t xml:space="preserve"> Zagorske. Nakon srednje škole počinje raditi u tiskari </w:t>
      </w:r>
      <w:proofErr w:type="spellStart"/>
      <w:r w:rsidRPr="00B51759">
        <w:rPr>
          <w:rFonts w:ascii="Times New Roman" w:eastAsia="Calibri" w:hAnsi="Times New Roman" w:cs="Times New Roman"/>
        </w:rPr>
        <w:t>Grafex</w:t>
      </w:r>
      <w:proofErr w:type="spellEnd"/>
      <w:r w:rsidRPr="00B51759">
        <w:rPr>
          <w:rFonts w:ascii="Times New Roman" w:eastAsia="Calibri" w:hAnsi="Times New Roman" w:cs="Times New Roman"/>
        </w:rPr>
        <w:t xml:space="preserve"> iz Zaboka do 2010. godine. Obzirom da gospodin Lež gaji muzičke korijene iz glazbene obitelji i ima veliku želju za sviranjem puhačkih instrumenata prvi susret sa </w:t>
      </w:r>
      <w:proofErr w:type="spellStart"/>
      <w:r w:rsidRPr="00B51759">
        <w:rPr>
          <w:rFonts w:ascii="Times New Roman" w:eastAsia="Calibri" w:hAnsi="Times New Roman" w:cs="Times New Roman"/>
        </w:rPr>
        <w:t>začretskim</w:t>
      </w:r>
      <w:proofErr w:type="spellEnd"/>
      <w:r w:rsidRPr="00B51759">
        <w:rPr>
          <w:rFonts w:ascii="Times New Roman" w:eastAsia="Calibri" w:hAnsi="Times New Roman" w:cs="Times New Roman"/>
        </w:rPr>
        <w:t xml:space="preserve"> orkestrima bilježi 1997. godine na poziv dirigenta puhačkog orkestra Ivo Tijardović iz </w:t>
      </w:r>
      <w:proofErr w:type="spellStart"/>
      <w:r w:rsidRPr="00B51759">
        <w:rPr>
          <w:rFonts w:ascii="Times New Roman" w:eastAsia="Calibri" w:hAnsi="Times New Roman" w:cs="Times New Roman"/>
        </w:rPr>
        <w:t>Ciglenice</w:t>
      </w:r>
      <w:proofErr w:type="spellEnd"/>
      <w:r w:rsidRPr="00B51759">
        <w:rPr>
          <w:rFonts w:ascii="Times New Roman" w:eastAsia="Calibri" w:hAnsi="Times New Roman" w:cs="Times New Roman"/>
        </w:rPr>
        <w:t xml:space="preserve"> g. Franje </w:t>
      </w:r>
      <w:proofErr w:type="spellStart"/>
      <w:r w:rsidRPr="00B51759">
        <w:rPr>
          <w:rFonts w:ascii="Times New Roman" w:eastAsia="Calibri" w:hAnsi="Times New Roman" w:cs="Times New Roman"/>
        </w:rPr>
        <w:t>Hundrića</w:t>
      </w:r>
      <w:proofErr w:type="spellEnd"/>
      <w:r w:rsidRPr="00B51759">
        <w:rPr>
          <w:rFonts w:ascii="Times New Roman" w:eastAsia="Calibri" w:hAnsi="Times New Roman" w:cs="Times New Roman"/>
        </w:rPr>
        <w:t xml:space="preserve">. U spomenutom orkestru sudjeluje na nekoliko koncerata i izleta. Također, od 2000. godine na poziv g. Stjepana </w:t>
      </w:r>
      <w:proofErr w:type="spellStart"/>
      <w:r w:rsidRPr="00B51759">
        <w:rPr>
          <w:rFonts w:ascii="Times New Roman" w:eastAsia="Calibri" w:hAnsi="Times New Roman" w:cs="Times New Roman"/>
        </w:rPr>
        <w:t>Završkog</w:t>
      </w:r>
      <w:proofErr w:type="spellEnd"/>
      <w:r w:rsidRPr="00B51759">
        <w:rPr>
          <w:rFonts w:ascii="Times New Roman" w:eastAsia="Calibri" w:hAnsi="Times New Roman" w:cs="Times New Roman"/>
        </w:rPr>
        <w:t xml:space="preserve"> postaje član PO </w:t>
      </w:r>
      <w:proofErr w:type="spellStart"/>
      <w:r w:rsidRPr="00B51759">
        <w:rPr>
          <w:rFonts w:ascii="Times New Roman" w:eastAsia="Calibri" w:hAnsi="Times New Roman" w:cs="Times New Roman"/>
        </w:rPr>
        <w:t>Pačetanci</w:t>
      </w:r>
      <w:proofErr w:type="spellEnd"/>
      <w:r w:rsidRPr="00B51759">
        <w:rPr>
          <w:rFonts w:ascii="Times New Roman" w:eastAsia="Calibri" w:hAnsi="Times New Roman" w:cs="Times New Roman"/>
        </w:rPr>
        <w:t xml:space="preserve"> iz Pačetine čiji je aktivni član i dan danas.   Oženjen je sa suprugom Nikolinom i ima kćer Martu koja je aktivni član </w:t>
      </w:r>
      <w:proofErr w:type="spellStart"/>
      <w:r w:rsidRPr="00B51759">
        <w:rPr>
          <w:rFonts w:ascii="Times New Roman" w:eastAsia="Calibri" w:hAnsi="Times New Roman" w:cs="Times New Roman"/>
        </w:rPr>
        <w:t>Začretskih</w:t>
      </w:r>
      <w:proofErr w:type="spellEnd"/>
      <w:r w:rsidRPr="00B51759">
        <w:rPr>
          <w:rFonts w:ascii="Times New Roman" w:eastAsia="Calibri" w:hAnsi="Times New Roman" w:cs="Times New Roman"/>
        </w:rPr>
        <w:t xml:space="preserve"> mažoretkinja od 2015-2016. g. Prvi susret sa </w:t>
      </w:r>
      <w:proofErr w:type="spellStart"/>
      <w:r w:rsidRPr="00B51759">
        <w:rPr>
          <w:rFonts w:ascii="Times New Roman" w:eastAsia="Calibri" w:hAnsi="Times New Roman" w:cs="Times New Roman"/>
        </w:rPr>
        <w:t>Začretskim</w:t>
      </w:r>
      <w:proofErr w:type="spellEnd"/>
      <w:r w:rsidRPr="00B51759">
        <w:rPr>
          <w:rFonts w:ascii="Times New Roman" w:eastAsia="Calibri" w:hAnsi="Times New Roman" w:cs="Times New Roman"/>
        </w:rPr>
        <w:t xml:space="preserve"> mažoretkinjama imali su na košarkaškoj utakmici u Zaboku gdje se kćer Marta doslovce zaljubljuje u pokrete tadašnje kadetske ekipe koja je nastupala između poluvremena. Od njezinog upisa u mažoretkinje gospodin Lež sudjeluje u radu i dobrovoljnoj pomoći udruzi </w:t>
      </w:r>
      <w:proofErr w:type="spellStart"/>
      <w:r w:rsidRPr="00B51759">
        <w:rPr>
          <w:rFonts w:ascii="Times New Roman" w:eastAsia="Calibri" w:hAnsi="Times New Roman" w:cs="Times New Roman"/>
        </w:rPr>
        <w:t>Začretskih</w:t>
      </w:r>
      <w:proofErr w:type="spellEnd"/>
      <w:r w:rsidRPr="00B51759">
        <w:rPr>
          <w:rFonts w:ascii="Times New Roman" w:eastAsia="Calibri" w:hAnsi="Times New Roman" w:cs="Times New Roman"/>
        </w:rPr>
        <w:t xml:space="preserve"> mažoretkinja. Od 2021. g. Gospodin Lež obavlja dužnost predsjednika DVD -a Zabok i Tajnika VZG Zabok. Od 2023. g. obavlja dužnost predsjednika GPO Zabok. Gospodin Lež vlastitim primjerom ističe da je za dobrobit djelovanja cijelog našeg društva i zajednice važno biti član amaterskih kulturno-umjetničkih ili sportskih udruga , pogotovo za djecu kako bi od najranijeg djetinjstva poticali kreativnost i poštovali vrijednosti i kulturu cjelokupne društvene zajednice. Gospodin Lež vlastitim angažmanom, trudom i zalaganjem uvelike doprinosi radu i napretku Udruge te zaslužuje Priznanje za koje je predložen.</w:t>
      </w:r>
    </w:p>
    <w:p w14:paraId="22E90730" w14:textId="77777777" w:rsidR="00B51759" w:rsidRPr="00B51759" w:rsidRDefault="00B51759" w:rsidP="00B51759">
      <w:pPr>
        <w:spacing w:after="0" w:line="240" w:lineRule="auto"/>
        <w:jc w:val="both"/>
        <w:rPr>
          <w:rFonts w:ascii="Times New Roman" w:eastAsia="Calibri" w:hAnsi="Times New Roman" w:cs="Times New Roman"/>
          <w:b/>
        </w:rPr>
      </w:pPr>
    </w:p>
    <w:p w14:paraId="60C57A1A" w14:textId="77777777" w:rsidR="00B51759" w:rsidRPr="00B51759" w:rsidRDefault="00B51759" w:rsidP="00B51759">
      <w:pPr>
        <w:spacing w:after="0" w:line="240" w:lineRule="auto"/>
        <w:jc w:val="both"/>
        <w:rPr>
          <w:rFonts w:ascii="Times New Roman" w:eastAsia="Calibri" w:hAnsi="Times New Roman" w:cs="Times New Roman"/>
          <w:b/>
          <w:i/>
          <w:u w:val="single"/>
        </w:rPr>
      </w:pPr>
      <w:r w:rsidRPr="00B51759">
        <w:rPr>
          <w:rFonts w:ascii="Times New Roman" w:eastAsia="Calibri" w:hAnsi="Times New Roman" w:cs="Times New Roman"/>
          <w:b/>
          <w:i/>
          <w:u w:val="single"/>
        </w:rPr>
        <w:t xml:space="preserve">Inicijator: Udruga Začretje mažoretkinje </w:t>
      </w:r>
    </w:p>
    <w:p w14:paraId="12EA2418" w14:textId="77777777" w:rsidR="00B51759" w:rsidRPr="00B51759" w:rsidRDefault="00B51759" w:rsidP="00B51759">
      <w:pPr>
        <w:spacing w:after="0" w:line="240" w:lineRule="auto"/>
        <w:jc w:val="both"/>
        <w:rPr>
          <w:rFonts w:ascii="Times New Roman" w:eastAsia="Calibri" w:hAnsi="Times New Roman" w:cs="Times New Roman"/>
          <w:b/>
          <w:i/>
          <w:u w:val="single"/>
        </w:rPr>
      </w:pPr>
    </w:p>
    <w:p w14:paraId="3B776EBB" w14:textId="77777777" w:rsidR="00B51759" w:rsidRPr="00B51759" w:rsidRDefault="00B51759" w:rsidP="00B51759">
      <w:pPr>
        <w:spacing w:after="0" w:line="240" w:lineRule="auto"/>
        <w:jc w:val="center"/>
        <w:rPr>
          <w:rFonts w:ascii="Times New Roman" w:eastAsia="Calibri" w:hAnsi="Times New Roman" w:cs="Times New Roman"/>
          <w:b/>
          <w:iCs/>
        </w:rPr>
      </w:pPr>
      <w:r w:rsidRPr="00B51759">
        <w:rPr>
          <w:rFonts w:ascii="Times New Roman" w:eastAsia="Calibri" w:hAnsi="Times New Roman" w:cs="Times New Roman"/>
          <w:b/>
          <w:iCs/>
        </w:rPr>
        <w:t>Đurđica Mihovilić</w:t>
      </w:r>
    </w:p>
    <w:p w14:paraId="6FDFD6BE" w14:textId="77777777" w:rsidR="00B51759" w:rsidRPr="00B51759" w:rsidRDefault="00B51759" w:rsidP="00B51759">
      <w:pPr>
        <w:spacing w:after="0" w:line="240" w:lineRule="auto"/>
        <w:jc w:val="center"/>
        <w:rPr>
          <w:rFonts w:ascii="Times New Roman" w:eastAsia="Calibri" w:hAnsi="Times New Roman" w:cs="Times New Roman"/>
          <w:b/>
          <w:iCs/>
        </w:rPr>
      </w:pPr>
    </w:p>
    <w:p w14:paraId="793E3CEB" w14:textId="77777777" w:rsidR="00B51759" w:rsidRPr="00B51759" w:rsidRDefault="00B51759" w:rsidP="00B51759">
      <w:pPr>
        <w:spacing w:after="0" w:line="240" w:lineRule="auto"/>
        <w:jc w:val="both"/>
        <w:rPr>
          <w:rFonts w:ascii="Times New Roman" w:eastAsia="Calibri" w:hAnsi="Times New Roman" w:cs="Times New Roman"/>
          <w:bCs/>
          <w:iCs/>
        </w:rPr>
      </w:pPr>
      <w:r w:rsidRPr="00B51759">
        <w:rPr>
          <w:rFonts w:ascii="Times New Roman" w:eastAsia="Calibri" w:hAnsi="Times New Roman" w:cs="Times New Roman"/>
          <w:bCs/>
          <w:iCs/>
        </w:rPr>
        <w:t xml:space="preserve">Đurđica Mihovilić (r. </w:t>
      </w:r>
      <w:proofErr w:type="spellStart"/>
      <w:r w:rsidRPr="00B51759">
        <w:rPr>
          <w:rFonts w:ascii="Times New Roman" w:eastAsia="Calibri" w:hAnsi="Times New Roman" w:cs="Times New Roman"/>
          <w:bCs/>
          <w:iCs/>
        </w:rPr>
        <w:t>Loina</w:t>
      </w:r>
      <w:proofErr w:type="spellEnd"/>
      <w:r w:rsidRPr="00B51759">
        <w:rPr>
          <w:rFonts w:ascii="Times New Roman" w:eastAsia="Calibri" w:hAnsi="Times New Roman" w:cs="Times New Roman"/>
          <w:bCs/>
          <w:iCs/>
        </w:rPr>
        <w:t xml:space="preserve">) rođena je 30.08.1986. u Zaboku.  Đurđica se od najranijeg djetinjstva bavi glazbom te djelovanjem u Udrugama koje promiču tradiciju i kulturu.  Već tijekom osnovnoškolskog obrazovanja uključila se u rad dječjeg crkvenog zbora „Ivan Bradica” pri župi Uznesenja Svetoga križa u Svetom Križu </w:t>
      </w:r>
      <w:proofErr w:type="spellStart"/>
      <w:r w:rsidRPr="00B51759">
        <w:rPr>
          <w:rFonts w:ascii="Times New Roman" w:eastAsia="Calibri" w:hAnsi="Times New Roman" w:cs="Times New Roman"/>
          <w:bCs/>
          <w:iCs/>
        </w:rPr>
        <w:t>Začretju</w:t>
      </w:r>
      <w:proofErr w:type="spellEnd"/>
      <w:r w:rsidRPr="00B51759">
        <w:rPr>
          <w:rFonts w:ascii="Times New Roman" w:eastAsia="Calibri" w:hAnsi="Times New Roman" w:cs="Times New Roman"/>
          <w:bCs/>
          <w:iCs/>
        </w:rPr>
        <w:t xml:space="preserve">, pjevala je u školskom zboru, natjecala se na Prvom glasu Zagorja, bila je 10 godina aktivna članica KUD -a Sv. Križ Začretje, vodila dječje folklorne sekcije KUD-a Laz, KUD –a Ljudevit Gaj Mače, KUD –a Lovro </w:t>
      </w:r>
      <w:proofErr w:type="spellStart"/>
      <w:r w:rsidRPr="00B51759">
        <w:rPr>
          <w:rFonts w:ascii="Times New Roman" w:eastAsia="Calibri" w:hAnsi="Times New Roman" w:cs="Times New Roman"/>
          <w:bCs/>
          <w:iCs/>
        </w:rPr>
        <w:t>Ježek</w:t>
      </w:r>
      <w:proofErr w:type="spellEnd"/>
      <w:r w:rsidRPr="00B51759">
        <w:rPr>
          <w:rFonts w:ascii="Times New Roman" w:eastAsia="Calibri" w:hAnsi="Times New Roman" w:cs="Times New Roman"/>
          <w:bCs/>
          <w:iCs/>
        </w:rPr>
        <w:t xml:space="preserve"> Marija Bistrica. 2006. godine spletom sretnih okolnosti s još nekoliko svojih dragih prijateljica osniva Udrugu za promicanje narodne kulture </w:t>
      </w:r>
      <w:proofErr w:type="spellStart"/>
      <w:r w:rsidRPr="00B51759">
        <w:rPr>
          <w:rFonts w:ascii="Times New Roman" w:eastAsia="Calibri" w:hAnsi="Times New Roman" w:cs="Times New Roman"/>
          <w:bCs/>
          <w:iCs/>
        </w:rPr>
        <w:t>Kirjales</w:t>
      </w:r>
      <w:proofErr w:type="spellEnd"/>
      <w:r w:rsidRPr="00B51759">
        <w:rPr>
          <w:rFonts w:ascii="Times New Roman" w:eastAsia="Calibri" w:hAnsi="Times New Roman" w:cs="Times New Roman"/>
          <w:bCs/>
          <w:iCs/>
        </w:rPr>
        <w:t xml:space="preserve"> u kojoj od osnutka vrši ulogu tajnice te je zadužena za tehničke i organizacijske poslove u Udruzi kao što su pisanje projekata, izvještaja, najava i sl. Da joj je titula </w:t>
      </w:r>
      <w:proofErr w:type="spellStart"/>
      <w:r w:rsidRPr="00B51759">
        <w:rPr>
          <w:rFonts w:ascii="Times New Roman" w:eastAsia="Calibri" w:hAnsi="Times New Roman" w:cs="Times New Roman"/>
          <w:bCs/>
          <w:iCs/>
        </w:rPr>
        <w:t>Kirjalesice</w:t>
      </w:r>
      <w:proofErr w:type="spellEnd"/>
      <w:r w:rsidRPr="00B51759">
        <w:rPr>
          <w:rFonts w:ascii="Times New Roman" w:eastAsia="Calibri" w:hAnsi="Times New Roman" w:cs="Times New Roman"/>
          <w:bCs/>
          <w:iCs/>
        </w:rPr>
        <w:t xml:space="preserve"> veoma važna i srcu draga govori i činjenica da je nakon rođenja djece sve druge aktivnosti pauzirala, osim </w:t>
      </w:r>
      <w:proofErr w:type="spellStart"/>
      <w:r w:rsidRPr="00B51759">
        <w:rPr>
          <w:rFonts w:ascii="Times New Roman" w:eastAsia="Calibri" w:hAnsi="Times New Roman" w:cs="Times New Roman"/>
          <w:bCs/>
          <w:iCs/>
        </w:rPr>
        <w:t>Kirjlesa</w:t>
      </w:r>
      <w:proofErr w:type="spellEnd"/>
      <w:r w:rsidRPr="00B51759">
        <w:rPr>
          <w:rFonts w:ascii="Times New Roman" w:eastAsia="Calibri" w:hAnsi="Times New Roman" w:cs="Times New Roman"/>
          <w:bCs/>
          <w:iCs/>
        </w:rPr>
        <w:t>.</w:t>
      </w:r>
    </w:p>
    <w:p w14:paraId="63B3F3FD" w14:textId="77777777" w:rsidR="00B51759" w:rsidRPr="00B51759" w:rsidRDefault="00B51759" w:rsidP="00B51759">
      <w:pPr>
        <w:spacing w:after="0" w:line="240" w:lineRule="auto"/>
        <w:jc w:val="both"/>
        <w:rPr>
          <w:rFonts w:ascii="Times New Roman" w:eastAsia="Calibri" w:hAnsi="Times New Roman" w:cs="Times New Roman"/>
          <w:bCs/>
          <w:iCs/>
        </w:rPr>
      </w:pPr>
      <w:r w:rsidRPr="00B51759">
        <w:rPr>
          <w:rFonts w:ascii="Times New Roman" w:eastAsia="Calibri" w:hAnsi="Times New Roman" w:cs="Times New Roman"/>
          <w:bCs/>
          <w:iCs/>
        </w:rPr>
        <w:t xml:space="preserve">Osim što pjeva u </w:t>
      </w:r>
      <w:proofErr w:type="spellStart"/>
      <w:r w:rsidRPr="00B51759">
        <w:rPr>
          <w:rFonts w:ascii="Times New Roman" w:eastAsia="Calibri" w:hAnsi="Times New Roman" w:cs="Times New Roman"/>
          <w:bCs/>
          <w:iCs/>
        </w:rPr>
        <w:t>Kirjalesu</w:t>
      </w:r>
      <w:proofErr w:type="spellEnd"/>
      <w:r w:rsidRPr="00B51759">
        <w:rPr>
          <w:rFonts w:ascii="Times New Roman" w:eastAsia="Calibri" w:hAnsi="Times New Roman" w:cs="Times New Roman"/>
          <w:bCs/>
          <w:iCs/>
        </w:rPr>
        <w:t xml:space="preserve">, Đurđica je i supruga, majka dvoje djece i učiteljica razredne nastave u OŠ Sveti Križ Začretje. Svoju ljubav prema tradiciji i glazbi osim na svoju djecu prenosi i na svoje učenike te kad je god u prilici u školski program „ubaci” dio tradicije, jer upoznavanjem i promicanjem kulturnih dobara, običaja i tradicije razvijaju se pozitivne ljudske </w:t>
      </w:r>
      <w:proofErr w:type="spellStart"/>
      <w:r w:rsidRPr="00B51759">
        <w:rPr>
          <w:rFonts w:ascii="Times New Roman" w:eastAsia="Calibri" w:hAnsi="Times New Roman" w:cs="Times New Roman"/>
          <w:bCs/>
          <w:iCs/>
        </w:rPr>
        <w:t>osobine,a</w:t>
      </w:r>
      <w:proofErr w:type="spellEnd"/>
      <w:r w:rsidRPr="00B51759">
        <w:rPr>
          <w:rFonts w:ascii="Times New Roman" w:eastAsia="Calibri" w:hAnsi="Times New Roman" w:cs="Times New Roman"/>
          <w:bCs/>
          <w:iCs/>
        </w:rPr>
        <w:t xml:space="preserve"> očuvanjem tradicije i kulture našeg zavičaja čuvamo nešto najvrijednije što smo dobili u nasljedstvo svojih predaka.</w:t>
      </w:r>
    </w:p>
    <w:p w14:paraId="09A40B0D" w14:textId="77777777" w:rsidR="00B51759" w:rsidRPr="00B51759" w:rsidRDefault="00B51759" w:rsidP="00B51759">
      <w:pPr>
        <w:spacing w:after="0" w:line="240" w:lineRule="auto"/>
        <w:jc w:val="both"/>
        <w:rPr>
          <w:rFonts w:ascii="Times New Roman" w:eastAsia="Calibri" w:hAnsi="Times New Roman" w:cs="Times New Roman"/>
          <w:bCs/>
          <w:iCs/>
        </w:rPr>
      </w:pPr>
    </w:p>
    <w:p w14:paraId="7548B8E7" w14:textId="77777777" w:rsidR="00B51759" w:rsidRPr="00B51759" w:rsidRDefault="00B51759" w:rsidP="00B51759">
      <w:pPr>
        <w:spacing w:after="0" w:line="240" w:lineRule="auto"/>
        <w:jc w:val="both"/>
        <w:rPr>
          <w:rFonts w:ascii="Times New Roman" w:eastAsia="Calibri" w:hAnsi="Times New Roman" w:cs="Times New Roman"/>
          <w:b/>
          <w:i/>
          <w:u w:val="single"/>
        </w:rPr>
      </w:pPr>
      <w:r w:rsidRPr="00B51759">
        <w:rPr>
          <w:rFonts w:ascii="Times New Roman" w:eastAsia="Calibri" w:hAnsi="Times New Roman" w:cs="Times New Roman"/>
          <w:b/>
          <w:i/>
          <w:u w:val="single"/>
        </w:rPr>
        <w:t xml:space="preserve">Inicijator: </w:t>
      </w:r>
      <w:proofErr w:type="spellStart"/>
      <w:r w:rsidRPr="00B51759">
        <w:rPr>
          <w:rFonts w:ascii="Times New Roman" w:eastAsia="Calibri" w:hAnsi="Times New Roman" w:cs="Times New Roman"/>
          <w:b/>
          <w:i/>
          <w:u w:val="single"/>
        </w:rPr>
        <w:t>Kirjales</w:t>
      </w:r>
      <w:proofErr w:type="spellEnd"/>
      <w:r w:rsidRPr="00B51759">
        <w:rPr>
          <w:rFonts w:ascii="Times New Roman" w:eastAsia="Calibri" w:hAnsi="Times New Roman" w:cs="Times New Roman"/>
          <w:b/>
          <w:i/>
          <w:u w:val="single"/>
        </w:rPr>
        <w:t xml:space="preserve"> – udruga za promicanje narodne kulture</w:t>
      </w:r>
    </w:p>
    <w:p w14:paraId="01EA6531" w14:textId="77777777" w:rsidR="00B51759" w:rsidRPr="00B51759" w:rsidRDefault="00B51759" w:rsidP="00B51759">
      <w:pPr>
        <w:spacing w:after="0" w:line="240" w:lineRule="auto"/>
        <w:jc w:val="both"/>
        <w:rPr>
          <w:rFonts w:ascii="Times New Roman" w:eastAsia="Calibri" w:hAnsi="Times New Roman" w:cs="Times New Roman"/>
          <w:b/>
          <w:i/>
          <w:u w:val="single"/>
        </w:rPr>
      </w:pPr>
    </w:p>
    <w:p w14:paraId="1838B23D" w14:textId="77777777" w:rsidR="00B51759" w:rsidRPr="00B51759" w:rsidRDefault="00B51759" w:rsidP="00B51759">
      <w:pPr>
        <w:jc w:val="center"/>
        <w:rPr>
          <w:rFonts w:ascii="Times New Roman" w:eastAsia="Calibri" w:hAnsi="Times New Roman" w:cs="Times New Roman"/>
          <w:b/>
        </w:rPr>
      </w:pPr>
      <w:r w:rsidRPr="00B51759">
        <w:rPr>
          <w:rFonts w:ascii="Times New Roman" w:eastAsia="Calibri" w:hAnsi="Times New Roman" w:cs="Times New Roman"/>
          <w:b/>
        </w:rPr>
        <w:t>Ljubica Komljenović</w:t>
      </w:r>
    </w:p>
    <w:p w14:paraId="521A92CC" w14:textId="77777777" w:rsidR="00B51759" w:rsidRPr="00B51759" w:rsidRDefault="00B51759" w:rsidP="00B51759">
      <w:pPr>
        <w:ind w:firstLineChars="250" w:firstLine="550"/>
        <w:jc w:val="both"/>
        <w:rPr>
          <w:rFonts w:ascii="Times New Roman" w:eastAsia="Calibri" w:hAnsi="Times New Roman" w:cs="Times New Roman"/>
        </w:rPr>
      </w:pPr>
      <w:r w:rsidRPr="00B51759">
        <w:rPr>
          <w:rFonts w:ascii="Times New Roman" w:eastAsia="Calibri" w:hAnsi="Times New Roman" w:cs="Times New Roman"/>
        </w:rPr>
        <w:t xml:space="preserve">Ljubica Komljenović, </w:t>
      </w:r>
      <w:proofErr w:type="spellStart"/>
      <w:r w:rsidRPr="00B51759">
        <w:rPr>
          <w:rFonts w:ascii="Times New Roman" w:eastAsia="Calibri" w:hAnsi="Times New Roman" w:cs="Times New Roman"/>
        </w:rPr>
        <w:t>Dukovec</w:t>
      </w:r>
      <w:proofErr w:type="spellEnd"/>
      <w:r w:rsidRPr="00B51759">
        <w:rPr>
          <w:rFonts w:ascii="Times New Roman" w:eastAsia="Calibri" w:hAnsi="Times New Roman" w:cs="Times New Roman"/>
        </w:rPr>
        <w:t xml:space="preserve"> 25b, Sv. Križ Začretje</w:t>
      </w:r>
    </w:p>
    <w:p w14:paraId="607E7546" w14:textId="77777777" w:rsidR="00B51759" w:rsidRPr="00B51759" w:rsidRDefault="00B51759" w:rsidP="00B51759">
      <w:pPr>
        <w:ind w:firstLineChars="250" w:firstLine="550"/>
        <w:jc w:val="both"/>
        <w:rPr>
          <w:rFonts w:ascii="Times New Roman" w:eastAsia="Calibri" w:hAnsi="Times New Roman" w:cs="Times New Roman"/>
        </w:rPr>
      </w:pPr>
      <w:r w:rsidRPr="00B51759">
        <w:rPr>
          <w:rFonts w:ascii="Times New Roman" w:eastAsia="Calibri" w:hAnsi="Times New Roman" w:cs="Times New Roman"/>
        </w:rPr>
        <w:t xml:space="preserve">Rođena 10.07.1956. u </w:t>
      </w:r>
      <w:proofErr w:type="spellStart"/>
      <w:r w:rsidRPr="00B51759">
        <w:rPr>
          <w:rFonts w:ascii="Times New Roman" w:eastAsia="Calibri" w:hAnsi="Times New Roman" w:cs="Times New Roman"/>
        </w:rPr>
        <w:t>Dukovcu</w:t>
      </w:r>
      <w:proofErr w:type="spellEnd"/>
      <w:r w:rsidRPr="00B51759">
        <w:rPr>
          <w:rFonts w:ascii="Times New Roman" w:eastAsia="Calibri" w:hAnsi="Times New Roman" w:cs="Times New Roman"/>
        </w:rPr>
        <w:t xml:space="preserve">. Pisanjem poezije počinje u srednjoškolskim danima. Piše prvenstveno na kajkavskom dijalektu. Svojim radovima sudjeluje u mnogim literarnim </w:t>
      </w:r>
      <w:proofErr w:type="spellStart"/>
      <w:r w:rsidRPr="00B51759">
        <w:rPr>
          <w:rFonts w:ascii="Times New Roman" w:eastAsia="Calibri" w:hAnsi="Times New Roman" w:cs="Times New Roman"/>
        </w:rPr>
        <w:t>događanjima.Članica</w:t>
      </w:r>
      <w:proofErr w:type="spellEnd"/>
      <w:r w:rsidRPr="00B51759">
        <w:rPr>
          <w:rFonts w:ascii="Times New Roman" w:eastAsia="Calibri" w:hAnsi="Times New Roman" w:cs="Times New Roman"/>
        </w:rPr>
        <w:t xml:space="preserve"> je Zagorskog književnog društva i Udruge hrvatskih zavičajnih književnika. Uz poeziju bavi se prikupljanjem riječi kajkavskog govornog područja te izradom suvenira. Pjesme su joj objavljivane u zbornicima raznih susreta i natječaja, nekoliko ih je nagrađeno i uglazbljeno. Ljubica je dugogodišnji član KUD-a Sv. Križ Začretje, sekcije Eko-etno rukotvorine. Jako vrijedna i aktivna, nesebično prenosi svoje bogato znanje drugima. Svake godine učestvuje u postavljanju izložbe u sklopu Prvog glasa zagorje.</w:t>
      </w:r>
    </w:p>
    <w:p w14:paraId="6E65DE1C" w14:textId="77777777" w:rsidR="00B51759" w:rsidRPr="00B51759" w:rsidRDefault="00B51759" w:rsidP="00B51759">
      <w:pPr>
        <w:jc w:val="both"/>
        <w:rPr>
          <w:rFonts w:ascii="Times New Roman" w:eastAsia="SimSun" w:hAnsi="Times New Roman" w:cs="Times New Roman"/>
          <w:b/>
          <w:u w:val="single"/>
          <w:lang w:bidi="ar"/>
        </w:rPr>
      </w:pPr>
      <w:r w:rsidRPr="00B51759">
        <w:rPr>
          <w:rFonts w:ascii="Times New Roman" w:eastAsia="Calibri" w:hAnsi="Times New Roman" w:cs="Times New Roman"/>
          <w:b/>
          <w:u w:val="single"/>
        </w:rPr>
        <w:lastRenderedPageBreak/>
        <w:t xml:space="preserve">Inicijator: Kulturno umjetničko društvo Sveti Križ Začretje </w:t>
      </w:r>
    </w:p>
    <w:p w14:paraId="5506D6A6" w14:textId="77777777" w:rsidR="00B51759" w:rsidRPr="00B51759" w:rsidRDefault="00B51759" w:rsidP="00B51759">
      <w:pPr>
        <w:jc w:val="center"/>
        <w:rPr>
          <w:rFonts w:ascii="Times New Roman" w:eastAsia="SimSun" w:hAnsi="Times New Roman" w:cs="Times New Roman"/>
          <w:b/>
          <w:lang w:bidi="ar"/>
        </w:rPr>
      </w:pPr>
      <w:r w:rsidRPr="00B51759">
        <w:rPr>
          <w:rFonts w:ascii="Times New Roman" w:eastAsia="SimSun" w:hAnsi="Times New Roman" w:cs="Times New Roman"/>
          <w:b/>
          <w:lang w:bidi="ar"/>
        </w:rPr>
        <w:t xml:space="preserve">Marija </w:t>
      </w:r>
      <w:proofErr w:type="spellStart"/>
      <w:r w:rsidRPr="00B51759">
        <w:rPr>
          <w:rFonts w:ascii="Times New Roman" w:eastAsia="SimSun" w:hAnsi="Times New Roman" w:cs="Times New Roman"/>
          <w:b/>
          <w:lang w:bidi="ar"/>
        </w:rPr>
        <w:t>Dragčević</w:t>
      </w:r>
      <w:proofErr w:type="spellEnd"/>
    </w:p>
    <w:p w14:paraId="02658F87" w14:textId="77777777" w:rsidR="00B51759" w:rsidRPr="00B51759" w:rsidRDefault="00B51759" w:rsidP="00B51759">
      <w:pPr>
        <w:spacing w:after="0" w:line="240" w:lineRule="auto"/>
        <w:jc w:val="both"/>
        <w:rPr>
          <w:rFonts w:ascii="Times New Roman" w:eastAsia="SimSun" w:hAnsi="Times New Roman" w:cs="Times New Roman"/>
          <w:lang w:eastAsia="zh-CN"/>
        </w:rPr>
      </w:pPr>
      <w:r w:rsidRPr="00B51759">
        <w:rPr>
          <w:rFonts w:ascii="Times New Roman" w:eastAsia="SimSun" w:hAnsi="Times New Roman" w:cs="Times New Roman"/>
          <w:lang w:eastAsia="zh-CN"/>
        </w:rPr>
        <w:t xml:space="preserve">Marija </w:t>
      </w:r>
      <w:proofErr w:type="spellStart"/>
      <w:r w:rsidRPr="00B51759">
        <w:rPr>
          <w:rFonts w:ascii="Times New Roman" w:eastAsia="SimSun" w:hAnsi="Times New Roman" w:cs="Times New Roman"/>
          <w:lang w:eastAsia="zh-CN"/>
        </w:rPr>
        <w:t>Dragčević</w:t>
      </w:r>
      <w:proofErr w:type="spellEnd"/>
      <w:r w:rsidRPr="00B51759">
        <w:rPr>
          <w:rFonts w:ascii="Times New Roman" w:eastAsia="SimSun" w:hAnsi="Times New Roman" w:cs="Times New Roman"/>
          <w:lang w:eastAsia="zh-CN"/>
        </w:rPr>
        <w:t xml:space="preserve">, </w:t>
      </w:r>
      <w:proofErr w:type="spellStart"/>
      <w:r w:rsidRPr="00B51759">
        <w:rPr>
          <w:rFonts w:ascii="Times New Roman" w:eastAsia="SimSun" w:hAnsi="Times New Roman" w:cs="Times New Roman"/>
          <w:lang w:eastAsia="zh-CN"/>
        </w:rPr>
        <w:t>K.Š.Đalskog</w:t>
      </w:r>
      <w:proofErr w:type="spellEnd"/>
      <w:r w:rsidRPr="00B51759">
        <w:rPr>
          <w:rFonts w:ascii="Times New Roman" w:eastAsia="SimSun" w:hAnsi="Times New Roman" w:cs="Times New Roman"/>
          <w:lang w:eastAsia="zh-CN"/>
        </w:rPr>
        <w:t xml:space="preserve"> 8, Sv. Križ Začretje.</w:t>
      </w:r>
    </w:p>
    <w:p w14:paraId="0D3FCCC4" w14:textId="77777777" w:rsidR="00B51759" w:rsidRPr="00B51759" w:rsidRDefault="00B51759" w:rsidP="00B51759">
      <w:pPr>
        <w:spacing w:after="0" w:line="240" w:lineRule="auto"/>
        <w:jc w:val="both"/>
        <w:rPr>
          <w:rFonts w:ascii="Times New Roman" w:eastAsia="SimSun" w:hAnsi="Times New Roman" w:cs="Times New Roman"/>
          <w:lang w:eastAsia="zh-CN" w:bidi="ar"/>
        </w:rPr>
      </w:pPr>
      <w:r w:rsidRPr="00B51759">
        <w:rPr>
          <w:rFonts w:ascii="Times New Roman" w:eastAsia="SimSun" w:hAnsi="Times New Roman" w:cs="Times New Roman"/>
          <w:lang w:eastAsia="zh-CN" w:bidi="ar"/>
        </w:rPr>
        <w:t xml:space="preserve">Rođena 16.04.1973. godine u Zaboku. Djetinjstvo provodi u </w:t>
      </w:r>
      <w:proofErr w:type="spellStart"/>
      <w:r w:rsidRPr="00B51759">
        <w:rPr>
          <w:rFonts w:ascii="Times New Roman" w:eastAsia="SimSun" w:hAnsi="Times New Roman" w:cs="Times New Roman"/>
          <w:lang w:eastAsia="zh-CN" w:bidi="ar"/>
        </w:rPr>
        <w:t>Štrucljevu</w:t>
      </w:r>
      <w:proofErr w:type="spellEnd"/>
      <w:r w:rsidRPr="00B51759">
        <w:rPr>
          <w:rFonts w:ascii="Times New Roman" w:eastAsia="SimSun" w:hAnsi="Times New Roman" w:cs="Times New Roman"/>
          <w:lang w:eastAsia="zh-CN" w:bidi="ar"/>
        </w:rPr>
        <w:t xml:space="preserve">. </w:t>
      </w:r>
    </w:p>
    <w:p w14:paraId="639F40D0" w14:textId="77777777" w:rsidR="00B51759" w:rsidRPr="00B51759" w:rsidRDefault="00B51759" w:rsidP="00B51759">
      <w:pPr>
        <w:spacing w:after="0" w:line="240" w:lineRule="auto"/>
        <w:jc w:val="both"/>
        <w:rPr>
          <w:rFonts w:ascii="Times New Roman" w:eastAsia="SimSun" w:hAnsi="Times New Roman" w:cs="Times New Roman"/>
          <w:lang w:eastAsia="zh-CN" w:bidi="ar"/>
        </w:rPr>
      </w:pPr>
      <w:r w:rsidRPr="00B51759">
        <w:rPr>
          <w:rFonts w:ascii="Times New Roman" w:eastAsia="SimSun" w:hAnsi="Times New Roman" w:cs="Times New Roman"/>
          <w:lang w:eastAsia="zh-CN" w:bidi="ar"/>
        </w:rPr>
        <w:t>Po zanimanju odjevni tehničar, radni vijek</w:t>
      </w:r>
      <w:r w:rsidRPr="00B51759">
        <w:rPr>
          <w:rFonts w:ascii="Times New Roman" w:eastAsia="SimSun" w:hAnsi="Times New Roman" w:cs="Times New Roman"/>
          <w:lang w:eastAsia="zh-CN"/>
        </w:rPr>
        <w:t xml:space="preserve"> započinje u tvornici ZIVT Zabok. Nakon toga je radila u Tekstilnoj tvornici u Oroslavju, nekoliko godina je imala vlastiti obrt, a od 2011. radi u tvornici namještaja "</w:t>
      </w:r>
      <w:proofErr w:type="spellStart"/>
      <w:r w:rsidRPr="00B51759">
        <w:rPr>
          <w:rFonts w:ascii="Times New Roman" w:eastAsia="SimSun" w:hAnsi="Times New Roman" w:cs="Times New Roman"/>
          <w:lang w:eastAsia="zh-CN"/>
        </w:rPr>
        <w:t>Prostoria</w:t>
      </w:r>
      <w:proofErr w:type="spellEnd"/>
      <w:r w:rsidRPr="00B51759">
        <w:rPr>
          <w:rFonts w:ascii="Times New Roman" w:eastAsia="SimSun" w:hAnsi="Times New Roman" w:cs="Times New Roman"/>
          <w:lang w:eastAsia="zh-CN"/>
        </w:rPr>
        <w:t xml:space="preserve">". </w:t>
      </w:r>
      <w:r w:rsidRPr="00B51759">
        <w:rPr>
          <w:rFonts w:ascii="Times New Roman" w:eastAsia="SimSun" w:hAnsi="Times New Roman" w:cs="Times New Roman"/>
          <w:lang w:eastAsia="zh-CN" w:bidi="ar"/>
        </w:rPr>
        <w:t xml:space="preserve">Udaje se 2002. godine i od tada živi u Svetom Križu </w:t>
      </w:r>
      <w:proofErr w:type="spellStart"/>
      <w:r w:rsidRPr="00B51759">
        <w:rPr>
          <w:rFonts w:ascii="Times New Roman" w:eastAsia="SimSun" w:hAnsi="Times New Roman" w:cs="Times New Roman"/>
          <w:lang w:eastAsia="zh-CN" w:bidi="ar"/>
        </w:rPr>
        <w:t>Začretju</w:t>
      </w:r>
      <w:proofErr w:type="spellEnd"/>
      <w:r w:rsidRPr="00B51759">
        <w:rPr>
          <w:rFonts w:ascii="Times New Roman" w:eastAsia="SimSun" w:hAnsi="Times New Roman" w:cs="Times New Roman"/>
          <w:lang w:eastAsia="zh-CN" w:bidi="ar"/>
        </w:rPr>
        <w:t xml:space="preserve">. Majka je troje djece.  Veliki je zaljubljenik u tradicionalnu hrvatsku glazbu i plesove. Vrlo aktivna članica KUD-a Sveti Križ Začretje od samog ponovnog pokretanja 1997. godine. Marija svojim trudom i predanim radom uvelike pomaže društvu u svim segmentima. Posebno se ističe svojim vokalnim sposobnostima.  </w:t>
      </w:r>
    </w:p>
    <w:p w14:paraId="6F865294" w14:textId="77777777" w:rsidR="00B51759" w:rsidRPr="00B51759" w:rsidRDefault="00B51759" w:rsidP="00B51759">
      <w:pPr>
        <w:jc w:val="both"/>
        <w:rPr>
          <w:rFonts w:ascii="Times New Roman" w:eastAsia="Calibri" w:hAnsi="Times New Roman" w:cs="Times New Roman"/>
        </w:rPr>
      </w:pPr>
    </w:p>
    <w:p w14:paraId="0F1ADF52" w14:textId="77777777" w:rsidR="00B51759" w:rsidRPr="00B51759" w:rsidRDefault="00B51759" w:rsidP="00B51759">
      <w:pPr>
        <w:jc w:val="both"/>
        <w:rPr>
          <w:rFonts w:ascii="Times New Roman" w:eastAsia="SimSun" w:hAnsi="Times New Roman" w:cs="Times New Roman"/>
          <w:b/>
          <w:u w:val="single"/>
          <w:lang w:bidi="ar"/>
        </w:rPr>
      </w:pPr>
      <w:r w:rsidRPr="00B51759">
        <w:rPr>
          <w:rFonts w:ascii="Times New Roman" w:eastAsia="Calibri" w:hAnsi="Times New Roman" w:cs="Times New Roman"/>
          <w:b/>
          <w:u w:val="single"/>
        </w:rPr>
        <w:t xml:space="preserve">Inicijator: Kulturno umjetničko društvo Sveti Križ Začretje </w:t>
      </w:r>
    </w:p>
    <w:p w14:paraId="14F60177" w14:textId="77777777" w:rsidR="00B51759" w:rsidRPr="00B51759" w:rsidRDefault="00B51759" w:rsidP="00B51759">
      <w:pPr>
        <w:spacing w:after="0" w:line="240" w:lineRule="auto"/>
        <w:jc w:val="both"/>
        <w:rPr>
          <w:rFonts w:ascii="Times New Roman" w:eastAsia="Calibri" w:hAnsi="Times New Roman" w:cs="Times New Roman"/>
          <w:b/>
          <w:i/>
          <w:u w:val="single"/>
        </w:rPr>
      </w:pPr>
    </w:p>
    <w:p w14:paraId="3CA3004E" w14:textId="77777777" w:rsidR="00B51759" w:rsidRPr="00B51759" w:rsidRDefault="00B51759" w:rsidP="00B51759">
      <w:pPr>
        <w:spacing w:after="0" w:line="240" w:lineRule="auto"/>
        <w:jc w:val="center"/>
        <w:rPr>
          <w:rFonts w:ascii="Times New Roman" w:eastAsia="Calibri" w:hAnsi="Times New Roman" w:cs="Times New Roman"/>
          <w:b/>
          <w:iCs/>
        </w:rPr>
      </w:pPr>
      <w:r w:rsidRPr="00B51759">
        <w:rPr>
          <w:rFonts w:ascii="Times New Roman" w:eastAsia="Calibri" w:hAnsi="Times New Roman" w:cs="Times New Roman"/>
          <w:b/>
          <w:iCs/>
        </w:rPr>
        <w:t xml:space="preserve">Vladimir </w:t>
      </w:r>
      <w:proofErr w:type="spellStart"/>
      <w:r w:rsidRPr="00B51759">
        <w:rPr>
          <w:rFonts w:ascii="Times New Roman" w:eastAsia="Calibri" w:hAnsi="Times New Roman" w:cs="Times New Roman"/>
          <w:b/>
          <w:iCs/>
        </w:rPr>
        <w:t>Drnetić</w:t>
      </w:r>
      <w:proofErr w:type="spellEnd"/>
    </w:p>
    <w:p w14:paraId="544F9484" w14:textId="77777777" w:rsidR="00B51759" w:rsidRPr="00B51759" w:rsidRDefault="00B51759" w:rsidP="00B51759">
      <w:pPr>
        <w:spacing w:after="0" w:line="240" w:lineRule="auto"/>
        <w:jc w:val="center"/>
        <w:rPr>
          <w:rFonts w:ascii="Times New Roman" w:eastAsia="Calibri" w:hAnsi="Times New Roman" w:cs="Times New Roman"/>
          <w:b/>
          <w:iCs/>
        </w:rPr>
      </w:pPr>
    </w:p>
    <w:p w14:paraId="0C01602D" w14:textId="77777777" w:rsidR="00B51759" w:rsidRPr="00B51759" w:rsidRDefault="00B51759" w:rsidP="00B51759">
      <w:pPr>
        <w:spacing w:after="0" w:line="240" w:lineRule="auto"/>
        <w:jc w:val="both"/>
        <w:rPr>
          <w:rFonts w:ascii="Times New Roman" w:eastAsia="Calibri" w:hAnsi="Times New Roman" w:cs="Times New Roman"/>
          <w:bCs/>
          <w:iCs/>
        </w:rPr>
      </w:pPr>
      <w:r w:rsidRPr="00B51759">
        <w:rPr>
          <w:rFonts w:ascii="Times New Roman" w:eastAsia="Calibri" w:hAnsi="Times New Roman" w:cs="Times New Roman"/>
          <w:bCs/>
          <w:iCs/>
        </w:rPr>
        <w:t xml:space="preserve">Rođen je 26. veljače 1985. u Varaždinu, a živio je kao aktivni župljanin u Župi Uznesenja BDM </w:t>
      </w:r>
      <w:proofErr w:type="spellStart"/>
      <w:r w:rsidRPr="00B51759">
        <w:rPr>
          <w:rFonts w:ascii="Times New Roman" w:eastAsia="Calibri" w:hAnsi="Times New Roman" w:cs="Times New Roman"/>
          <w:bCs/>
          <w:iCs/>
        </w:rPr>
        <w:t>Zajezda</w:t>
      </w:r>
      <w:proofErr w:type="spellEnd"/>
      <w:r w:rsidRPr="00B51759">
        <w:rPr>
          <w:rFonts w:ascii="Times New Roman" w:eastAsia="Calibri" w:hAnsi="Times New Roman" w:cs="Times New Roman"/>
          <w:bCs/>
          <w:iCs/>
        </w:rPr>
        <w:t xml:space="preserve">. Uz podršku vlč. Marijana </w:t>
      </w:r>
      <w:proofErr w:type="spellStart"/>
      <w:r w:rsidRPr="00B51759">
        <w:rPr>
          <w:rFonts w:ascii="Times New Roman" w:eastAsia="Calibri" w:hAnsi="Times New Roman" w:cs="Times New Roman"/>
          <w:bCs/>
          <w:iCs/>
        </w:rPr>
        <w:t>Piskača</w:t>
      </w:r>
      <w:proofErr w:type="spellEnd"/>
      <w:r w:rsidRPr="00B51759">
        <w:rPr>
          <w:rFonts w:ascii="Times New Roman" w:eastAsia="Calibri" w:hAnsi="Times New Roman" w:cs="Times New Roman"/>
          <w:bCs/>
          <w:iCs/>
        </w:rPr>
        <w:t xml:space="preserve"> i svojih roditelja upisuje se u Dječačko sjemenište u Zagrebu i u Klasičnu gimnaziju. Nakon uspješne mature, 2003. godine ustrajno nastavlja svoj odgovor na Isusov poziv, upisuje se u Nadbiskupsko bogoslovno sjemenište i Katolički bogoslovni fakultet u Zagrebu. Uz Božju pomoć uspješno diplomira, prima red đakonata, te nakon pastoralne godine kod vlč. Vlade Razuma u župi Navještenja – Velika Gorica, 19. lipnja 2010. biva zaređen za svećenika po rukama uzoritog kardinala Josipa Bozanića. Prva služba dodijeljena mu je u Župi Svetog Antuna Padovanskog u Sesvetskim Selima gdje je dvije godine vršio službu župnog vikara. U kolovoza 2018. postaje upravitelj Župe Uzvišenja Svetog Križa. U vremenu koje je do sad proveo u Župi Uzvišenja Svetog Križa vlč. Vladimir </w:t>
      </w:r>
      <w:proofErr w:type="spellStart"/>
      <w:r w:rsidRPr="00B51759">
        <w:rPr>
          <w:rFonts w:ascii="Times New Roman" w:eastAsia="Calibri" w:hAnsi="Times New Roman" w:cs="Times New Roman"/>
          <w:bCs/>
          <w:iCs/>
        </w:rPr>
        <w:t>Drnetić</w:t>
      </w:r>
      <w:proofErr w:type="spellEnd"/>
      <w:r w:rsidRPr="00B51759">
        <w:rPr>
          <w:rFonts w:ascii="Times New Roman" w:eastAsia="Calibri" w:hAnsi="Times New Roman" w:cs="Times New Roman"/>
          <w:bCs/>
          <w:iCs/>
        </w:rPr>
        <w:t xml:space="preserve"> dao je izuzetan doprinos, uvelike pomaže starijima i nemoćnima te je uvijek spreman uključiti se u sve dobrotvorne aktivnosti i kulturna zbivanja na našem području ali i šire.  Zbog svojeg vedrog i veselog raspoloženja te otvorenosti itekako je dobro prihvaćen od strane svojih župljana te jedino što možemo poželjeti je da čim duže ostane sa nama.</w:t>
      </w:r>
    </w:p>
    <w:p w14:paraId="2BD3581E" w14:textId="77777777" w:rsidR="00B51759" w:rsidRPr="00B51759" w:rsidRDefault="00B51759" w:rsidP="00B51759">
      <w:pPr>
        <w:spacing w:after="0" w:line="240" w:lineRule="auto"/>
        <w:jc w:val="both"/>
        <w:rPr>
          <w:rFonts w:ascii="Times New Roman" w:eastAsia="Calibri" w:hAnsi="Times New Roman" w:cs="Times New Roman"/>
          <w:b/>
          <w:i/>
          <w:u w:val="single"/>
        </w:rPr>
      </w:pPr>
    </w:p>
    <w:p w14:paraId="65E85275" w14:textId="77777777" w:rsidR="00B51759" w:rsidRPr="00B51759" w:rsidRDefault="00B51759" w:rsidP="00B51759">
      <w:pPr>
        <w:spacing w:after="0" w:line="240" w:lineRule="auto"/>
        <w:jc w:val="both"/>
        <w:rPr>
          <w:rFonts w:ascii="Times New Roman" w:eastAsia="Calibri" w:hAnsi="Times New Roman" w:cs="Times New Roman"/>
          <w:b/>
          <w:i/>
          <w:u w:val="single"/>
        </w:rPr>
      </w:pPr>
      <w:bookmarkStart w:id="3" w:name="_Hlk144449253"/>
      <w:r w:rsidRPr="00B51759">
        <w:rPr>
          <w:rFonts w:ascii="Times New Roman" w:eastAsia="Calibri" w:hAnsi="Times New Roman" w:cs="Times New Roman"/>
          <w:b/>
          <w:i/>
          <w:u w:val="single"/>
        </w:rPr>
        <w:t>Inicijator: Općinski načelnik</w:t>
      </w:r>
    </w:p>
    <w:bookmarkEnd w:id="3"/>
    <w:p w14:paraId="1CB0515C" w14:textId="77777777" w:rsidR="00B51759" w:rsidRPr="00B51759" w:rsidRDefault="00B51759" w:rsidP="00B51759">
      <w:pPr>
        <w:spacing w:after="0" w:line="240" w:lineRule="auto"/>
        <w:jc w:val="both"/>
        <w:rPr>
          <w:rFonts w:ascii="Times New Roman" w:eastAsia="Calibri" w:hAnsi="Times New Roman" w:cs="Times New Roman"/>
          <w:b/>
          <w:i/>
          <w:u w:val="single"/>
        </w:rPr>
      </w:pPr>
    </w:p>
    <w:p w14:paraId="332DFDC1" w14:textId="77777777" w:rsidR="00B51759" w:rsidRPr="00B51759" w:rsidRDefault="00B51759" w:rsidP="00B51759">
      <w:pPr>
        <w:spacing w:after="0" w:line="240" w:lineRule="auto"/>
        <w:jc w:val="center"/>
        <w:rPr>
          <w:rFonts w:ascii="Times New Roman" w:eastAsia="Calibri" w:hAnsi="Times New Roman" w:cs="Times New Roman"/>
          <w:b/>
          <w:iCs/>
        </w:rPr>
      </w:pPr>
      <w:r w:rsidRPr="00B51759">
        <w:rPr>
          <w:rFonts w:ascii="Times New Roman" w:eastAsia="Calibri" w:hAnsi="Times New Roman" w:cs="Times New Roman"/>
          <w:b/>
          <w:iCs/>
        </w:rPr>
        <w:t>Renata Roginić</w:t>
      </w:r>
    </w:p>
    <w:p w14:paraId="066CABF6" w14:textId="77777777" w:rsidR="00B51759" w:rsidRPr="00B51759" w:rsidRDefault="00B51759" w:rsidP="00B51759">
      <w:pPr>
        <w:spacing w:after="0" w:line="240" w:lineRule="auto"/>
        <w:jc w:val="center"/>
        <w:rPr>
          <w:rFonts w:ascii="Times New Roman" w:eastAsia="Calibri" w:hAnsi="Times New Roman" w:cs="Times New Roman"/>
          <w:b/>
          <w:iCs/>
        </w:rPr>
      </w:pPr>
    </w:p>
    <w:p w14:paraId="120D9D7D" w14:textId="77777777" w:rsidR="00B51759" w:rsidRPr="00B51759" w:rsidRDefault="00B51759" w:rsidP="00B51759">
      <w:pPr>
        <w:spacing w:after="0" w:line="240" w:lineRule="auto"/>
        <w:jc w:val="both"/>
        <w:rPr>
          <w:rFonts w:ascii="Times New Roman" w:eastAsia="Calibri" w:hAnsi="Times New Roman" w:cs="Times New Roman"/>
          <w:bCs/>
          <w:iCs/>
        </w:rPr>
      </w:pPr>
      <w:r w:rsidRPr="00B51759">
        <w:rPr>
          <w:rFonts w:ascii="Times New Roman" w:eastAsia="Calibri" w:hAnsi="Times New Roman" w:cs="Times New Roman"/>
          <w:bCs/>
          <w:iCs/>
        </w:rPr>
        <w:t xml:space="preserve">Renata Roginić rođena je 27.03.1981. godine. Živi u </w:t>
      </w:r>
      <w:proofErr w:type="spellStart"/>
      <w:r w:rsidRPr="00B51759">
        <w:rPr>
          <w:rFonts w:ascii="Times New Roman" w:eastAsia="Calibri" w:hAnsi="Times New Roman" w:cs="Times New Roman"/>
          <w:bCs/>
          <w:iCs/>
        </w:rPr>
        <w:t>Švaljkovcu</w:t>
      </w:r>
      <w:proofErr w:type="spellEnd"/>
      <w:r w:rsidRPr="00B51759">
        <w:rPr>
          <w:rFonts w:ascii="Times New Roman" w:eastAsia="Calibri" w:hAnsi="Times New Roman" w:cs="Times New Roman"/>
          <w:bCs/>
          <w:iCs/>
        </w:rPr>
        <w:t xml:space="preserve">. Renata je u ožujku ove godine pomagala obitelji čiji je stambeni objekt zahvatio požar. Zahvaljujući upravo njezinoj brzoj reakciji nije došlo do širenja požara na cijeli objekt te je svojim nesebičnim i marljivim potezom zaštitila tuđu imovinu te doprinijela gašenju požara. Svojim  dijelom Renata je pokazala da još uvijek ima onih koji bi riskirali sve da pomognu onima koji se nađu u najtežoj životnoj situaciji.    </w:t>
      </w:r>
    </w:p>
    <w:p w14:paraId="2F5F82D4" w14:textId="77777777" w:rsidR="00B51759" w:rsidRPr="00B51759" w:rsidRDefault="00B51759" w:rsidP="00B51759">
      <w:pPr>
        <w:spacing w:after="0" w:line="240" w:lineRule="auto"/>
        <w:jc w:val="center"/>
        <w:rPr>
          <w:rFonts w:ascii="Times New Roman" w:eastAsia="Calibri" w:hAnsi="Times New Roman" w:cs="Times New Roman"/>
          <w:b/>
          <w:iCs/>
        </w:rPr>
      </w:pPr>
    </w:p>
    <w:p w14:paraId="7E2ABE40" w14:textId="77777777" w:rsidR="00B51759" w:rsidRPr="00B51759" w:rsidRDefault="00B51759" w:rsidP="00B51759">
      <w:pPr>
        <w:spacing w:after="0" w:line="240" w:lineRule="auto"/>
        <w:rPr>
          <w:rFonts w:ascii="Times New Roman" w:eastAsia="Calibri" w:hAnsi="Times New Roman" w:cs="Times New Roman"/>
          <w:b/>
          <w:i/>
          <w:u w:val="single"/>
        </w:rPr>
      </w:pPr>
      <w:bookmarkStart w:id="4" w:name="_Hlk144452754"/>
      <w:r w:rsidRPr="00B51759">
        <w:rPr>
          <w:rFonts w:ascii="Times New Roman" w:eastAsia="Calibri" w:hAnsi="Times New Roman" w:cs="Times New Roman"/>
          <w:b/>
          <w:i/>
          <w:u w:val="single"/>
        </w:rPr>
        <w:t>Inicijator: Općinski načelnik</w:t>
      </w:r>
    </w:p>
    <w:bookmarkEnd w:id="4"/>
    <w:p w14:paraId="48D1A924" w14:textId="77777777" w:rsidR="00B51759" w:rsidRPr="00B51759" w:rsidRDefault="00B51759" w:rsidP="00B51759">
      <w:pPr>
        <w:spacing w:after="0" w:line="240" w:lineRule="auto"/>
        <w:rPr>
          <w:rFonts w:ascii="Times New Roman" w:eastAsia="Calibri" w:hAnsi="Times New Roman" w:cs="Times New Roman"/>
          <w:b/>
          <w:iCs/>
        </w:rPr>
      </w:pPr>
    </w:p>
    <w:p w14:paraId="2E52A8B7" w14:textId="77777777" w:rsidR="00B51759" w:rsidRPr="00B51759" w:rsidRDefault="00B51759" w:rsidP="00B51759">
      <w:pPr>
        <w:spacing w:after="0" w:line="240" w:lineRule="auto"/>
        <w:jc w:val="center"/>
        <w:rPr>
          <w:rFonts w:ascii="Times New Roman" w:eastAsia="Calibri" w:hAnsi="Times New Roman" w:cs="Times New Roman"/>
          <w:b/>
          <w:iCs/>
        </w:rPr>
      </w:pPr>
    </w:p>
    <w:p w14:paraId="11F08CFB" w14:textId="77777777" w:rsidR="00B51759" w:rsidRDefault="00B51759" w:rsidP="00CA6BEC">
      <w:pPr>
        <w:jc w:val="both"/>
      </w:pPr>
    </w:p>
    <w:p w14:paraId="341F37C4" w14:textId="77777777" w:rsidR="00B51759" w:rsidRDefault="00B51759" w:rsidP="00CA6BEC">
      <w:pPr>
        <w:jc w:val="both"/>
      </w:pPr>
    </w:p>
    <w:p w14:paraId="2CAB3864" w14:textId="77777777" w:rsidR="00B51759" w:rsidRDefault="00B51759" w:rsidP="00CA6BEC">
      <w:pPr>
        <w:jc w:val="both"/>
      </w:pPr>
    </w:p>
    <w:p w14:paraId="3F9F142B" w14:textId="77777777" w:rsidR="00B51759" w:rsidRDefault="00B51759" w:rsidP="00CA6BEC">
      <w:pPr>
        <w:jc w:val="both"/>
      </w:pPr>
    </w:p>
    <w:p w14:paraId="54D5862B" w14:textId="77777777" w:rsidR="00B51759" w:rsidRDefault="00B51759" w:rsidP="00CA6BEC">
      <w:pPr>
        <w:jc w:val="both"/>
      </w:pPr>
    </w:p>
    <w:p w14:paraId="1E890394" w14:textId="77777777" w:rsidR="00B51759" w:rsidRDefault="00B51759" w:rsidP="00CA6BEC">
      <w:pPr>
        <w:jc w:val="both"/>
      </w:pPr>
    </w:p>
    <w:p w14:paraId="095B0415" w14:textId="77777777" w:rsidR="00B51759" w:rsidRDefault="00B51759" w:rsidP="00CA6BEC">
      <w:pPr>
        <w:jc w:val="both"/>
      </w:pPr>
    </w:p>
    <w:p w14:paraId="03B85FC4" w14:textId="77777777" w:rsidR="00B51759" w:rsidRDefault="00B51759" w:rsidP="00CA6BEC">
      <w:pPr>
        <w:jc w:val="both"/>
      </w:pPr>
    </w:p>
    <w:p w14:paraId="533E9647" w14:textId="77777777" w:rsidR="00B51759" w:rsidRDefault="00B51759" w:rsidP="00CA6BEC">
      <w:pPr>
        <w:jc w:val="both"/>
      </w:pPr>
    </w:p>
    <w:p w14:paraId="231804DA" w14:textId="77777777" w:rsidR="00B51759" w:rsidRDefault="00B51759" w:rsidP="00CA6BEC">
      <w:pPr>
        <w:jc w:val="both"/>
      </w:pPr>
    </w:p>
    <w:p w14:paraId="6B7ED79D" w14:textId="77777777" w:rsidR="00B51759" w:rsidRDefault="00B51759" w:rsidP="00CA6BEC">
      <w:pPr>
        <w:jc w:val="both"/>
      </w:pPr>
    </w:p>
    <w:p w14:paraId="7C22999E" w14:textId="77777777" w:rsidR="00B51759" w:rsidRDefault="00B51759" w:rsidP="00CA6BEC">
      <w:pPr>
        <w:jc w:val="both"/>
      </w:pPr>
    </w:p>
    <w:p w14:paraId="2C03A797" w14:textId="77777777" w:rsidR="00B51759" w:rsidRPr="00B51759" w:rsidRDefault="00B51759" w:rsidP="00B51759">
      <w:pPr>
        <w:spacing w:after="0" w:line="360" w:lineRule="auto"/>
        <w:rPr>
          <w:rFonts w:ascii="Times New Roman" w:eastAsia="Times New Roman" w:hAnsi="Times New Roman" w:cs="Times New Roman"/>
          <w:b/>
          <w:sz w:val="24"/>
          <w:szCs w:val="24"/>
          <w:lang w:val="de-DE" w:eastAsia="hr-HR"/>
        </w:rPr>
      </w:pPr>
      <w:r w:rsidRPr="00B51759">
        <w:rPr>
          <w:rFonts w:ascii="Times New Roman" w:eastAsia="Times New Roman" w:hAnsi="Times New Roman" w:cs="Times New Roman"/>
          <w:sz w:val="24"/>
          <w:szCs w:val="24"/>
          <w:lang w:eastAsia="hr-HR"/>
        </w:rPr>
        <w:t xml:space="preserve">                         </w:t>
      </w:r>
      <w:r w:rsidRPr="00B51759">
        <w:rPr>
          <w:rFonts w:ascii="Times New Roman" w:eastAsia="Times New Roman" w:hAnsi="Times New Roman" w:cs="Times New Roman"/>
          <w:sz w:val="24"/>
          <w:szCs w:val="24"/>
          <w:lang w:eastAsia="hr-HR"/>
        </w:rPr>
        <w:object w:dxaOrig="2100" w:dyaOrig="2503" w14:anchorId="46B86B92">
          <v:shape id="_x0000_i1048" type="#_x0000_t75" style="width:36.75pt;height:43.5pt" o:ole="" fillcolor="window">
            <v:imagedata r:id="rId5" o:title=""/>
          </v:shape>
          <o:OLEObject Type="Embed" ProgID="MSDraw" ShapeID="_x0000_i1048" DrawAspect="Content" ObjectID="_1755579370" r:id="rId13"/>
        </w:object>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t xml:space="preserve">     </w:t>
      </w:r>
    </w:p>
    <w:p w14:paraId="234126BF" w14:textId="77777777" w:rsidR="00B51759" w:rsidRPr="00B51759" w:rsidRDefault="00B51759" w:rsidP="00B51759">
      <w:pPr>
        <w:spacing w:after="0" w:line="240" w:lineRule="auto"/>
        <w:rPr>
          <w:rFonts w:ascii="Times New Roman" w:eastAsia="Times New Roman" w:hAnsi="Times New Roman" w:cs="Times New Roman"/>
          <w:b/>
          <w:sz w:val="24"/>
          <w:szCs w:val="24"/>
          <w:lang w:val="de-DE"/>
        </w:rPr>
      </w:pPr>
      <w:r w:rsidRPr="00B51759">
        <w:rPr>
          <w:rFonts w:ascii="Times New Roman" w:eastAsia="Times New Roman" w:hAnsi="Times New Roman" w:cs="Times New Roman"/>
          <w:b/>
          <w:sz w:val="24"/>
          <w:szCs w:val="24"/>
          <w:lang w:val="de-DE"/>
        </w:rPr>
        <w:t xml:space="preserve">           REPUBLIKA HRVATSKA</w:t>
      </w:r>
    </w:p>
    <w:p w14:paraId="15782D87" w14:textId="77777777" w:rsidR="00B51759" w:rsidRPr="00B51759" w:rsidRDefault="00B51759" w:rsidP="00B51759">
      <w:pPr>
        <w:spacing w:after="0" w:line="240" w:lineRule="auto"/>
        <w:rPr>
          <w:rFonts w:ascii="Times New Roman" w:eastAsia="Times New Roman" w:hAnsi="Times New Roman" w:cs="Times New Roman"/>
          <w:b/>
          <w:sz w:val="24"/>
          <w:szCs w:val="24"/>
          <w:lang w:val="de-DE" w:eastAsia="hr-HR"/>
        </w:rPr>
      </w:pPr>
      <w:r w:rsidRPr="00B51759">
        <w:rPr>
          <w:rFonts w:ascii="Times New Roman" w:eastAsia="Times New Roman" w:hAnsi="Times New Roman" w:cs="Times New Roman"/>
          <w:b/>
          <w:sz w:val="24"/>
          <w:szCs w:val="24"/>
          <w:lang w:eastAsia="hr-HR"/>
        </w:rPr>
        <w:t xml:space="preserve"> KRAPINSKO-ZAGORSKA ŽUPANIJA</w:t>
      </w:r>
    </w:p>
    <w:p w14:paraId="3E775A1A" w14:textId="77777777" w:rsidR="00B51759" w:rsidRPr="00B51759" w:rsidRDefault="00B51759" w:rsidP="00B51759">
      <w:pPr>
        <w:keepNext/>
        <w:spacing w:after="0" w:line="240" w:lineRule="auto"/>
        <w:outlineLvl w:val="0"/>
        <w:rPr>
          <w:rFonts w:ascii="Times New Roman" w:eastAsia="Arial Unicode MS" w:hAnsi="Times New Roman" w:cs="Times New Roman"/>
          <w:b/>
          <w:sz w:val="24"/>
          <w:szCs w:val="24"/>
          <w:lang w:eastAsia="hr-HR"/>
        </w:rPr>
      </w:pPr>
      <w:r w:rsidRPr="00B51759">
        <w:rPr>
          <w:rFonts w:ascii="Times New Roman" w:eastAsia="Arial Unicode MS" w:hAnsi="Times New Roman" w:cs="Times New Roman"/>
          <w:b/>
          <w:sz w:val="24"/>
          <w:szCs w:val="24"/>
          <w:lang w:eastAsia="hr-HR"/>
        </w:rPr>
        <w:t xml:space="preserve">     OPĆINA SVETI KRIŽ ZAČRETJE</w:t>
      </w:r>
    </w:p>
    <w:p w14:paraId="03C86AEB"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              OPĆINSKO VIJEĆE</w:t>
      </w:r>
      <w:r w:rsidRPr="00B51759">
        <w:rPr>
          <w:rFonts w:ascii="Times New Roman" w:eastAsia="Times New Roman" w:hAnsi="Times New Roman" w:cs="Times New Roman"/>
          <w:b/>
          <w:sz w:val="24"/>
          <w:szCs w:val="24"/>
          <w:lang w:eastAsia="hr-HR"/>
        </w:rPr>
        <w:tab/>
      </w:r>
    </w:p>
    <w:p w14:paraId="3ABA7A2F" w14:textId="77777777" w:rsidR="00B51759" w:rsidRPr="00B51759" w:rsidRDefault="00B51759" w:rsidP="00B51759">
      <w:pPr>
        <w:keepNext/>
        <w:spacing w:after="0" w:line="240" w:lineRule="auto"/>
        <w:outlineLvl w:val="0"/>
        <w:rPr>
          <w:rFonts w:ascii="Times New Roman" w:eastAsia="Arial Unicode MS" w:hAnsi="Times New Roman" w:cs="Times New Roman"/>
          <w:b/>
          <w:sz w:val="24"/>
          <w:szCs w:val="24"/>
          <w:lang w:eastAsia="hr-HR"/>
        </w:rPr>
      </w:pPr>
      <w:r w:rsidRPr="00B51759">
        <w:rPr>
          <w:rFonts w:ascii="Times New Roman" w:eastAsia="Arial Unicode MS" w:hAnsi="Times New Roman" w:cs="Times New Roman"/>
          <w:b/>
          <w:sz w:val="24"/>
          <w:szCs w:val="24"/>
          <w:lang w:eastAsia="hr-HR"/>
        </w:rPr>
        <w:t xml:space="preserve">        </w:t>
      </w:r>
      <w:r w:rsidRPr="00B51759">
        <w:rPr>
          <w:rFonts w:ascii="Times New Roman" w:eastAsia="Arial Unicode MS" w:hAnsi="Times New Roman" w:cs="Times New Roman"/>
          <w:b/>
          <w:sz w:val="24"/>
          <w:szCs w:val="24"/>
          <w:lang w:eastAsia="hr-HR"/>
        </w:rPr>
        <w:tab/>
      </w:r>
    </w:p>
    <w:p w14:paraId="1EEE3B7C" w14:textId="77777777" w:rsidR="00B51759" w:rsidRPr="00B51759" w:rsidRDefault="00B51759" w:rsidP="00B51759">
      <w:pPr>
        <w:spacing w:after="0" w:line="240" w:lineRule="auto"/>
        <w:rPr>
          <w:rFonts w:ascii="Times New Roman" w:eastAsia="Times New Roman" w:hAnsi="Times New Roman" w:cs="Times New Roman"/>
          <w:bCs/>
          <w:sz w:val="24"/>
          <w:szCs w:val="24"/>
          <w:lang w:eastAsia="hr-HR"/>
        </w:rPr>
      </w:pPr>
      <w:r w:rsidRPr="00B51759">
        <w:rPr>
          <w:rFonts w:ascii="Times New Roman" w:eastAsia="Times New Roman" w:hAnsi="Times New Roman" w:cs="Times New Roman"/>
          <w:bCs/>
          <w:sz w:val="24"/>
          <w:szCs w:val="24"/>
          <w:lang w:eastAsia="hr-HR"/>
        </w:rPr>
        <w:t>KLASA: 061-01/23-01/002</w:t>
      </w:r>
    </w:p>
    <w:p w14:paraId="346CD8CB" w14:textId="77777777" w:rsidR="00B51759" w:rsidRPr="00B51759" w:rsidRDefault="00B51759" w:rsidP="00B51759">
      <w:pPr>
        <w:spacing w:after="0" w:line="240" w:lineRule="auto"/>
        <w:rPr>
          <w:rFonts w:ascii="Times New Roman" w:eastAsia="Times New Roman" w:hAnsi="Times New Roman" w:cs="Times New Roman"/>
          <w:bCs/>
          <w:sz w:val="24"/>
          <w:szCs w:val="24"/>
          <w:lang w:eastAsia="hr-HR"/>
        </w:rPr>
      </w:pPr>
      <w:r w:rsidRPr="00B51759">
        <w:rPr>
          <w:rFonts w:ascii="Times New Roman" w:eastAsia="Times New Roman" w:hAnsi="Times New Roman" w:cs="Times New Roman"/>
          <w:bCs/>
          <w:sz w:val="24"/>
          <w:szCs w:val="24"/>
          <w:lang w:eastAsia="hr-HR"/>
        </w:rPr>
        <w:t>URBROJ: 2140-28-01-23-</w:t>
      </w:r>
    </w:p>
    <w:p w14:paraId="4EC5A7EE" w14:textId="77777777" w:rsidR="00B51759" w:rsidRPr="00B51759" w:rsidRDefault="00B51759" w:rsidP="00B51759">
      <w:pPr>
        <w:spacing w:after="0" w:line="240" w:lineRule="auto"/>
        <w:rPr>
          <w:rFonts w:ascii="Times New Roman" w:eastAsia="Times New Roman" w:hAnsi="Times New Roman" w:cs="Times New Roman"/>
          <w:bCs/>
          <w:sz w:val="24"/>
          <w:szCs w:val="24"/>
          <w:lang w:eastAsia="hr-HR"/>
        </w:rPr>
      </w:pPr>
      <w:r w:rsidRPr="00B51759">
        <w:rPr>
          <w:rFonts w:ascii="Times New Roman" w:eastAsia="Times New Roman" w:hAnsi="Times New Roman" w:cs="Times New Roman"/>
          <w:bCs/>
          <w:sz w:val="24"/>
          <w:szCs w:val="24"/>
          <w:lang w:eastAsia="hr-HR"/>
        </w:rPr>
        <w:t>Sveti Križ Začretje, _____ 2023.</w:t>
      </w:r>
    </w:p>
    <w:p w14:paraId="0FC83A8B" w14:textId="77777777" w:rsidR="00B51759" w:rsidRPr="00B51759" w:rsidRDefault="00B51759" w:rsidP="00B51759">
      <w:pPr>
        <w:spacing w:after="0" w:line="240" w:lineRule="auto"/>
        <w:rPr>
          <w:rFonts w:ascii="Times New Roman" w:eastAsia="Times New Roman" w:hAnsi="Times New Roman" w:cs="Times New Roman"/>
          <w:bCs/>
          <w:sz w:val="24"/>
          <w:szCs w:val="24"/>
          <w:lang w:eastAsia="hr-HR"/>
        </w:rPr>
      </w:pPr>
      <w:r w:rsidRPr="00B51759">
        <w:rPr>
          <w:rFonts w:ascii="Times New Roman" w:eastAsia="Times New Roman" w:hAnsi="Times New Roman" w:cs="Times New Roman"/>
          <w:bCs/>
          <w:sz w:val="24"/>
          <w:szCs w:val="24"/>
          <w:lang w:eastAsia="hr-HR"/>
        </w:rPr>
        <w:t xml:space="preserve"> </w:t>
      </w:r>
    </w:p>
    <w:p w14:paraId="0F7A9B40" w14:textId="77777777" w:rsidR="00B51759" w:rsidRPr="00B51759" w:rsidRDefault="00B51759" w:rsidP="00B51759">
      <w:pPr>
        <w:spacing w:after="0" w:line="240" w:lineRule="auto"/>
        <w:jc w:val="both"/>
        <w:rPr>
          <w:rFonts w:ascii="Times New Roman" w:eastAsia="Times New Roman" w:hAnsi="Times New Roman" w:cs="Times New Roman"/>
          <w:bCs/>
          <w:sz w:val="24"/>
          <w:szCs w:val="24"/>
          <w:lang w:eastAsia="hr-HR"/>
        </w:rPr>
      </w:pPr>
      <w:r w:rsidRPr="00B51759">
        <w:rPr>
          <w:rFonts w:ascii="Times New Roman" w:eastAsia="Times New Roman" w:hAnsi="Times New Roman" w:cs="Times New Roman"/>
          <w:bCs/>
          <w:sz w:val="24"/>
          <w:szCs w:val="24"/>
          <w:lang w:eastAsia="hr-HR"/>
        </w:rPr>
        <w:t xml:space="preserve">              Na temelju članka 32. Statuta općine Sveti Križ Začretje („Službeni glasnik“ Krapinsko-zagorske županije br. 21/21), Općinsko vijeće Sveti Križ Začretje na ___. sjednici  održanoj ____ 2023. godine  donijelo je:</w:t>
      </w:r>
    </w:p>
    <w:p w14:paraId="6DA294EE" w14:textId="77777777" w:rsidR="00B51759" w:rsidRPr="00B51759" w:rsidRDefault="00B51759" w:rsidP="00B51759">
      <w:pPr>
        <w:spacing w:after="0" w:line="240" w:lineRule="auto"/>
        <w:jc w:val="both"/>
        <w:rPr>
          <w:rFonts w:ascii="Times New Roman" w:eastAsia="Times New Roman" w:hAnsi="Times New Roman" w:cs="Times New Roman"/>
          <w:bCs/>
          <w:sz w:val="24"/>
          <w:szCs w:val="24"/>
          <w:lang w:eastAsia="hr-HR"/>
        </w:rPr>
      </w:pPr>
    </w:p>
    <w:p w14:paraId="11384E86" w14:textId="77777777" w:rsidR="00B51759" w:rsidRPr="00B51759" w:rsidRDefault="00B51759" w:rsidP="00B51759">
      <w:pPr>
        <w:spacing w:after="0" w:line="240" w:lineRule="auto"/>
        <w:jc w:val="center"/>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O D L U K U </w:t>
      </w:r>
    </w:p>
    <w:p w14:paraId="38291910" w14:textId="77777777" w:rsidR="00B51759" w:rsidRPr="00B51759" w:rsidRDefault="00B51759" w:rsidP="00B51759">
      <w:pPr>
        <w:spacing w:after="0" w:line="240" w:lineRule="auto"/>
        <w:rPr>
          <w:rFonts w:ascii="Times New Roman" w:eastAsia="Calibri" w:hAnsi="Times New Roman" w:cs="Times New Roman"/>
          <w:b/>
        </w:rPr>
      </w:pPr>
    </w:p>
    <w:p w14:paraId="1BB33F00"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w:t>
      </w:r>
    </w:p>
    <w:p w14:paraId="4684A1B7"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 xml:space="preserve">Povodom Dana Općine Sveti Križ Začretje 14. rujna 2023. godine dodjeljuju se sljedeće nagrade i priznanja:  </w:t>
      </w:r>
    </w:p>
    <w:p w14:paraId="693CC497" w14:textId="77777777" w:rsidR="00B51759" w:rsidRPr="00B51759" w:rsidRDefault="00B51759" w:rsidP="00B51759">
      <w:pPr>
        <w:spacing w:after="0" w:line="240" w:lineRule="auto"/>
        <w:rPr>
          <w:rFonts w:ascii="Times New Roman" w:eastAsia="Calibri" w:hAnsi="Times New Roman" w:cs="Times New Roman"/>
          <w:b/>
          <w:bCs/>
          <w:u w:val="single"/>
        </w:rPr>
      </w:pPr>
    </w:p>
    <w:p w14:paraId="5B4ED043" w14:textId="77777777" w:rsidR="00B51759" w:rsidRPr="00B51759" w:rsidRDefault="00B51759" w:rsidP="00B51759">
      <w:pPr>
        <w:spacing w:after="0" w:line="240" w:lineRule="auto"/>
        <w:jc w:val="center"/>
        <w:rPr>
          <w:rFonts w:ascii="Times New Roman" w:eastAsia="Calibri" w:hAnsi="Times New Roman" w:cs="Times New Roman"/>
          <w:b/>
          <w:bCs/>
          <w:u w:val="single"/>
        </w:rPr>
      </w:pPr>
      <w:r w:rsidRPr="00B51759">
        <w:rPr>
          <w:rFonts w:ascii="Times New Roman" w:eastAsia="Calibri" w:hAnsi="Times New Roman" w:cs="Times New Roman"/>
          <w:b/>
          <w:bCs/>
          <w:u w:val="single"/>
        </w:rPr>
        <w:t>Povelja Općine Sveti Križ Začretje</w:t>
      </w:r>
    </w:p>
    <w:p w14:paraId="79987A65" w14:textId="77777777" w:rsidR="00B51759" w:rsidRPr="00B51759" w:rsidRDefault="00B51759" w:rsidP="00B51759">
      <w:pPr>
        <w:spacing w:after="0" w:line="240" w:lineRule="auto"/>
        <w:ind w:firstLine="708"/>
        <w:jc w:val="both"/>
        <w:rPr>
          <w:rFonts w:ascii="Times New Roman" w:eastAsia="Calibri" w:hAnsi="Times New Roman" w:cs="Times New Roman"/>
        </w:rPr>
      </w:pPr>
    </w:p>
    <w:p w14:paraId="699C6FA6" w14:textId="77777777" w:rsidR="00B51759" w:rsidRPr="00B51759" w:rsidRDefault="00B51759" w:rsidP="00B51759">
      <w:pPr>
        <w:numPr>
          <w:ilvl w:val="0"/>
          <w:numId w:val="26"/>
        </w:numPr>
        <w:spacing w:after="0" w:line="240" w:lineRule="auto"/>
        <w:rPr>
          <w:rFonts w:ascii="Times New Roman" w:eastAsia="Calibri" w:hAnsi="Times New Roman" w:cs="Times New Roman"/>
        </w:rPr>
      </w:pPr>
      <w:r w:rsidRPr="00B51759">
        <w:rPr>
          <w:rFonts w:ascii="Times New Roman" w:eastAsia="Calibri" w:hAnsi="Times New Roman" w:cs="Times New Roman"/>
        </w:rPr>
        <w:t xml:space="preserve">Ivan Piljek, </w:t>
      </w:r>
      <w:proofErr w:type="spellStart"/>
      <w:r w:rsidRPr="00B51759">
        <w:rPr>
          <w:rFonts w:ascii="Times New Roman" w:eastAsia="Calibri" w:hAnsi="Times New Roman" w:cs="Times New Roman"/>
        </w:rPr>
        <w:t>Ciglenica</w:t>
      </w:r>
      <w:proofErr w:type="spellEnd"/>
      <w:r w:rsidRPr="00B51759">
        <w:rPr>
          <w:rFonts w:ascii="Times New Roman" w:eastAsia="Calibri" w:hAnsi="Times New Roman" w:cs="Times New Roman"/>
        </w:rPr>
        <w:t xml:space="preserve"> Zagorska 10, Sveti Križ Začretje </w:t>
      </w:r>
    </w:p>
    <w:p w14:paraId="31740FFE" w14:textId="77777777" w:rsidR="00B51759" w:rsidRPr="00B51759" w:rsidRDefault="00B51759" w:rsidP="00B51759">
      <w:pPr>
        <w:spacing w:after="0" w:line="240" w:lineRule="auto"/>
        <w:ind w:left="360"/>
        <w:rPr>
          <w:rFonts w:ascii="Times New Roman" w:eastAsia="Calibri" w:hAnsi="Times New Roman" w:cs="Times New Roman"/>
        </w:rPr>
      </w:pPr>
    </w:p>
    <w:p w14:paraId="4C965133" w14:textId="77777777" w:rsidR="00B51759" w:rsidRPr="00B51759" w:rsidRDefault="00B51759" w:rsidP="00B51759">
      <w:pPr>
        <w:spacing w:after="0" w:line="240" w:lineRule="auto"/>
        <w:jc w:val="center"/>
        <w:rPr>
          <w:rFonts w:ascii="Times New Roman" w:eastAsia="Times New Roman" w:hAnsi="Times New Roman" w:cs="Times New Roman"/>
          <w:b/>
          <w:sz w:val="24"/>
          <w:szCs w:val="24"/>
          <w:u w:val="single"/>
          <w:lang w:eastAsia="hr-HR"/>
        </w:rPr>
      </w:pPr>
      <w:r w:rsidRPr="00B51759">
        <w:rPr>
          <w:rFonts w:ascii="Times New Roman" w:eastAsia="Times New Roman" w:hAnsi="Times New Roman" w:cs="Times New Roman"/>
          <w:b/>
          <w:sz w:val="24"/>
          <w:szCs w:val="24"/>
          <w:u w:val="single"/>
          <w:lang w:eastAsia="hr-HR"/>
        </w:rPr>
        <w:t>Zahvalnica Općine Sveti Križ Začretje</w:t>
      </w:r>
    </w:p>
    <w:p w14:paraId="3DB5E7C5" w14:textId="77777777" w:rsidR="00B51759" w:rsidRPr="00B51759" w:rsidRDefault="00B51759" w:rsidP="00B51759">
      <w:pPr>
        <w:spacing w:after="0" w:line="240" w:lineRule="auto"/>
        <w:ind w:left="720"/>
        <w:rPr>
          <w:rFonts w:ascii="Times New Roman" w:eastAsia="Calibri" w:hAnsi="Times New Roman" w:cs="Times New Roman"/>
          <w:bCs/>
        </w:rPr>
      </w:pPr>
    </w:p>
    <w:p w14:paraId="06894D08"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Karolina </w:t>
      </w:r>
      <w:proofErr w:type="spellStart"/>
      <w:r w:rsidRPr="00B51759">
        <w:rPr>
          <w:rFonts w:ascii="Times New Roman" w:eastAsia="Calibri" w:hAnsi="Times New Roman" w:cs="Times New Roman"/>
          <w:bCs/>
        </w:rPr>
        <w:t>Šimag</w:t>
      </w:r>
      <w:proofErr w:type="spellEnd"/>
      <w:r w:rsidRPr="00B51759">
        <w:rPr>
          <w:rFonts w:ascii="Times New Roman" w:eastAsia="Calibri" w:hAnsi="Times New Roman" w:cs="Times New Roman"/>
          <w:bCs/>
        </w:rPr>
        <w:t xml:space="preserve">, Mirkovec 25, Sveti Križ Začretje </w:t>
      </w:r>
    </w:p>
    <w:p w14:paraId="5C5CE4ED"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Ljubica </w:t>
      </w:r>
      <w:proofErr w:type="spellStart"/>
      <w:r w:rsidRPr="00B51759">
        <w:rPr>
          <w:rFonts w:ascii="Times New Roman" w:eastAsia="Calibri" w:hAnsi="Times New Roman" w:cs="Times New Roman"/>
          <w:bCs/>
        </w:rPr>
        <w:t>Radovečki</w:t>
      </w:r>
      <w:proofErr w:type="spellEnd"/>
      <w:r w:rsidRPr="00B51759">
        <w:rPr>
          <w:rFonts w:ascii="Times New Roman" w:eastAsia="Calibri" w:hAnsi="Times New Roman" w:cs="Times New Roman"/>
          <w:bCs/>
        </w:rPr>
        <w:t xml:space="preserve">, Kozjak </w:t>
      </w:r>
      <w:proofErr w:type="spellStart"/>
      <w:r w:rsidRPr="00B51759">
        <w:rPr>
          <w:rFonts w:ascii="Times New Roman" w:eastAsia="Calibri" w:hAnsi="Times New Roman" w:cs="Times New Roman"/>
          <w:bCs/>
        </w:rPr>
        <w:t>Začretski</w:t>
      </w:r>
      <w:proofErr w:type="spellEnd"/>
      <w:r w:rsidRPr="00B51759">
        <w:rPr>
          <w:rFonts w:ascii="Times New Roman" w:eastAsia="Calibri" w:hAnsi="Times New Roman" w:cs="Times New Roman"/>
          <w:bCs/>
        </w:rPr>
        <w:t xml:space="preserve"> 18, Sveti Križ Začretje </w:t>
      </w:r>
    </w:p>
    <w:p w14:paraId="72C73AB3"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Želimir Lež, Ulica Matije Gupca 11, Zabok </w:t>
      </w:r>
    </w:p>
    <w:p w14:paraId="6023E6BA"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Đurđica Mihovilić, </w:t>
      </w:r>
      <w:proofErr w:type="spellStart"/>
      <w:r w:rsidRPr="00B51759">
        <w:rPr>
          <w:rFonts w:ascii="Times New Roman" w:eastAsia="Calibri" w:hAnsi="Times New Roman" w:cs="Times New Roman"/>
          <w:bCs/>
        </w:rPr>
        <w:t>Ciglenica</w:t>
      </w:r>
      <w:proofErr w:type="spellEnd"/>
      <w:r w:rsidRPr="00B51759">
        <w:rPr>
          <w:rFonts w:ascii="Times New Roman" w:eastAsia="Calibri" w:hAnsi="Times New Roman" w:cs="Times New Roman"/>
          <w:bCs/>
        </w:rPr>
        <w:t xml:space="preserve"> Zagorska 20, Sveti Križ Začretje </w:t>
      </w:r>
    </w:p>
    <w:p w14:paraId="5C575798"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Ljubica Komljenović, </w:t>
      </w:r>
      <w:proofErr w:type="spellStart"/>
      <w:r w:rsidRPr="00B51759">
        <w:rPr>
          <w:rFonts w:ascii="Times New Roman" w:eastAsia="Calibri" w:hAnsi="Times New Roman" w:cs="Times New Roman"/>
          <w:bCs/>
        </w:rPr>
        <w:t>Dukovec</w:t>
      </w:r>
      <w:proofErr w:type="spellEnd"/>
      <w:r w:rsidRPr="00B51759">
        <w:rPr>
          <w:rFonts w:ascii="Times New Roman" w:eastAsia="Calibri" w:hAnsi="Times New Roman" w:cs="Times New Roman"/>
          <w:bCs/>
        </w:rPr>
        <w:t xml:space="preserve"> 25 b, Sveti Križ Začretje </w:t>
      </w:r>
    </w:p>
    <w:p w14:paraId="1DC83CE2"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Marija </w:t>
      </w:r>
      <w:proofErr w:type="spellStart"/>
      <w:r w:rsidRPr="00B51759">
        <w:rPr>
          <w:rFonts w:ascii="Times New Roman" w:eastAsia="Calibri" w:hAnsi="Times New Roman" w:cs="Times New Roman"/>
          <w:bCs/>
        </w:rPr>
        <w:t>Dragčević</w:t>
      </w:r>
      <w:proofErr w:type="spellEnd"/>
      <w:r w:rsidRPr="00B51759">
        <w:rPr>
          <w:rFonts w:ascii="Times New Roman" w:eastAsia="Calibri" w:hAnsi="Times New Roman" w:cs="Times New Roman"/>
          <w:bCs/>
        </w:rPr>
        <w:t xml:space="preserve">, K.Š. </w:t>
      </w:r>
      <w:proofErr w:type="spellStart"/>
      <w:r w:rsidRPr="00B51759">
        <w:rPr>
          <w:rFonts w:ascii="Times New Roman" w:eastAsia="Calibri" w:hAnsi="Times New Roman" w:cs="Times New Roman"/>
          <w:bCs/>
        </w:rPr>
        <w:t>Đalskog</w:t>
      </w:r>
      <w:proofErr w:type="spellEnd"/>
      <w:r w:rsidRPr="00B51759">
        <w:rPr>
          <w:rFonts w:ascii="Times New Roman" w:eastAsia="Calibri" w:hAnsi="Times New Roman" w:cs="Times New Roman"/>
          <w:bCs/>
        </w:rPr>
        <w:t xml:space="preserve"> 8, Sveti Križ Začretje </w:t>
      </w:r>
    </w:p>
    <w:p w14:paraId="25D47BB3"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Vladimir </w:t>
      </w:r>
      <w:proofErr w:type="spellStart"/>
      <w:r w:rsidRPr="00B51759">
        <w:rPr>
          <w:rFonts w:ascii="Times New Roman" w:eastAsia="Calibri" w:hAnsi="Times New Roman" w:cs="Times New Roman"/>
          <w:bCs/>
        </w:rPr>
        <w:t>Drnetić</w:t>
      </w:r>
      <w:proofErr w:type="spellEnd"/>
      <w:r w:rsidRPr="00B51759">
        <w:rPr>
          <w:rFonts w:ascii="Times New Roman" w:eastAsia="Calibri" w:hAnsi="Times New Roman" w:cs="Times New Roman"/>
          <w:bCs/>
        </w:rPr>
        <w:t xml:space="preserve">, Trg hrvatske kraljice Jelene 3, Sveti Križ Začretje </w:t>
      </w:r>
    </w:p>
    <w:p w14:paraId="639A5472" w14:textId="77777777" w:rsidR="00B51759" w:rsidRPr="00B51759" w:rsidRDefault="00B51759" w:rsidP="00B51759">
      <w:pPr>
        <w:numPr>
          <w:ilvl w:val="0"/>
          <w:numId w:val="27"/>
        </w:numPr>
        <w:spacing w:after="0" w:line="240" w:lineRule="auto"/>
        <w:rPr>
          <w:rFonts w:ascii="Times New Roman" w:eastAsia="Calibri" w:hAnsi="Times New Roman" w:cs="Times New Roman"/>
          <w:bCs/>
        </w:rPr>
      </w:pPr>
      <w:r w:rsidRPr="00B51759">
        <w:rPr>
          <w:rFonts w:ascii="Times New Roman" w:eastAsia="Calibri" w:hAnsi="Times New Roman" w:cs="Times New Roman"/>
          <w:bCs/>
        </w:rPr>
        <w:t xml:space="preserve">Renata Roginić, </w:t>
      </w:r>
      <w:proofErr w:type="spellStart"/>
      <w:r w:rsidRPr="00B51759">
        <w:rPr>
          <w:rFonts w:ascii="Times New Roman" w:eastAsia="Calibri" w:hAnsi="Times New Roman" w:cs="Times New Roman"/>
          <w:bCs/>
        </w:rPr>
        <w:t>Švaljkovec</w:t>
      </w:r>
      <w:proofErr w:type="spellEnd"/>
      <w:r w:rsidRPr="00B51759">
        <w:rPr>
          <w:rFonts w:ascii="Times New Roman" w:eastAsia="Calibri" w:hAnsi="Times New Roman" w:cs="Times New Roman"/>
          <w:bCs/>
        </w:rPr>
        <w:t xml:space="preserve"> 74, Sveti Križ Začretje </w:t>
      </w:r>
    </w:p>
    <w:p w14:paraId="32A69220" w14:textId="77777777" w:rsidR="00B51759" w:rsidRPr="00B51759" w:rsidRDefault="00B51759" w:rsidP="00B51759">
      <w:pPr>
        <w:spacing w:after="0" w:line="240" w:lineRule="auto"/>
        <w:ind w:left="720"/>
        <w:rPr>
          <w:rFonts w:ascii="Times New Roman" w:eastAsia="Calibri" w:hAnsi="Times New Roman" w:cs="Times New Roman"/>
          <w:bCs/>
        </w:rPr>
      </w:pPr>
    </w:p>
    <w:p w14:paraId="3B40A101"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II.</w:t>
      </w:r>
    </w:p>
    <w:p w14:paraId="396D72DD" w14:textId="77777777" w:rsidR="00B51759" w:rsidRPr="00B51759" w:rsidRDefault="00B51759" w:rsidP="00B51759">
      <w:pPr>
        <w:spacing w:after="0" w:line="240" w:lineRule="auto"/>
        <w:rPr>
          <w:rFonts w:ascii="Times New Roman" w:eastAsia="Calibri" w:hAnsi="Times New Roman" w:cs="Times New Roman"/>
        </w:rPr>
      </w:pPr>
      <w:r w:rsidRPr="00B51759">
        <w:rPr>
          <w:rFonts w:ascii="Times New Roman" w:eastAsia="Calibri" w:hAnsi="Times New Roman" w:cs="Times New Roman"/>
        </w:rPr>
        <w:t>Nagrade i priznanja uručit će se na svečanoj sjednici Općinskog vijeća 14. rujna 2023. godine.</w:t>
      </w:r>
    </w:p>
    <w:p w14:paraId="36DC5769" w14:textId="77777777" w:rsidR="00B51759" w:rsidRPr="00B51759" w:rsidRDefault="00B51759" w:rsidP="00B51759">
      <w:pPr>
        <w:spacing w:after="0" w:line="240" w:lineRule="auto"/>
        <w:rPr>
          <w:rFonts w:ascii="Times New Roman" w:eastAsia="Calibri" w:hAnsi="Times New Roman" w:cs="Times New Roman"/>
        </w:rPr>
      </w:pPr>
    </w:p>
    <w:p w14:paraId="3E1229CA"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III.</w:t>
      </w:r>
    </w:p>
    <w:p w14:paraId="59DA11A2" w14:textId="77777777" w:rsidR="00B51759" w:rsidRPr="00B51759" w:rsidRDefault="00B51759" w:rsidP="00B51759">
      <w:pPr>
        <w:spacing w:after="0" w:line="240" w:lineRule="auto"/>
        <w:rPr>
          <w:rFonts w:ascii="Times New Roman" w:eastAsia="Calibri" w:hAnsi="Times New Roman" w:cs="Times New Roman"/>
          <w:b/>
          <w:u w:val="single"/>
        </w:rPr>
      </w:pPr>
    </w:p>
    <w:p w14:paraId="1DE3593B" w14:textId="77777777" w:rsidR="00B51759" w:rsidRPr="00B51759" w:rsidRDefault="00B51759" w:rsidP="00B51759">
      <w:pPr>
        <w:spacing w:after="0" w:line="240" w:lineRule="auto"/>
        <w:rPr>
          <w:rFonts w:ascii="Times New Roman" w:eastAsia="Calibri" w:hAnsi="Times New Roman" w:cs="Times New Roman"/>
          <w:bCs/>
        </w:rPr>
      </w:pPr>
      <w:r w:rsidRPr="00B51759">
        <w:rPr>
          <w:rFonts w:ascii="Times New Roman" w:eastAsia="Calibri" w:hAnsi="Times New Roman" w:cs="Times New Roman"/>
          <w:bCs/>
        </w:rPr>
        <w:t>Obrazloženja inicijatora sastavni su dio ove Odluke.</w:t>
      </w:r>
    </w:p>
    <w:p w14:paraId="35E2FD0F" w14:textId="77777777" w:rsidR="00B51759" w:rsidRPr="00B51759" w:rsidRDefault="00B51759" w:rsidP="00B51759">
      <w:pPr>
        <w:spacing w:after="0" w:line="240" w:lineRule="auto"/>
        <w:rPr>
          <w:rFonts w:ascii="Times New Roman" w:eastAsia="Calibri" w:hAnsi="Times New Roman" w:cs="Times New Roman"/>
          <w:bCs/>
        </w:rPr>
      </w:pPr>
    </w:p>
    <w:p w14:paraId="6012ED02" w14:textId="77777777" w:rsidR="00B51759" w:rsidRPr="00B51759" w:rsidRDefault="00B51759" w:rsidP="00B51759">
      <w:pPr>
        <w:spacing w:after="0" w:line="240" w:lineRule="auto"/>
        <w:rPr>
          <w:rFonts w:ascii="Times New Roman" w:eastAsia="Calibri" w:hAnsi="Times New Roman" w:cs="Times New Roman"/>
          <w:bCs/>
        </w:rPr>
      </w:pPr>
    </w:p>
    <w:p w14:paraId="511B4748" w14:textId="77777777" w:rsidR="00B51759" w:rsidRPr="00B51759" w:rsidRDefault="00B51759" w:rsidP="00B51759">
      <w:pPr>
        <w:spacing w:after="0" w:line="240" w:lineRule="auto"/>
        <w:rPr>
          <w:rFonts w:ascii="Times New Roman" w:eastAsia="Calibri" w:hAnsi="Times New Roman" w:cs="Times New Roman"/>
          <w:bCs/>
        </w:rPr>
      </w:pPr>
    </w:p>
    <w:p w14:paraId="1E8A8208" w14:textId="77777777" w:rsidR="00B51759" w:rsidRPr="00B51759" w:rsidRDefault="00B51759" w:rsidP="00B51759">
      <w:pPr>
        <w:spacing w:after="0" w:line="240" w:lineRule="auto"/>
        <w:rPr>
          <w:rFonts w:ascii="Times New Roman" w:eastAsia="Calibri" w:hAnsi="Times New Roman" w:cs="Times New Roman"/>
          <w:bCs/>
        </w:rPr>
      </w:pP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t xml:space="preserve">PREDSJEDNIK </w:t>
      </w:r>
    </w:p>
    <w:p w14:paraId="42AB1D76" w14:textId="77777777" w:rsidR="00B51759" w:rsidRPr="00B51759" w:rsidRDefault="00B51759" w:rsidP="00B51759">
      <w:pPr>
        <w:spacing w:after="0" w:line="240" w:lineRule="auto"/>
        <w:rPr>
          <w:rFonts w:ascii="Times New Roman" w:eastAsia="Calibri" w:hAnsi="Times New Roman" w:cs="Times New Roman"/>
          <w:bCs/>
        </w:rPr>
      </w:pP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t xml:space="preserve">                  OPĆISNKOG VIJEĆA</w:t>
      </w:r>
    </w:p>
    <w:p w14:paraId="39960651" w14:textId="77777777" w:rsidR="00B51759" w:rsidRPr="00B51759" w:rsidRDefault="00B51759" w:rsidP="00B51759">
      <w:pPr>
        <w:spacing w:after="0" w:line="240" w:lineRule="auto"/>
        <w:rPr>
          <w:rFonts w:ascii="Times New Roman" w:eastAsia="Calibri" w:hAnsi="Times New Roman" w:cs="Times New Roman"/>
          <w:bCs/>
          <w:i/>
          <w:iCs/>
        </w:rPr>
      </w:pP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r>
      <w:r w:rsidRPr="00B51759">
        <w:rPr>
          <w:rFonts w:ascii="Times New Roman" w:eastAsia="Calibri" w:hAnsi="Times New Roman" w:cs="Times New Roman"/>
          <w:bCs/>
        </w:rPr>
        <w:tab/>
        <w:t xml:space="preserve">               </w:t>
      </w:r>
      <w:r w:rsidRPr="00B51759">
        <w:rPr>
          <w:rFonts w:ascii="Times New Roman" w:eastAsia="Calibri" w:hAnsi="Times New Roman" w:cs="Times New Roman"/>
          <w:bCs/>
          <w:i/>
          <w:iCs/>
        </w:rPr>
        <w:t>Ivica Roginić</w:t>
      </w:r>
    </w:p>
    <w:p w14:paraId="4B7D3215" w14:textId="77777777" w:rsidR="00B51759" w:rsidRPr="00B51759" w:rsidRDefault="00B51759" w:rsidP="00B51759">
      <w:pPr>
        <w:spacing w:after="0" w:line="240" w:lineRule="auto"/>
        <w:rPr>
          <w:rFonts w:ascii="Times New Roman" w:eastAsia="Calibri" w:hAnsi="Times New Roman" w:cs="Times New Roman"/>
          <w:b/>
          <w:i/>
          <w:iCs/>
          <w:u w:val="single"/>
        </w:rPr>
      </w:pPr>
    </w:p>
    <w:p w14:paraId="1CF7359C" w14:textId="77777777" w:rsidR="00B51759" w:rsidRPr="00B51759" w:rsidRDefault="00B51759" w:rsidP="00B51759">
      <w:pPr>
        <w:spacing w:after="0" w:line="240" w:lineRule="auto"/>
        <w:jc w:val="center"/>
        <w:rPr>
          <w:rFonts w:ascii="Times New Roman" w:eastAsia="Times New Roman" w:hAnsi="Times New Roman" w:cs="Times New Roman"/>
          <w:b/>
          <w:sz w:val="24"/>
          <w:szCs w:val="24"/>
          <w:lang w:eastAsia="hr-HR"/>
        </w:rPr>
      </w:pPr>
    </w:p>
    <w:p w14:paraId="52D05D50"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p>
    <w:p w14:paraId="566C3EB4" w14:textId="77777777" w:rsidR="00B51759" w:rsidRDefault="00B51759" w:rsidP="00CA6BEC">
      <w:pPr>
        <w:jc w:val="both"/>
      </w:pPr>
    </w:p>
    <w:p w14:paraId="1E98B662" w14:textId="77777777" w:rsidR="00B51759" w:rsidRDefault="00B51759" w:rsidP="00CA6BEC">
      <w:pPr>
        <w:jc w:val="both"/>
      </w:pPr>
    </w:p>
    <w:p w14:paraId="63998BCA" w14:textId="77777777" w:rsidR="00B51759" w:rsidRDefault="00B51759" w:rsidP="00CA6BEC">
      <w:pPr>
        <w:jc w:val="both"/>
      </w:pPr>
    </w:p>
    <w:p w14:paraId="1494BB72" w14:textId="77777777" w:rsidR="00B51759" w:rsidRDefault="00B51759" w:rsidP="00CA6BEC">
      <w:pPr>
        <w:jc w:val="both"/>
      </w:pPr>
    </w:p>
    <w:p w14:paraId="28E7CFF2" w14:textId="77777777" w:rsidR="00B51759" w:rsidRDefault="00B51759" w:rsidP="00CA6BEC">
      <w:pPr>
        <w:jc w:val="both"/>
      </w:pPr>
    </w:p>
    <w:p w14:paraId="60212DFC" w14:textId="77777777" w:rsidR="00B51759" w:rsidRDefault="00B51759" w:rsidP="00CA6BEC">
      <w:pPr>
        <w:jc w:val="both"/>
      </w:pPr>
    </w:p>
    <w:p w14:paraId="072D392A" w14:textId="77777777" w:rsidR="00B51759" w:rsidRPr="00B51759" w:rsidRDefault="00B51759" w:rsidP="00B51759">
      <w:pPr>
        <w:spacing w:after="0" w:line="240" w:lineRule="auto"/>
        <w:rPr>
          <w:rFonts w:ascii="Times New Roman" w:eastAsia="Times New Roman" w:hAnsi="Times New Roman" w:cs="Times New Roman"/>
          <w:b/>
          <w:sz w:val="24"/>
          <w:szCs w:val="24"/>
        </w:rPr>
      </w:pPr>
      <w:r w:rsidRPr="00B51759">
        <w:rPr>
          <w:rFonts w:ascii="Times New Roman" w:eastAsia="Times New Roman" w:hAnsi="Times New Roman" w:cs="Times New Roman"/>
          <w:b/>
          <w:sz w:val="24"/>
          <w:szCs w:val="24"/>
        </w:rPr>
        <w:t xml:space="preserve">                            </w:t>
      </w:r>
      <w:r w:rsidRPr="00B51759">
        <w:rPr>
          <w:rFonts w:ascii="Times New Roman" w:eastAsia="Times New Roman" w:hAnsi="Times New Roman" w:cs="Times New Roman"/>
          <w:b/>
          <w:sz w:val="24"/>
          <w:szCs w:val="24"/>
        </w:rPr>
        <w:object w:dxaOrig="2100" w:dyaOrig="2503" w14:anchorId="1BE04E6C">
          <v:shape id="_x0000_i1050" type="#_x0000_t75" style="width:32.25pt;height:42.75pt" o:ole="" fillcolor="window">
            <v:imagedata r:id="rId5" o:title=""/>
          </v:shape>
          <o:OLEObject Type="Embed" ProgID="MSDraw" ShapeID="_x0000_i1050" DrawAspect="Content" ObjectID="_1755579371" r:id="rId14">
            <o:FieldCodes>\* MERGEFORMAT</o:FieldCodes>
          </o:OLEObject>
        </w:object>
      </w:r>
      <w:r w:rsidRPr="00B51759">
        <w:rPr>
          <w:rFonts w:ascii="Times New Roman" w:eastAsia="Times New Roman" w:hAnsi="Times New Roman" w:cs="Times New Roman"/>
          <w:b/>
          <w:sz w:val="24"/>
          <w:szCs w:val="24"/>
        </w:rPr>
        <w:tab/>
        <w:t xml:space="preserve">                   </w:t>
      </w:r>
    </w:p>
    <w:p w14:paraId="6CF6AF03" w14:textId="77777777" w:rsidR="00B51759" w:rsidRPr="00B51759" w:rsidRDefault="00B51759" w:rsidP="00B51759">
      <w:pPr>
        <w:spacing w:after="0" w:line="240" w:lineRule="auto"/>
        <w:rPr>
          <w:rFonts w:ascii="Times New Roman" w:eastAsia="Times New Roman" w:hAnsi="Times New Roman" w:cs="Times New Roman"/>
          <w:b/>
          <w:sz w:val="24"/>
          <w:szCs w:val="24"/>
        </w:rPr>
      </w:pPr>
      <w:r w:rsidRPr="00B51759">
        <w:rPr>
          <w:rFonts w:ascii="Times New Roman" w:eastAsia="Times New Roman" w:hAnsi="Times New Roman" w:cs="Times New Roman"/>
          <w:b/>
          <w:sz w:val="24"/>
          <w:szCs w:val="24"/>
        </w:rPr>
        <w:t xml:space="preserve">            REPUBLIKA HRVATSKA</w:t>
      </w:r>
    </w:p>
    <w:p w14:paraId="4EA4ED1E"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   KRAPINSKO-ZAGORSKA ŽUPANIJA</w:t>
      </w:r>
    </w:p>
    <w:p w14:paraId="28296873" w14:textId="77777777" w:rsidR="00B51759" w:rsidRPr="00B51759" w:rsidRDefault="00B51759" w:rsidP="00B51759">
      <w:pPr>
        <w:keepNext/>
        <w:spacing w:after="0" w:line="240" w:lineRule="auto"/>
        <w:outlineLvl w:val="1"/>
        <w:rPr>
          <w:rFonts w:ascii="Times New Roman" w:eastAsia="Times New Roman" w:hAnsi="Times New Roman" w:cs="Times New Roman"/>
          <w:b/>
          <w:sz w:val="24"/>
          <w:szCs w:val="24"/>
        </w:rPr>
      </w:pPr>
      <w:r w:rsidRPr="00B51759">
        <w:rPr>
          <w:rFonts w:ascii="Times New Roman" w:eastAsia="Times New Roman" w:hAnsi="Times New Roman" w:cs="Times New Roman"/>
          <w:b/>
          <w:sz w:val="24"/>
          <w:szCs w:val="24"/>
        </w:rPr>
        <w:t xml:space="preserve">     OPĆINA SVETI KRIŽ ZAČRETJE</w:t>
      </w:r>
    </w:p>
    <w:p w14:paraId="5798C15E"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      </w:t>
      </w:r>
      <w:r w:rsidRPr="00B51759">
        <w:rPr>
          <w:rFonts w:ascii="Times New Roman" w:eastAsia="Times New Roman" w:hAnsi="Times New Roman" w:cs="Times New Roman"/>
          <w:b/>
          <w:sz w:val="24"/>
          <w:szCs w:val="24"/>
          <w:lang w:eastAsia="hr-HR"/>
        </w:rPr>
        <w:tab/>
        <w:t xml:space="preserve"> OPĆINSKI NAČELNIK</w:t>
      </w:r>
    </w:p>
    <w:p w14:paraId="1A3F18D4" w14:textId="77777777" w:rsidR="00B51759" w:rsidRPr="00B51759" w:rsidRDefault="00B51759" w:rsidP="00B51759">
      <w:pPr>
        <w:spacing w:after="0" w:line="240" w:lineRule="auto"/>
        <w:rPr>
          <w:rFonts w:ascii="Times New Roman" w:eastAsia="Times New Roman" w:hAnsi="Times New Roman" w:cs="Times New Roman"/>
          <w:b/>
          <w:sz w:val="24"/>
          <w:szCs w:val="24"/>
          <w:lang w:eastAsia="hr-HR"/>
        </w:rPr>
      </w:pPr>
    </w:p>
    <w:p w14:paraId="01A84327"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KLASA: 320-01/22-01/007</w:t>
      </w:r>
    </w:p>
    <w:p w14:paraId="2F24E33F"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URBROJ: 2140-28-03-23-43</w:t>
      </w:r>
    </w:p>
    <w:p w14:paraId="352EA495"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Sveti Križ Začretje, 06.09.2023.</w:t>
      </w:r>
    </w:p>
    <w:p w14:paraId="596CAC0D" w14:textId="77777777" w:rsidR="00B51759" w:rsidRPr="00B51759" w:rsidRDefault="00B51759" w:rsidP="00B51759">
      <w:pPr>
        <w:spacing w:after="0" w:line="240" w:lineRule="auto"/>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ab/>
      </w:r>
    </w:p>
    <w:p w14:paraId="39114E98" w14:textId="77777777" w:rsidR="00B51759" w:rsidRPr="00B51759" w:rsidRDefault="00B51759" w:rsidP="00B51759">
      <w:pPr>
        <w:spacing w:after="0" w:line="240" w:lineRule="auto"/>
        <w:ind w:left="4956" w:firstLine="708"/>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  PREDSJEDNIKU </w:t>
      </w:r>
    </w:p>
    <w:p w14:paraId="6800F389" w14:textId="77777777" w:rsidR="00B51759" w:rsidRPr="00B51759" w:rsidRDefault="00B51759" w:rsidP="00B51759">
      <w:pPr>
        <w:spacing w:after="0" w:line="240" w:lineRule="auto"/>
        <w:ind w:left="4248" w:firstLine="708"/>
        <w:jc w:val="center"/>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OPĆINSKOG VIJEĆA</w:t>
      </w:r>
    </w:p>
    <w:p w14:paraId="078BB234" w14:textId="77777777" w:rsidR="00B51759" w:rsidRPr="00B51759" w:rsidRDefault="00B51759" w:rsidP="00B51759">
      <w:pPr>
        <w:spacing w:after="0" w:line="240" w:lineRule="auto"/>
        <w:jc w:val="right"/>
        <w:rPr>
          <w:rFonts w:ascii="Times New Roman" w:eastAsia="Times New Roman" w:hAnsi="Times New Roman" w:cs="Times New Roman"/>
          <w:b/>
          <w:sz w:val="24"/>
          <w:szCs w:val="24"/>
          <w:lang w:eastAsia="hr-HR"/>
        </w:rPr>
      </w:pPr>
    </w:p>
    <w:p w14:paraId="154029CB" w14:textId="77777777" w:rsidR="00B51759" w:rsidRPr="00B51759" w:rsidRDefault="00B51759" w:rsidP="00B51759">
      <w:pPr>
        <w:spacing w:after="0" w:line="240" w:lineRule="auto"/>
        <w:jc w:val="right"/>
        <w:rPr>
          <w:rFonts w:ascii="Times New Roman" w:eastAsia="Times New Roman" w:hAnsi="Times New Roman" w:cs="Times New Roman"/>
          <w:b/>
          <w:sz w:val="24"/>
          <w:szCs w:val="24"/>
          <w:lang w:eastAsia="hr-HR"/>
        </w:rPr>
      </w:pPr>
    </w:p>
    <w:p w14:paraId="59900D5D" w14:textId="77777777" w:rsidR="00B51759" w:rsidRPr="00B51759" w:rsidRDefault="00B51759" w:rsidP="00B51759">
      <w:pPr>
        <w:spacing w:after="0" w:line="240" w:lineRule="auto"/>
        <w:jc w:val="right"/>
        <w:rPr>
          <w:rFonts w:ascii="Times New Roman" w:eastAsia="Times New Roman" w:hAnsi="Times New Roman" w:cs="Times New Roman"/>
          <w:b/>
          <w:sz w:val="24"/>
          <w:szCs w:val="24"/>
          <w:lang w:eastAsia="hr-HR"/>
        </w:rPr>
      </w:pPr>
    </w:p>
    <w:p w14:paraId="065D809B" w14:textId="77777777" w:rsidR="00B51759" w:rsidRPr="00B51759" w:rsidRDefault="00B51759" w:rsidP="00B51759">
      <w:pPr>
        <w:spacing w:after="0" w:line="240" w:lineRule="auto"/>
        <w:jc w:val="right"/>
        <w:rPr>
          <w:rFonts w:ascii="Times New Roman" w:eastAsia="Times New Roman" w:hAnsi="Times New Roman" w:cs="Times New Roman"/>
          <w:b/>
          <w:sz w:val="24"/>
          <w:szCs w:val="24"/>
          <w:lang w:eastAsia="hr-HR"/>
        </w:rPr>
      </w:pPr>
    </w:p>
    <w:p w14:paraId="4C1B694A" w14:textId="77777777" w:rsidR="00B51759" w:rsidRPr="00B51759" w:rsidRDefault="00B51759" w:rsidP="00B51759">
      <w:pPr>
        <w:spacing w:after="0" w:line="240" w:lineRule="auto"/>
        <w:jc w:val="both"/>
        <w:rPr>
          <w:rFonts w:ascii="Times New Roman" w:eastAsia="Times New Roman" w:hAnsi="Times New Roman" w:cs="Times New Roman"/>
          <w:b/>
          <w:bCs/>
          <w:sz w:val="24"/>
          <w:szCs w:val="24"/>
          <w:lang w:eastAsia="hr-HR"/>
        </w:rPr>
      </w:pPr>
      <w:r w:rsidRPr="00B51759">
        <w:rPr>
          <w:rFonts w:ascii="Times New Roman" w:eastAsia="Times New Roman" w:hAnsi="Times New Roman" w:cs="Times New Roman"/>
          <w:b/>
          <w:sz w:val="24"/>
          <w:szCs w:val="24"/>
          <w:lang w:eastAsia="hr-HR"/>
        </w:rPr>
        <w:t>PREDMET:</w:t>
      </w:r>
      <w:r w:rsidRPr="00B51759">
        <w:rPr>
          <w:rFonts w:ascii="Times New Roman" w:eastAsia="Times New Roman" w:hAnsi="Times New Roman" w:cs="Times New Roman"/>
          <w:b/>
          <w:sz w:val="24"/>
          <w:szCs w:val="24"/>
          <w:lang w:eastAsia="hr-HR"/>
        </w:rPr>
        <w:tab/>
      </w:r>
      <w:r w:rsidRPr="00B51759">
        <w:rPr>
          <w:rFonts w:ascii="Times New Roman" w:eastAsia="Times New Roman" w:hAnsi="Times New Roman" w:cs="Times New Roman"/>
          <w:b/>
          <w:bCs/>
          <w:sz w:val="24"/>
          <w:szCs w:val="24"/>
          <w:lang w:eastAsia="hr-HR"/>
        </w:rPr>
        <w:t xml:space="preserve">Donošenje Programa raspolaganja poljoprivrednim zemljištem u </w:t>
      </w:r>
    </w:p>
    <w:p w14:paraId="52A31173" w14:textId="77777777" w:rsidR="00B51759" w:rsidRPr="00B51759" w:rsidRDefault="00B51759" w:rsidP="00B51759">
      <w:pPr>
        <w:spacing w:after="0" w:line="240" w:lineRule="auto"/>
        <w:ind w:left="708" w:firstLine="708"/>
        <w:jc w:val="both"/>
        <w:rPr>
          <w:rFonts w:ascii="Times New Roman" w:eastAsia="Times New Roman" w:hAnsi="Times New Roman" w:cs="Times New Roman"/>
          <w:b/>
          <w:bCs/>
          <w:sz w:val="24"/>
          <w:szCs w:val="24"/>
          <w:lang w:eastAsia="hr-HR"/>
        </w:rPr>
      </w:pPr>
      <w:r w:rsidRPr="00B51759">
        <w:rPr>
          <w:rFonts w:ascii="Times New Roman" w:eastAsia="Times New Roman" w:hAnsi="Times New Roman" w:cs="Times New Roman"/>
          <w:b/>
          <w:bCs/>
          <w:sz w:val="24"/>
          <w:szCs w:val="24"/>
          <w:lang w:eastAsia="hr-HR"/>
        </w:rPr>
        <w:t xml:space="preserve">vlasništvu Republike Hrvatske na području Općine Sveti Križ Začretje </w:t>
      </w:r>
    </w:p>
    <w:p w14:paraId="54E15340" w14:textId="77777777" w:rsidR="00B51759" w:rsidRPr="00B51759" w:rsidRDefault="00B51759" w:rsidP="00B51759">
      <w:pPr>
        <w:spacing w:after="0" w:line="240" w:lineRule="auto"/>
        <w:ind w:left="1410" w:hanging="1410"/>
        <w:jc w:val="both"/>
        <w:rPr>
          <w:rFonts w:ascii="Times New Roman" w:eastAsia="Times New Roman" w:hAnsi="Times New Roman" w:cs="Times New Roman"/>
          <w:b/>
          <w:bCs/>
          <w:sz w:val="24"/>
          <w:szCs w:val="24"/>
          <w:lang w:eastAsia="hr-HR"/>
        </w:rPr>
      </w:pPr>
    </w:p>
    <w:p w14:paraId="63439C5C" w14:textId="77777777" w:rsidR="00B51759" w:rsidRPr="00B51759" w:rsidRDefault="00B51759" w:rsidP="00B51759">
      <w:pPr>
        <w:spacing w:after="0" w:line="240" w:lineRule="auto"/>
        <w:ind w:left="1410" w:hanging="1410"/>
        <w:jc w:val="both"/>
        <w:rPr>
          <w:rFonts w:ascii="Times New Roman" w:eastAsia="Times New Roman" w:hAnsi="Times New Roman" w:cs="Times New Roman"/>
          <w:b/>
          <w:sz w:val="24"/>
          <w:szCs w:val="24"/>
          <w:lang w:eastAsia="hr-HR"/>
        </w:rPr>
      </w:pPr>
    </w:p>
    <w:p w14:paraId="33D254A8" w14:textId="77777777" w:rsidR="00B51759" w:rsidRPr="00B51759" w:rsidRDefault="00B51759" w:rsidP="00B51759">
      <w:pPr>
        <w:spacing w:after="0" w:line="240" w:lineRule="auto"/>
        <w:ind w:left="2124" w:hanging="2124"/>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b/>
          <w:sz w:val="24"/>
          <w:szCs w:val="24"/>
          <w:lang w:eastAsia="hr-HR"/>
        </w:rPr>
        <w:t>PRAVNI TEMELJ:</w:t>
      </w:r>
      <w:r w:rsidRPr="00B51759">
        <w:rPr>
          <w:rFonts w:ascii="Times New Roman" w:eastAsia="Times New Roman" w:hAnsi="Times New Roman" w:cs="Times New Roman"/>
          <w:b/>
          <w:sz w:val="24"/>
          <w:szCs w:val="24"/>
          <w:lang w:eastAsia="hr-HR"/>
        </w:rPr>
        <w:tab/>
        <w:t xml:space="preserve"> </w:t>
      </w:r>
      <w:r w:rsidRPr="00B51759">
        <w:rPr>
          <w:rFonts w:ascii="Times New Roman" w:eastAsia="Times New Roman" w:hAnsi="Times New Roman" w:cs="Times New Roman"/>
          <w:sz w:val="24"/>
          <w:szCs w:val="24"/>
          <w:lang w:eastAsia="hr-HR"/>
        </w:rPr>
        <w:t xml:space="preserve">Članak 29. stavak 10. Zakona o poljoprivrednom zemljištu („Narodne novine“ broj 20/18, 115/18, 98/19 i 57/22) </w:t>
      </w:r>
    </w:p>
    <w:p w14:paraId="270685B4" w14:textId="77777777" w:rsidR="00B51759" w:rsidRPr="00B51759" w:rsidRDefault="00B51759" w:rsidP="00B51759">
      <w:pPr>
        <w:spacing w:after="0" w:line="240" w:lineRule="auto"/>
        <w:ind w:left="2124" w:hanging="2124"/>
        <w:jc w:val="both"/>
        <w:rPr>
          <w:rFonts w:ascii="Times New Roman" w:eastAsia="Times New Roman" w:hAnsi="Times New Roman" w:cs="Times New Roman"/>
          <w:sz w:val="24"/>
          <w:szCs w:val="24"/>
          <w:lang w:eastAsia="hr-HR"/>
        </w:rPr>
      </w:pPr>
    </w:p>
    <w:p w14:paraId="4044079B" w14:textId="77777777" w:rsidR="00B51759" w:rsidRPr="00B51759" w:rsidRDefault="00B51759" w:rsidP="00B51759">
      <w:pPr>
        <w:spacing w:after="0" w:line="240" w:lineRule="auto"/>
        <w:ind w:left="2124" w:hanging="2124"/>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b/>
          <w:sz w:val="24"/>
          <w:szCs w:val="24"/>
          <w:lang w:eastAsia="hr-HR"/>
        </w:rPr>
        <w:t>NADLEŽNOST ZA DONOŠENJE:</w:t>
      </w:r>
      <w:r w:rsidRPr="00B51759">
        <w:rPr>
          <w:rFonts w:ascii="Times New Roman" w:eastAsia="Times New Roman" w:hAnsi="Times New Roman" w:cs="Times New Roman"/>
          <w:sz w:val="24"/>
          <w:szCs w:val="24"/>
          <w:lang w:eastAsia="hr-HR"/>
        </w:rPr>
        <w:t xml:space="preserve"> Općinsko vijeće</w:t>
      </w:r>
    </w:p>
    <w:p w14:paraId="0CE4AE83" w14:textId="77777777" w:rsidR="00B51759" w:rsidRPr="00B51759" w:rsidRDefault="00B51759" w:rsidP="00B51759">
      <w:pPr>
        <w:spacing w:after="0" w:line="240" w:lineRule="auto"/>
        <w:ind w:left="2124" w:hanging="2124"/>
        <w:jc w:val="both"/>
        <w:rPr>
          <w:rFonts w:ascii="Times New Roman" w:eastAsia="Times New Roman" w:hAnsi="Times New Roman" w:cs="Times New Roman"/>
          <w:sz w:val="24"/>
          <w:szCs w:val="24"/>
          <w:lang w:eastAsia="hr-HR"/>
        </w:rPr>
      </w:pPr>
    </w:p>
    <w:p w14:paraId="3C078BF7" w14:textId="77777777" w:rsidR="00B51759" w:rsidRPr="00B51759" w:rsidRDefault="00B51759" w:rsidP="00B51759">
      <w:pPr>
        <w:spacing w:after="0" w:line="240" w:lineRule="auto"/>
        <w:ind w:left="2124" w:hanging="2124"/>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b/>
          <w:sz w:val="24"/>
          <w:szCs w:val="24"/>
          <w:lang w:eastAsia="hr-HR"/>
        </w:rPr>
        <w:t>PREDLAGATELJ:</w:t>
      </w:r>
      <w:r w:rsidRPr="00B51759">
        <w:rPr>
          <w:rFonts w:ascii="Times New Roman" w:eastAsia="Times New Roman" w:hAnsi="Times New Roman" w:cs="Times New Roman"/>
          <w:sz w:val="24"/>
          <w:szCs w:val="24"/>
          <w:lang w:eastAsia="hr-HR"/>
        </w:rPr>
        <w:t xml:space="preserve"> Općinski načelnik</w:t>
      </w:r>
    </w:p>
    <w:p w14:paraId="08915B4D" w14:textId="77777777" w:rsidR="00B51759" w:rsidRPr="00B51759" w:rsidRDefault="00B51759" w:rsidP="00B51759">
      <w:pPr>
        <w:spacing w:after="0" w:line="240" w:lineRule="auto"/>
        <w:ind w:left="2124" w:hanging="2124"/>
        <w:jc w:val="both"/>
        <w:rPr>
          <w:rFonts w:ascii="Times New Roman" w:eastAsia="Times New Roman" w:hAnsi="Times New Roman" w:cs="Times New Roman"/>
          <w:sz w:val="24"/>
          <w:szCs w:val="24"/>
          <w:lang w:eastAsia="hr-HR"/>
        </w:rPr>
      </w:pPr>
    </w:p>
    <w:p w14:paraId="4B6840E9" w14:textId="77777777" w:rsidR="00B51759" w:rsidRPr="00B51759" w:rsidRDefault="00B51759" w:rsidP="00B51759">
      <w:pPr>
        <w:spacing w:after="0" w:line="240" w:lineRule="auto"/>
        <w:ind w:left="2124" w:hanging="2124"/>
        <w:jc w:val="both"/>
        <w:rPr>
          <w:rFonts w:ascii="Times New Roman" w:eastAsia="Times New Roman" w:hAnsi="Times New Roman" w:cs="Times New Roman"/>
          <w:sz w:val="24"/>
          <w:szCs w:val="24"/>
          <w:lang w:eastAsia="hr-HR"/>
        </w:rPr>
      </w:pPr>
    </w:p>
    <w:p w14:paraId="798EFD5D" w14:textId="77777777" w:rsidR="00B51759" w:rsidRPr="00B51759" w:rsidRDefault="00B51759" w:rsidP="00B51759">
      <w:pPr>
        <w:spacing w:after="0" w:line="240" w:lineRule="auto"/>
        <w:ind w:left="2124" w:hanging="2124"/>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OBRAZLOŽENJE:</w:t>
      </w:r>
    </w:p>
    <w:p w14:paraId="7D9AC700" w14:textId="77777777" w:rsidR="00B51759" w:rsidRPr="00B51759" w:rsidRDefault="00B51759" w:rsidP="00B51759">
      <w:pPr>
        <w:spacing w:after="0" w:line="240" w:lineRule="auto"/>
        <w:ind w:left="2124" w:hanging="2124"/>
        <w:jc w:val="both"/>
        <w:rPr>
          <w:rFonts w:ascii="Times New Roman" w:eastAsia="Times New Roman" w:hAnsi="Times New Roman" w:cs="Times New Roman"/>
          <w:b/>
          <w:sz w:val="24"/>
          <w:szCs w:val="24"/>
          <w:lang w:eastAsia="hr-HR"/>
        </w:rPr>
      </w:pPr>
    </w:p>
    <w:p w14:paraId="35D152B2" w14:textId="77777777" w:rsidR="00B51759" w:rsidRPr="00B51759" w:rsidRDefault="00B51759" w:rsidP="00B51759">
      <w:pPr>
        <w:spacing w:after="0" w:line="240" w:lineRule="auto"/>
        <w:ind w:firstLine="708"/>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color w:val="000000"/>
          <w:sz w:val="24"/>
          <w:szCs w:val="24"/>
          <w:lang w:eastAsia="hr-HR"/>
        </w:rPr>
        <w:t xml:space="preserve">Zakonom o poljoprivrednom zemljištu („Narodne novine“ broj 20/18, 115/18, 98/19 i 57/22) propisano je da se poljoprivrednim zemljištem u vlasništvu države raspolaže na temelju Programa raspolaganja poljoprivrednim zemljištem u vlasništvu države koje se donosi za područje jedinice lokalne samouprave. </w:t>
      </w:r>
    </w:p>
    <w:p w14:paraId="3A5E4EB5" w14:textId="77777777" w:rsidR="00B51759" w:rsidRPr="00B51759" w:rsidRDefault="00B51759" w:rsidP="00B51759">
      <w:pPr>
        <w:spacing w:beforeLines="30" w:before="72" w:afterLines="30" w:after="72" w:line="240" w:lineRule="auto"/>
        <w:ind w:firstLine="708"/>
        <w:jc w:val="both"/>
        <w:textAlignment w:val="baseline"/>
        <w:rPr>
          <w:rFonts w:ascii="Times New Roman" w:eastAsia="Times New Roman" w:hAnsi="Times New Roman" w:cs="Times New Roman"/>
          <w:color w:val="231F20"/>
          <w:sz w:val="24"/>
          <w:szCs w:val="24"/>
          <w:lang w:eastAsia="hr-HR"/>
        </w:rPr>
      </w:pPr>
      <w:r w:rsidRPr="00B51759">
        <w:rPr>
          <w:rFonts w:ascii="Times New Roman" w:eastAsia="Times New Roman" w:hAnsi="Times New Roman" w:cs="Times New Roman"/>
          <w:color w:val="231F20"/>
          <w:sz w:val="24"/>
          <w:szCs w:val="24"/>
          <w:lang w:eastAsia="hr-HR"/>
        </w:rPr>
        <w:t>Poljoprivredno zemljište mora se održavati pogodnim za poljoprivrednu proizvodnju.</w:t>
      </w:r>
    </w:p>
    <w:p w14:paraId="4EFE39A3" w14:textId="77777777" w:rsidR="00B51759" w:rsidRPr="00B51759" w:rsidRDefault="00B51759" w:rsidP="00B51759">
      <w:pPr>
        <w:spacing w:beforeLines="30" w:before="72" w:afterLines="30" w:after="72" w:line="240" w:lineRule="auto"/>
        <w:ind w:firstLine="708"/>
        <w:jc w:val="both"/>
        <w:textAlignment w:val="baseline"/>
        <w:rPr>
          <w:rFonts w:ascii="Times New Roman" w:eastAsia="Times New Roman" w:hAnsi="Times New Roman" w:cs="Times New Roman"/>
          <w:color w:val="231F20"/>
          <w:sz w:val="24"/>
          <w:szCs w:val="24"/>
          <w:lang w:eastAsia="hr-HR"/>
        </w:rPr>
      </w:pPr>
      <w:r w:rsidRPr="00B51759">
        <w:rPr>
          <w:rFonts w:ascii="Times New Roman" w:eastAsia="Times New Roman" w:hAnsi="Times New Roman" w:cs="Times New Roman"/>
          <w:color w:val="231F20"/>
          <w:sz w:val="24"/>
          <w:szCs w:val="24"/>
          <w:lang w:eastAsia="hr-HR"/>
        </w:rPr>
        <w:t>Pod održavanjem poljoprivrednog zemljišta pogodnim za poljoprivrednu proizvodnju smatra se sprječavanje njegove zakorovljenosti i obrastanja višegodišnjim raslinjem, kao i smanjenje njegove plodnosti.</w:t>
      </w:r>
    </w:p>
    <w:p w14:paraId="09F611C9" w14:textId="77777777" w:rsidR="00B51759" w:rsidRPr="00B51759" w:rsidRDefault="00B51759" w:rsidP="00B51759">
      <w:pPr>
        <w:spacing w:after="0" w:line="240" w:lineRule="auto"/>
        <w:ind w:firstLine="708"/>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Raspolaganje poljoprivrednim zemljištem u vlasništvu države u smislu ovoga Zakona predstavlja: zakup i zakup za ribnjake, zakup zajedničkih pašnjaka,  zamjena, prodaja, prodaja izravnom pogodbom, davanje na korištenje izravnom pogodbom, razvrgnuće suvlasničke zajednice, osnivanje prava građenja i osnivanje prava služnosti.</w:t>
      </w:r>
    </w:p>
    <w:p w14:paraId="40151141" w14:textId="77777777" w:rsidR="00B51759" w:rsidRPr="00B51759" w:rsidRDefault="00B51759" w:rsidP="00B51759">
      <w:pPr>
        <w:spacing w:after="0" w:line="240" w:lineRule="auto"/>
        <w:jc w:val="both"/>
        <w:rPr>
          <w:rFonts w:ascii="Times New Roman" w:eastAsia="Times New Roman" w:hAnsi="Times New Roman" w:cs="Times New Roman"/>
          <w:color w:val="000000"/>
          <w:sz w:val="24"/>
          <w:szCs w:val="24"/>
          <w:lang w:eastAsia="hr-HR"/>
        </w:rPr>
      </w:pPr>
    </w:p>
    <w:p w14:paraId="0343BE2A" w14:textId="77777777" w:rsidR="00B51759" w:rsidRPr="00B51759" w:rsidRDefault="00B51759" w:rsidP="00B51759">
      <w:pPr>
        <w:spacing w:after="0" w:line="240" w:lineRule="auto"/>
        <w:ind w:firstLine="360"/>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color w:val="000000"/>
          <w:sz w:val="24"/>
          <w:szCs w:val="24"/>
          <w:lang w:eastAsia="hr-HR"/>
        </w:rPr>
        <w:t xml:space="preserve">Osnovna načela raspolaganja državnim poljoprivrednim zemljištem na području </w:t>
      </w:r>
      <w:r w:rsidRPr="00B51759">
        <w:rPr>
          <w:rFonts w:ascii="Times New Roman" w:eastAsia="Times New Roman" w:hAnsi="Times New Roman" w:cs="Times New Roman"/>
          <w:sz w:val="24"/>
          <w:szCs w:val="24"/>
          <w:lang w:eastAsia="hr-HR"/>
        </w:rPr>
        <w:t xml:space="preserve">Općine Sveti Križ Začretje </w:t>
      </w:r>
      <w:r w:rsidRPr="00B51759">
        <w:rPr>
          <w:rFonts w:ascii="Times New Roman" w:eastAsia="Times New Roman" w:hAnsi="Times New Roman" w:cs="Times New Roman"/>
          <w:color w:val="000000"/>
          <w:sz w:val="24"/>
          <w:szCs w:val="24"/>
          <w:lang w:eastAsia="hr-HR"/>
        </w:rPr>
        <w:t>su:</w:t>
      </w:r>
    </w:p>
    <w:p w14:paraId="58E2F2AD" w14:textId="77777777" w:rsidR="00B51759" w:rsidRPr="00B51759" w:rsidRDefault="00B51759" w:rsidP="00B51759">
      <w:pPr>
        <w:numPr>
          <w:ilvl w:val="0"/>
          <w:numId w:val="28"/>
        </w:numPr>
        <w:spacing w:after="0" w:line="240" w:lineRule="auto"/>
        <w:contextualSpacing/>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color w:val="000000"/>
          <w:sz w:val="24"/>
          <w:szCs w:val="24"/>
          <w:lang w:eastAsia="hr-HR"/>
        </w:rPr>
        <w:t>Državno poljoprivredno zemljište mora biti u funkciji poljoprivredne proizvodnje</w:t>
      </w:r>
      <w:r w:rsidRPr="00B51759">
        <w:rPr>
          <w:rFonts w:ascii="Times New Roman" w:eastAsia="Times New Roman" w:hAnsi="Times New Roman" w:cs="Times New Roman"/>
          <w:color w:val="000000"/>
          <w:sz w:val="24"/>
          <w:szCs w:val="24"/>
          <w:lang w:eastAsia="hr-HR"/>
        </w:rPr>
        <w:br/>
        <w:t xml:space="preserve">uzimajući u obzir tradicijsku proizvodnju ovog kraja i specifičnosti pojedinih poljoprivrednih površina definiranih ovim Programom, </w:t>
      </w:r>
    </w:p>
    <w:p w14:paraId="1584B124" w14:textId="77777777" w:rsidR="00B51759" w:rsidRPr="00B51759" w:rsidRDefault="00B51759" w:rsidP="00B51759">
      <w:pPr>
        <w:numPr>
          <w:ilvl w:val="0"/>
          <w:numId w:val="28"/>
        </w:numPr>
        <w:spacing w:after="0" w:line="240" w:lineRule="auto"/>
        <w:contextualSpacing/>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sz w:val="24"/>
          <w:szCs w:val="24"/>
          <w:lang w:eastAsia="hr-HR"/>
        </w:rPr>
        <w:t>Općina Sveti Križ Začretje</w:t>
      </w:r>
      <w:r w:rsidRPr="00B51759">
        <w:rPr>
          <w:rFonts w:ascii="Times New Roman" w:eastAsia="Times New Roman" w:hAnsi="Times New Roman" w:cs="Times New Roman"/>
          <w:color w:val="000000"/>
          <w:sz w:val="24"/>
          <w:szCs w:val="24"/>
          <w:lang w:eastAsia="hr-HR"/>
        </w:rPr>
        <w:t xml:space="preserve"> sve slobodne površine državnog poljoprivrednog zemljišta odrediti će za zakup i povrat, </w:t>
      </w:r>
    </w:p>
    <w:p w14:paraId="1E8C77D7" w14:textId="77777777" w:rsidR="00B51759" w:rsidRPr="00B51759" w:rsidRDefault="00B51759" w:rsidP="00B51759">
      <w:pPr>
        <w:numPr>
          <w:ilvl w:val="0"/>
          <w:numId w:val="28"/>
        </w:numPr>
        <w:spacing w:after="0" w:line="240" w:lineRule="auto"/>
        <w:contextualSpacing/>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color w:val="000000"/>
          <w:sz w:val="24"/>
          <w:szCs w:val="24"/>
          <w:lang w:eastAsia="hr-HR"/>
        </w:rPr>
        <w:t>Prilikom davanja u zakup državnog poljoprivrednog zemljišta poštivati će se odredbe Zakona,</w:t>
      </w:r>
    </w:p>
    <w:p w14:paraId="0DDE2AB5" w14:textId="77777777" w:rsidR="00B51759" w:rsidRPr="00B51759" w:rsidRDefault="00B51759" w:rsidP="00B51759">
      <w:pPr>
        <w:numPr>
          <w:ilvl w:val="0"/>
          <w:numId w:val="28"/>
        </w:numPr>
        <w:spacing w:after="0" w:line="240" w:lineRule="auto"/>
        <w:contextualSpacing/>
        <w:jc w:val="both"/>
        <w:rPr>
          <w:rFonts w:ascii="Times New Roman" w:eastAsia="Times New Roman" w:hAnsi="Times New Roman" w:cs="Times New Roman"/>
          <w:sz w:val="24"/>
          <w:szCs w:val="24"/>
          <w:lang w:eastAsia="hr-HR"/>
        </w:rPr>
      </w:pPr>
      <w:r w:rsidRPr="00B51759">
        <w:rPr>
          <w:rFonts w:ascii="Times New Roman" w:eastAsia="Times New Roman" w:hAnsi="Times New Roman" w:cs="Times New Roman"/>
          <w:color w:val="000000"/>
          <w:sz w:val="24"/>
          <w:szCs w:val="24"/>
          <w:lang w:eastAsia="hr-HR"/>
        </w:rPr>
        <w:t>Promjena namjene poljoprivrednog zemljišta u nepoljoprivredne svrhe provoditi će se u skladu s dokumentima prostornog uređenja,</w:t>
      </w:r>
    </w:p>
    <w:p w14:paraId="1F190CB1" w14:textId="77777777" w:rsidR="00B51759" w:rsidRPr="00B51759" w:rsidRDefault="00B51759" w:rsidP="00B51759">
      <w:pPr>
        <w:numPr>
          <w:ilvl w:val="0"/>
          <w:numId w:val="28"/>
        </w:numPr>
        <w:spacing w:after="0" w:line="240" w:lineRule="auto"/>
        <w:contextualSpacing/>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color w:val="000000"/>
          <w:sz w:val="24"/>
          <w:szCs w:val="24"/>
          <w:lang w:eastAsia="hr-HR"/>
        </w:rPr>
        <w:lastRenderedPageBreak/>
        <w:t>Preko stručnih službi općine i nadležnih institucija provodit će se stalni nadzor i poduzimati mjere za nepoštivanje preuzetih obveza za one koji raspolažu državnim poljoprivrednim zemljištem.</w:t>
      </w:r>
    </w:p>
    <w:p w14:paraId="1F0898DA" w14:textId="77777777" w:rsidR="00B51759" w:rsidRPr="00B51759" w:rsidRDefault="00B51759" w:rsidP="00B51759">
      <w:pPr>
        <w:spacing w:after="0" w:line="240" w:lineRule="auto"/>
        <w:jc w:val="both"/>
        <w:rPr>
          <w:rFonts w:ascii="Times New Roman" w:eastAsia="Times New Roman" w:hAnsi="Times New Roman" w:cs="Times New Roman"/>
          <w:color w:val="000000"/>
          <w:sz w:val="24"/>
          <w:szCs w:val="24"/>
          <w:lang w:eastAsia="hr-HR"/>
        </w:rPr>
      </w:pPr>
    </w:p>
    <w:p w14:paraId="27DC9FAA" w14:textId="77777777" w:rsidR="00B51759" w:rsidRPr="00B51759" w:rsidRDefault="00B51759" w:rsidP="00B51759">
      <w:pPr>
        <w:spacing w:after="0" w:line="240" w:lineRule="auto"/>
        <w:ind w:firstLine="360"/>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color w:val="000000"/>
          <w:sz w:val="24"/>
          <w:szCs w:val="24"/>
          <w:lang w:eastAsia="hr-HR"/>
        </w:rPr>
        <w:t>Člankom 29. stavkom 9. propisano je da Ministarstvo daje prethodnu suglasnost na prijedlog Programa slijedom čega je Općina istu ishodila. Suglasnost čini sastavni dio Programa raspolaganja.</w:t>
      </w:r>
    </w:p>
    <w:p w14:paraId="55E606A3" w14:textId="77777777" w:rsidR="00B51759" w:rsidRPr="00B51759" w:rsidRDefault="00B51759" w:rsidP="00B51759">
      <w:pPr>
        <w:spacing w:after="0" w:line="240" w:lineRule="auto"/>
        <w:jc w:val="both"/>
        <w:rPr>
          <w:rFonts w:ascii="Times New Roman" w:eastAsia="Times New Roman" w:hAnsi="Times New Roman" w:cs="Times New Roman"/>
          <w:color w:val="000000"/>
          <w:sz w:val="24"/>
          <w:szCs w:val="24"/>
          <w:lang w:eastAsia="hr-HR"/>
        </w:rPr>
      </w:pPr>
    </w:p>
    <w:p w14:paraId="749978CC" w14:textId="77777777" w:rsidR="00B51759" w:rsidRPr="00B51759" w:rsidRDefault="00B51759" w:rsidP="00B51759">
      <w:pPr>
        <w:spacing w:after="0" w:line="240" w:lineRule="auto"/>
        <w:ind w:firstLine="708"/>
        <w:jc w:val="both"/>
        <w:rPr>
          <w:rFonts w:ascii="Times New Roman" w:eastAsia="Times New Roman" w:hAnsi="Times New Roman" w:cs="Times New Roman"/>
          <w:color w:val="000000"/>
          <w:sz w:val="24"/>
          <w:szCs w:val="24"/>
          <w:lang w:eastAsia="hr-HR"/>
        </w:rPr>
      </w:pPr>
      <w:r w:rsidRPr="00B51759">
        <w:rPr>
          <w:rFonts w:ascii="Times New Roman" w:eastAsia="Times New Roman" w:hAnsi="Times New Roman" w:cs="Times New Roman"/>
          <w:color w:val="000000"/>
          <w:sz w:val="24"/>
          <w:szCs w:val="24"/>
          <w:lang w:eastAsia="hr-HR"/>
        </w:rPr>
        <w:t xml:space="preserve">Slijedom iznijetog predlaže se Općinskom vijeću da usvoji Program raspolaganja poljoprivrednim zemljištem u vlasništvu Općine Sveti Križ Začretje u priloženom tekstu. </w:t>
      </w:r>
    </w:p>
    <w:p w14:paraId="3EBC254B" w14:textId="77777777" w:rsidR="00B51759" w:rsidRPr="00B51759" w:rsidRDefault="00B51759" w:rsidP="00B51759">
      <w:pPr>
        <w:tabs>
          <w:tab w:val="left" w:pos="0"/>
        </w:tabs>
        <w:spacing w:after="0" w:line="240" w:lineRule="auto"/>
        <w:jc w:val="both"/>
        <w:rPr>
          <w:rFonts w:ascii="Times New Roman" w:eastAsia="Times New Roman" w:hAnsi="Times New Roman" w:cs="Times New Roman"/>
          <w:sz w:val="24"/>
          <w:szCs w:val="24"/>
          <w:lang w:eastAsia="hr-HR"/>
        </w:rPr>
      </w:pPr>
    </w:p>
    <w:p w14:paraId="52EF7966" w14:textId="77777777" w:rsidR="00B51759" w:rsidRPr="00B51759" w:rsidRDefault="00B51759" w:rsidP="00B51759">
      <w:pPr>
        <w:tabs>
          <w:tab w:val="left" w:pos="0"/>
        </w:tabs>
        <w:spacing w:after="0" w:line="240" w:lineRule="auto"/>
        <w:jc w:val="both"/>
        <w:rPr>
          <w:rFonts w:ascii="Times New Roman" w:eastAsia="Times New Roman" w:hAnsi="Times New Roman" w:cs="Times New Roman"/>
          <w:sz w:val="24"/>
          <w:szCs w:val="24"/>
          <w:lang w:eastAsia="hr-HR"/>
        </w:rPr>
      </w:pPr>
    </w:p>
    <w:p w14:paraId="48111F03" w14:textId="77777777" w:rsidR="00B51759" w:rsidRPr="00B51759" w:rsidRDefault="00B51759" w:rsidP="00B51759">
      <w:pPr>
        <w:tabs>
          <w:tab w:val="left" w:pos="0"/>
        </w:tabs>
        <w:spacing w:after="0" w:line="240" w:lineRule="auto"/>
        <w:jc w:val="both"/>
        <w:rPr>
          <w:rFonts w:ascii="Times New Roman" w:eastAsia="Times New Roman" w:hAnsi="Times New Roman" w:cs="Times New Roman"/>
          <w:sz w:val="24"/>
          <w:szCs w:val="24"/>
          <w:lang w:eastAsia="hr-HR"/>
        </w:rPr>
      </w:pPr>
    </w:p>
    <w:p w14:paraId="53DF9194" w14:textId="77777777" w:rsidR="00B51759" w:rsidRPr="00B51759" w:rsidRDefault="00B51759" w:rsidP="00B51759">
      <w:pPr>
        <w:tabs>
          <w:tab w:val="left" w:pos="0"/>
        </w:tabs>
        <w:spacing w:after="0" w:line="240" w:lineRule="auto"/>
        <w:jc w:val="right"/>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 xml:space="preserve"> OPĆINSKI NAČELNIK</w:t>
      </w:r>
    </w:p>
    <w:p w14:paraId="42E0AC4A" w14:textId="77777777" w:rsidR="00B51759" w:rsidRPr="00B51759" w:rsidRDefault="00B51759" w:rsidP="00B51759">
      <w:pPr>
        <w:tabs>
          <w:tab w:val="left" w:pos="0"/>
        </w:tabs>
        <w:spacing w:after="0" w:line="240" w:lineRule="auto"/>
        <w:jc w:val="center"/>
        <w:rPr>
          <w:rFonts w:ascii="Times New Roman" w:eastAsia="Times New Roman" w:hAnsi="Times New Roman" w:cs="Times New Roman"/>
          <w:i/>
          <w:sz w:val="24"/>
          <w:szCs w:val="24"/>
          <w:lang w:eastAsia="hr-HR"/>
        </w:rPr>
      </w:pPr>
      <w:r w:rsidRPr="00B51759">
        <w:rPr>
          <w:rFonts w:ascii="Times New Roman" w:eastAsia="Times New Roman" w:hAnsi="Times New Roman" w:cs="Times New Roman"/>
          <w:i/>
          <w:sz w:val="24"/>
          <w:szCs w:val="24"/>
          <w:lang w:eastAsia="hr-HR"/>
        </w:rPr>
        <w:t xml:space="preserve">                                                                                                                Marko Kos, dipl. </w:t>
      </w:r>
      <w:proofErr w:type="spellStart"/>
      <w:r w:rsidRPr="00B51759">
        <w:rPr>
          <w:rFonts w:ascii="Times New Roman" w:eastAsia="Times New Roman" w:hAnsi="Times New Roman" w:cs="Times New Roman"/>
          <w:i/>
          <w:sz w:val="24"/>
          <w:szCs w:val="24"/>
          <w:lang w:eastAsia="hr-HR"/>
        </w:rPr>
        <w:t>oec</w:t>
      </w:r>
      <w:proofErr w:type="spellEnd"/>
    </w:p>
    <w:p w14:paraId="403E5E56" w14:textId="77777777" w:rsidR="00B51759" w:rsidRPr="00B51759" w:rsidRDefault="00B51759" w:rsidP="00B51759">
      <w:pPr>
        <w:spacing w:after="200" w:line="276" w:lineRule="auto"/>
        <w:rPr>
          <w:rFonts w:ascii="Times New Roman" w:eastAsia="Times New Roman" w:hAnsi="Times New Roman" w:cs="Times New Roman"/>
          <w:i/>
          <w:sz w:val="24"/>
          <w:szCs w:val="24"/>
          <w:lang w:eastAsia="hr-HR"/>
        </w:rPr>
      </w:pPr>
    </w:p>
    <w:p w14:paraId="73EE09CA" w14:textId="77777777" w:rsidR="00B51759" w:rsidRDefault="00B51759" w:rsidP="00CA6BEC">
      <w:pPr>
        <w:jc w:val="both"/>
      </w:pPr>
    </w:p>
    <w:p w14:paraId="33B5DFB6" w14:textId="77777777" w:rsidR="00B51759" w:rsidRDefault="00B51759" w:rsidP="00CA6BEC">
      <w:pPr>
        <w:jc w:val="both"/>
      </w:pPr>
    </w:p>
    <w:p w14:paraId="6354141E" w14:textId="77777777" w:rsidR="00B51759" w:rsidRDefault="00B51759" w:rsidP="00CA6BEC">
      <w:pPr>
        <w:jc w:val="both"/>
      </w:pPr>
    </w:p>
    <w:p w14:paraId="2B94BC49" w14:textId="77777777" w:rsidR="00B51759" w:rsidRDefault="00B51759" w:rsidP="00CA6BEC">
      <w:pPr>
        <w:jc w:val="both"/>
      </w:pPr>
    </w:p>
    <w:p w14:paraId="0407F9E4" w14:textId="77777777" w:rsidR="00B51759" w:rsidRDefault="00B51759" w:rsidP="00CA6BEC">
      <w:pPr>
        <w:jc w:val="both"/>
      </w:pPr>
    </w:p>
    <w:p w14:paraId="410A4A3D" w14:textId="77777777" w:rsidR="00B51759" w:rsidRDefault="00B51759" w:rsidP="00CA6BEC">
      <w:pPr>
        <w:jc w:val="both"/>
      </w:pPr>
    </w:p>
    <w:p w14:paraId="42CED8A8" w14:textId="77777777" w:rsidR="00B51759" w:rsidRDefault="00B51759" w:rsidP="00CA6BEC">
      <w:pPr>
        <w:jc w:val="both"/>
      </w:pPr>
    </w:p>
    <w:p w14:paraId="145A7E59" w14:textId="77777777" w:rsidR="00B51759" w:rsidRDefault="00B51759" w:rsidP="00CA6BEC">
      <w:pPr>
        <w:jc w:val="both"/>
      </w:pPr>
    </w:p>
    <w:p w14:paraId="6EADE396" w14:textId="77777777" w:rsidR="00B51759" w:rsidRDefault="00B51759" w:rsidP="00CA6BEC">
      <w:pPr>
        <w:jc w:val="both"/>
      </w:pPr>
    </w:p>
    <w:p w14:paraId="2000E7BB" w14:textId="77777777" w:rsidR="00B51759" w:rsidRDefault="00B51759" w:rsidP="00CA6BEC">
      <w:pPr>
        <w:jc w:val="both"/>
      </w:pPr>
    </w:p>
    <w:p w14:paraId="5DC6BCAF" w14:textId="77777777" w:rsidR="00B51759" w:rsidRDefault="00B51759" w:rsidP="00CA6BEC">
      <w:pPr>
        <w:jc w:val="both"/>
      </w:pPr>
    </w:p>
    <w:p w14:paraId="2C4177EB" w14:textId="77777777" w:rsidR="00B51759" w:rsidRDefault="00B51759" w:rsidP="00CA6BEC">
      <w:pPr>
        <w:jc w:val="both"/>
      </w:pPr>
    </w:p>
    <w:p w14:paraId="66A22CE3" w14:textId="77777777" w:rsidR="00B51759" w:rsidRDefault="00B51759" w:rsidP="00CA6BEC">
      <w:pPr>
        <w:jc w:val="both"/>
      </w:pPr>
    </w:p>
    <w:p w14:paraId="76A0FB58" w14:textId="77777777" w:rsidR="00B51759" w:rsidRDefault="00B51759" w:rsidP="00CA6BEC">
      <w:pPr>
        <w:jc w:val="both"/>
      </w:pPr>
    </w:p>
    <w:p w14:paraId="18D75AFA" w14:textId="77777777" w:rsidR="00B51759" w:rsidRDefault="00B51759" w:rsidP="00CA6BEC">
      <w:pPr>
        <w:jc w:val="both"/>
      </w:pPr>
    </w:p>
    <w:p w14:paraId="18C9F3FA" w14:textId="77777777" w:rsidR="00B51759" w:rsidRDefault="00B51759" w:rsidP="00CA6BEC">
      <w:pPr>
        <w:jc w:val="both"/>
      </w:pPr>
    </w:p>
    <w:p w14:paraId="16A1786B" w14:textId="77777777" w:rsidR="00B51759" w:rsidRDefault="00B51759" w:rsidP="00CA6BEC">
      <w:pPr>
        <w:jc w:val="both"/>
      </w:pPr>
    </w:p>
    <w:p w14:paraId="4B9555FF" w14:textId="77777777" w:rsidR="00B51759" w:rsidRDefault="00B51759" w:rsidP="00CA6BEC">
      <w:pPr>
        <w:jc w:val="both"/>
      </w:pPr>
    </w:p>
    <w:p w14:paraId="3B10E929" w14:textId="77777777" w:rsidR="00B51759" w:rsidRDefault="00B51759" w:rsidP="00CA6BEC">
      <w:pPr>
        <w:jc w:val="both"/>
      </w:pPr>
    </w:p>
    <w:p w14:paraId="12CD955A" w14:textId="77777777" w:rsidR="00B51759" w:rsidRDefault="00B51759" w:rsidP="00CA6BEC">
      <w:pPr>
        <w:jc w:val="both"/>
      </w:pPr>
    </w:p>
    <w:p w14:paraId="73E74DCC" w14:textId="77777777" w:rsidR="00B51759" w:rsidRDefault="00B51759" w:rsidP="00CA6BEC">
      <w:pPr>
        <w:jc w:val="both"/>
      </w:pPr>
    </w:p>
    <w:p w14:paraId="0BA07C7B" w14:textId="77777777" w:rsidR="00B51759" w:rsidRDefault="00B51759" w:rsidP="00CA6BEC">
      <w:pPr>
        <w:jc w:val="both"/>
      </w:pPr>
    </w:p>
    <w:p w14:paraId="26D4276B" w14:textId="77777777" w:rsidR="00B51759" w:rsidRDefault="00B51759" w:rsidP="00CA6BEC">
      <w:pPr>
        <w:jc w:val="both"/>
      </w:pPr>
    </w:p>
    <w:p w14:paraId="33F8F835" w14:textId="77777777" w:rsidR="00B51759" w:rsidRDefault="00B51759" w:rsidP="00CA6BEC">
      <w:pPr>
        <w:jc w:val="both"/>
      </w:pPr>
    </w:p>
    <w:p w14:paraId="7156D5E7" w14:textId="77777777" w:rsidR="00B51759" w:rsidRDefault="00B51759" w:rsidP="00CA6BEC">
      <w:pPr>
        <w:jc w:val="both"/>
      </w:pPr>
    </w:p>
    <w:p w14:paraId="2B58F827" w14:textId="77777777" w:rsidR="00B51759" w:rsidRDefault="00B51759" w:rsidP="00CA6BEC">
      <w:pPr>
        <w:jc w:val="both"/>
      </w:pPr>
    </w:p>
    <w:p w14:paraId="0F34C61D" w14:textId="77777777" w:rsidR="00B51759" w:rsidRDefault="00B51759" w:rsidP="00CA6BEC">
      <w:pPr>
        <w:jc w:val="both"/>
      </w:pPr>
    </w:p>
    <w:p w14:paraId="1351D78F" w14:textId="77777777" w:rsidR="00B51759" w:rsidRPr="00B51759" w:rsidRDefault="00B51759" w:rsidP="00B51759">
      <w:pPr>
        <w:spacing w:after="0" w:line="240" w:lineRule="auto"/>
        <w:rPr>
          <w:rFonts w:ascii="Times New Roman" w:eastAsia="Times New Roman" w:hAnsi="Times New Roman" w:cs="Times New Roman"/>
          <w:b/>
          <w:szCs w:val="20"/>
        </w:rPr>
      </w:pPr>
    </w:p>
    <w:p w14:paraId="45C73F92" w14:textId="77777777" w:rsidR="00B51759" w:rsidRPr="00B51759" w:rsidRDefault="00B51759" w:rsidP="00B51759">
      <w:pPr>
        <w:spacing w:after="0" w:line="240" w:lineRule="auto"/>
        <w:rPr>
          <w:rFonts w:ascii="Times New Roman" w:eastAsia="Times New Roman" w:hAnsi="Times New Roman" w:cs="Times New Roman"/>
          <w:b/>
          <w:sz w:val="24"/>
          <w:szCs w:val="24"/>
        </w:rPr>
      </w:pPr>
      <w:r w:rsidRPr="00B51759">
        <w:rPr>
          <w:rFonts w:ascii="Times New Roman" w:eastAsia="Times New Roman" w:hAnsi="Times New Roman" w:cs="Times New Roman"/>
          <w:b/>
          <w:sz w:val="24"/>
          <w:szCs w:val="24"/>
        </w:rPr>
        <w:t xml:space="preserve">                             </w:t>
      </w:r>
      <w:r w:rsidRPr="00B51759">
        <w:rPr>
          <w:rFonts w:ascii="Times New Roman" w:eastAsia="Times New Roman" w:hAnsi="Times New Roman" w:cs="Times New Roman"/>
          <w:b/>
          <w:sz w:val="24"/>
          <w:szCs w:val="24"/>
        </w:rPr>
        <w:object w:dxaOrig="645" w:dyaOrig="855" w14:anchorId="39A1E819">
          <v:shape id="_x0000_i1052" type="#_x0000_t75" style="width:32.25pt;height:42.75pt" o:ole="" fillcolor="window">
            <v:imagedata r:id="rId5" o:title=""/>
          </v:shape>
          <o:OLEObject Type="Embed" ProgID="MSDraw" ShapeID="_x0000_i1052" DrawAspect="Content" ObjectID="_1755579372" r:id="rId15">
            <o:FieldCodes>\* MERGEFORMAT</o:FieldCodes>
          </o:OLEObject>
        </w:object>
      </w:r>
      <w:r w:rsidRPr="00B51759">
        <w:rPr>
          <w:rFonts w:ascii="Times New Roman" w:eastAsia="Times New Roman" w:hAnsi="Times New Roman" w:cs="Times New Roman"/>
          <w:b/>
          <w:sz w:val="24"/>
          <w:szCs w:val="24"/>
        </w:rPr>
        <w:tab/>
      </w:r>
    </w:p>
    <w:p w14:paraId="07DEADD7" w14:textId="77777777" w:rsidR="00B51759" w:rsidRPr="00B51759" w:rsidRDefault="00B51759" w:rsidP="00B51759">
      <w:pPr>
        <w:spacing w:after="0" w:line="240" w:lineRule="auto"/>
        <w:rPr>
          <w:rFonts w:ascii="Times New Roman" w:eastAsia="Calibri" w:hAnsi="Times New Roman" w:cs="Times New Roman"/>
          <w:b/>
          <w:sz w:val="24"/>
          <w:szCs w:val="24"/>
        </w:rPr>
      </w:pPr>
      <w:r w:rsidRPr="00B51759">
        <w:rPr>
          <w:rFonts w:ascii="Times New Roman" w:eastAsia="Calibri" w:hAnsi="Times New Roman" w:cs="Times New Roman"/>
          <w:b/>
          <w:sz w:val="24"/>
          <w:szCs w:val="24"/>
        </w:rPr>
        <w:t xml:space="preserve">            REPUBLIKA HRVATSKA</w:t>
      </w:r>
    </w:p>
    <w:p w14:paraId="04BFD6DE" w14:textId="77777777" w:rsidR="00B51759" w:rsidRPr="00B51759" w:rsidRDefault="00B51759" w:rsidP="00B51759">
      <w:pPr>
        <w:spacing w:after="0" w:line="240" w:lineRule="auto"/>
        <w:rPr>
          <w:rFonts w:ascii="Times New Roman" w:eastAsia="Calibri" w:hAnsi="Times New Roman" w:cs="Times New Roman"/>
          <w:b/>
          <w:sz w:val="24"/>
          <w:szCs w:val="24"/>
        </w:rPr>
      </w:pPr>
      <w:r w:rsidRPr="00B51759">
        <w:rPr>
          <w:rFonts w:ascii="Times New Roman" w:eastAsia="Calibri" w:hAnsi="Times New Roman" w:cs="Times New Roman"/>
          <w:b/>
          <w:sz w:val="24"/>
          <w:szCs w:val="24"/>
        </w:rPr>
        <w:t xml:space="preserve">   KRAPINSKO-ZAGORSKA ŽUPANIJA</w:t>
      </w:r>
    </w:p>
    <w:p w14:paraId="4EA2BA3F" w14:textId="77777777" w:rsidR="00B51759" w:rsidRPr="00B51759" w:rsidRDefault="00B51759" w:rsidP="00B51759">
      <w:pPr>
        <w:spacing w:after="0" w:line="240" w:lineRule="auto"/>
        <w:rPr>
          <w:rFonts w:ascii="Times New Roman" w:eastAsia="Calibri" w:hAnsi="Times New Roman" w:cs="Times New Roman"/>
          <w:b/>
          <w:sz w:val="24"/>
          <w:szCs w:val="24"/>
        </w:rPr>
      </w:pPr>
      <w:r w:rsidRPr="00B51759">
        <w:rPr>
          <w:rFonts w:ascii="Times New Roman" w:eastAsia="Calibri" w:hAnsi="Times New Roman" w:cs="Times New Roman"/>
          <w:b/>
          <w:sz w:val="24"/>
          <w:szCs w:val="24"/>
        </w:rPr>
        <w:t xml:space="preserve">     OPĆINA SVETI KRIŽ ZAČRETJE</w:t>
      </w:r>
    </w:p>
    <w:p w14:paraId="53CFD42F" w14:textId="77777777" w:rsidR="00B51759" w:rsidRPr="00B51759" w:rsidRDefault="00B51759" w:rsidP="00B51759">
      <w:pPr>
        <w:spacing w:after="0" w:line="240" w:lineRule="auto"/>
        <w:rPr>
          <w:rFonts w:ascii="Times New Roman" w:eastAsia="Calibri" w:hAnsi="Times New Roman" w:cs="Times New Roman"/>
          <w:b/>
          <w:sz w:val="24"/>
          <w:szCs w:val="24"/>
        </w:rPr>
      </w:pPr>
      <w:r w:rsidRPr="00B51759">
        <w:rPr>
          <w:rFonts w:ascii="Times New Roman" w:eastAsia="Calibri" w:hAnsi="Times New Roman" w:cs="Times New Roman"/>
          <w:b/>
          <w:sz w:val="24"/>
          <w:szCs w:val="24"/>
        </w:rPr>
        <w:t xml:space="preserve">               OPĆINSKO VIJEĆE </w:t>
      </w:r>
    </w:p>
    <w:p w14:paraId="670BEBFC" w14:textId="77777777" w:rsidR="00B51759" w:rsidRPr="00B51759" w:rsidRDefault="00B51759" w:rsidP="00B51759">
      <w:pPr>
        <w:spacing w:after="0" w:line="240" w:lineRule="auto"/>
        <w:rPr>
          <w:rFonts w:ascii="Times New Roman" w:eastAsia="Calibri" w:hAnsi="Times New Roman" w:cs="Times New Roman"/>
          <w:b/>
          <w:sz w:val="24"/>
          <w:szCs w:val="24"/>
        </w:rPr>
      </w:pPr>
      <w:r w:rsidRPr="00B51759">
        <w:rPr>
          <w:rFonts w:ascii="Times New Roman" w:eastAsia="Calibri" w:hAnsi="Times New Roman" w:cs="Times New Roman"/>
          <w:b/>
          <w:sz w:val="24"/>
          <w:szCs w:val="24"/>
        </w:rPr>
        <w:t xml:space="preserve">   </w:t>
      </w:r>
      <w:r w:rsidRPr="00B51759">
        <w:rPr>
          <w:rFonts w:ascii="Times New Roman" w:eastAsia="Calibri" w:hAnsi="Times New Roman" w:cs="Times New Roman"/>
          <w:b/>
          <w:sz w:val="24"/>
          <w:szCs w:val="24"/>
        </w:rPr>
        <w:tab/>
      </w:r>
    </w:p>
    <w:p w14:paraId="4F690560" w14:textId="77777777" w:rsidR="00B51759" w:rsidRPr="00B51759" w:rsidRDefault="00B51759" w:rsidP="00B51759">
      <w:pPr>
        <w:spacing w:after="0" w:line="240" w:lineRule="auto"/>
        <w:rPr>
          <w:rFonts w:ascii="Times New Roman" w:eastAsia="Calibri" w:hAnsi="Times New Roman" w:cs="Times New Roman"/>
          <w:sz w:val="24"/>
          <w:szCs w:val="24"/>
        </w:rPr>
      </w:pPr>
      <w:r w:rsidRPr="00B51759">
        <w:rPr>
          <w:rFonts w:ascii="Times New Roman" w:eastAsia="Calibri" w:hAnsi="Times New Roman" w:cs="Times New Roman"/>
          <w:sz w:val="24"/>
          <w:szCs w:val="24"/>
        </w:rPr>
        <w:t>KLASA: 320-01/22-01/007</w:t>
      </w:r>
    </w:p>
    <w:p w14:paraId="0B00241F" w14:textId="77777777" w:rsidR="00B51759" w:rsidRPr="00B51759" w:rsidRDefault="00B51759" w:rsidP="00B51759">
      <w:pPr>
        <w:spacing w:after="0" w:line="240" w:lineRule="auto"/>
        <w:rPr>
          <w:rFonts w:ascii="Times New Roman" w:eastAsia="Calibri" w:hAnsi="Times New Roman" w:cs="Times New Roman"/>
          <w:sz w:val="24"/>
          <w:szCs w:val="24"/>
        </w:rPr>
      </w:pPr>
      <w:r w:rsidRPr="00B51759">
        <w:rPr>
          <w:rFonts w:ascii="Times New Roman" w:eastAsia="Calibri" w:hAnsi="Times New Roman" w:cs="Times New Roman"/>
          <w:sz w:val="24"/>
          <w:szCs w:val="24"/>
        </w:rPr>
        <w:t>URBROJ: 2140-28-03-23-44</w:t>
      </w:r>
    </w:p>
    <w:p w14:paraId="1F76707C" w14:textId="77777777" w:rsidR="00B51759" w:rsidRPr="00B51759" w:rsidRDefault="00B51759" w:rsidP="00B51759">
      <w:pPr>
        <w:spacing w:after="0" w:line="240" w:lineRule="auto"/>
        <w:rPr>
          <w:rFonts w:ascii="Times New Roman" w:eastAsia="Calibri" w:hAnsi="Times New Roman" w:cs="Times New Roman"/>
          <w:sz w:val="24"/>
          <w:szCs w:val="24"/>
        </w:rPr>
      </w:pPr>
      <w:r w:rsidRPr="00B51759">
        <w:rPr>
          <w:rFonts w:ascii="Times New Roman" w:eastAsia="Calibri" w:hAnsi="Times New Roman" w:cs="Times New Roman"/>
          <w:sz w:val="24"/>
          <w:szCs w:val="24"/>
        </w:rPr>
        <w:t>Sveti Križ Začretje,______.2023.</w:t>
      </w:r>
    </w:p>
    <w:p w14:paraId="1DC619DE" w14:textId="77777777" w:rsidR="00B51759" w:rsidRPr="00B51759" w:rsidRDefault="00B51759" w:rsidP="00B51759">
      <w:pPr>
        <w:spacing w:after="0" w:line="240" w:lineRule="auto"/>
        <w:rPr>
          <w:rFonts w:ascii="Times New Roman" w:eastAsia="Calibri" w:hAnsi="Times New Roman" w:cs="Times New Roman"/>
          <w:sz w:val="24"/>
          <w:szCs w:val="24"/>
        </w:rPr>
      </w:pPr>
    </w:p>
    <w:p w14:paraId="53DB24CD" w14:textId="77777777" w:rsidR="00B51759" w:rsidRPr="00B51759" w:rsidRDefault="00B51759" w:rsidP="00B51759">
      <w:pPr>
        <w:jc w:val="both"/>
        <w:rPr>
          <w:rFonts w:ascii="Times New Roman" w:eastAsia="Calibri" w:hAnsi="Times New Roman" w:cs="Times New Roman"/>
        </w:rPr>
      </w:pPr>
    </w:p>
    <w:p w14:paraId="191FAD6F" w14:textId="77777777" w:rsidR="00B51759" w:rsidRPr="00B51759" w:rsidRDefault="00B51759" w:rsidP="00B51759">
      <w:pPr>
        <w:ind w:firstLine="708"/>
        <w:jc w:val="both"/>
        <w:rPr>
          <w:rFonts w:ascii="Times New Roman" w:eastAsia="Calibri" w:hAnsi="Times New Roman" w:cs="Times New Roman"/>
        </w:rPr>
      </w:pPr>
      <w:r w:rsidRPr="00B51759">
        <w:rPr>
          <w:rFonts w:ascii="Times New Roman" w:eastAsia="Calibri" w:hAnsi="Times New Roman" w:cs="Times New Roman"/>
        </w:rPr>
        <w:t xml:space="preserve">Na temelju članka 29. stavka 10. Zakona o poljoprivrednom zemljištu („Narodne novine“ broj 20/18, 115/18, 98/19 i 57/22) i članka 32. Statuta Općine Sveti Križ Začretje („Službeni glasnik“ Krapinsko-zagorske županije broj 21/2021) Općinsko vijeće Općine Sveti Križ Začretje, na 15. sjednici održanoj __ rujna 2023. godine donijelo je </w:t>
      </w:r>
    </w:p>
    <w:p w14:paraId="6F4D3072" w14:textId="77777777" w:rsidR="00B51759" w:rsidRPr="00B51759" w:rsidRDefault="00B51759" w:rsidP="00B51759">
      <w:pPr>
        <w:ind w:firstLine="708"/>
        <w:jc w:val="both"/>
        <w:rPr>
          <w:rFonts w:ascii="Times New Roman" w:eastAsia="Calibri" w:hAnsi="Times New Roman" w:cs="Times New Roman"/>
        </w:rPr>
      </w:pPr>
    </w:p>
    <w:p w14:paraId="7F487D4C" w14:textId="77777777" w:rsidR="00B51759" w:rsidRPr="00B51759" w:rsidRDefault="00B51759" w:rsidP="00B51759">
      <w:pPr>
        <w:jc w:val="center"/>
        <w:rPr>
          <w:rFonts w:ascii="Times New Roman" w:eastAsia="Calibri" w:hAnsi="Times New Roman" w:cs="Times New Roman"/>
        </w:rPr>
      </w:pPr>
      <w:r w:rsidRPr="00B51759">
        <w:rPr>
          <w:rFonts w:ascii="Times New Roman" w:eastAsia="Calibri" w:hAnsi="Times New Roman" w:cs="Times New Roman"/>
        </w:rPr>
        <w:t>ODLUKU</w:t>
      </w:r>
    </w:p>
    <w:p w14:paraId="1AFBBE6E" w14:textId="77777777" w:rsidR="00B51759" w:rsidRPr="00B51759" w:rsidRDefault="00B51759" w:rsidP="00B51759">
      <w:pPr>
        <w:jc w:val="center"/>
        <w:rPr>
          <w:rFonts w:ascii="Times New Roman" w:eastAsia="Calibri" w:hAnsi="Times New Roman" w:cs="Times New Roman"/>
        </w:rPr>
      </w:pPr>
      <w:r w:rsidRPr="00B51759">
        <w:rPr>
          <w:rFonts w:ascii="Times New Roman" w:eastAsia="Calibri" w:hAnsi="Times New Roman" w:cs="Times New Roman"/>
        </w:rPr>
        <w:t>o donošenju Programa raspolaganja poljoprivrednim zemljištem u vlasništvu Republike Hrvatske na području Općine Sveti Križ Začretje</w:t>
      </w:r>
    </w:p>
    <w:p w14:paraId="46C53224" w14:textId="77777777" w:rsidR="00B51759" w:rsidRPr="00B51759" w:rsidRDefault="00B51759" w:rsidP="00B51759">
      <w:pPr>
        <w:jc w:val="center"/>
        <w:rPr>
          <w:rFonts w:ascii="Times New Roman" w:eastAsia="Calibri" w:hAnsi="Times New Roman" w:cs="Times New Roman"/>
        </w:rPr>
      </w:pPr>
    </w:p>
    <w:p w14:paraId="1621610D" w14:textId="77777777" w:rsidR="00B51759" w:rsidRPr="00B51759" w:rsidRDefault="00B51759" w:rsidP="00B51759">
      <w:pPr>
        <w:jc w:val="center"/>
        <w:rPr>
          <w:rFonts w:ascii="Times New Roman" w:eastAsia="Calibri" w:hAnsi="Times New Roman" w:cs="Times New Roman"/>
        </w:rPr>
      </w:pPr>
      <w:r w:rsidRPr="00B51759">
        <w:rPr>
          <w:rFonts w:ascii="Times New Roman" w:eastAsia="Calibri" w:hAnsi="Times New Roman" w:cs="Times New Roman"/>
        </w:rPr>
        <w:t>Članak 1.</w:t>
      </w:r>
    </w:p>
    <w:p w14:paraId="1994FEA0" w14:textId="77777777" w:rsidR="00B51759" w:rsidRPr="00B51759" w:rsidRDefault="00B51759" w:rsidP="00B51759">
      <w:pPr>
        <w:ind w:firstLine="708"/>
        <w:rPr>
          <w:rFonts w:ascii="Times New Roman" w:eastAsia="Calibri" w:hAnsi="Times New Roman" w:cs="Times New Roman"/>
        </w:rPr>
      </w:pPr>
      <w:r w:rsidRPr="00B51759">
        <w:rPr>
          <w:rFonts w:ascii="Times New Roman" w:eastAsia="Calibri" w:hAnsi="Times New Roman" w:cs="Times New Roman"/>
        </w:rPr>
        <w:t xml:space="preserve">Donosi se Program raspolaganja poljoprivrednim zemljištem u vlasništvu Republike Hrvatske na području Općine Sveti Križ Začretje u tekstu koji čini sastavni dio ove Odluke. </w:t>
      </w:r>
    </w:p>
    <w:p w14:paraId="03F8FDDF" w14:textId="77777777" w:rsidR="00B51759" w:rsidRPr="00B51759" w:rsidRDefault="00B51759" w:rsidP="00B51759">
      <w:pPr>
        <w:jc w:val="center"/>
        <w:rPr>
          <w:rFonts w:ascii="Times New Roman" w:eastAsia="Calibri" w:hAnsi="Times New Roman" w:cs="Times New Roman"/>
        </w:rPr>
      </w:pPr>
      <w:r w:rsidRPr="00B51759">
        <w:rPr>
          <w:rFonts w:ascii="Times New Roman" w:eastAsia="Calibri" w:hAnsi="Times New Roman" w:cs="Times New Roman"/>
        </w:rPr>
        <w:t>Članak 2.</w:t>
      </w:r>
    </w:p>
    <w:p w14:paraId="022FFAE7" w14:textId="77777777" w:rsidR="00B51759" w:rsidRPr="00B51759" w:rsidRDefault="00B51759" w:rsidP="00B51759">
      <w:pPr>
        <w:ind w:firstLine="708"/>
        <w:jc w:val="both"/>
        <w:rPr>
          <w:rFonts w:ascii="Times New Roman" w:eastAsia="Calibri" w:hAnsi="Times New Roman" w:cs="Times New Roman"/>
        </w:rPr>
      </w:pPr>
      <w:r w:rsidRPr="00B51759">
        <w:rPr>
          <w:rFonts w:ascii="Times New Roman" w:eastAsia="Calibri" w:hAnsi="Times New Roman" w:cs="Times New Roman"/>
        </w:rPr>
        <w:t>Za predmetni program ishođena je prethodna suglasnost Ministarstva poljoprivrede KLASA: 945-01/23-01/20, URBROJ: 525-06/177-23-2.</w:t>
      </w:r>
    </w:p>
    <w:p w14:paraId="05B92DD0" w14:textId="77777777" w:rsidR="00B51759" w:rsidRPr="00B51759" w:rsidRDefault="00B51759" w:rsidP="00B51759">
      <w:pPr>
        <w:jc w:val="center"/>
        <w:rPr>
          <w:rFonts w:ascii="Times New Roman" w:eastAsia="Calibri" w:hAnsi="Times New Roman" w:cs="Times New Roman"/>
        </w:rPr>
      </w:pPr>
      <w:r w:rsidRPr="00B51759">
        <w:rPr>
          <w:rFonts w:ascii="Times New Roman" w:eastAsia="Calibri" w:hAnsi="Times New Roman" w:cs="Times New Roman"/>
        </w:rPr>
        <w:t>Članak 3.</w:t>
      </w:r>
    </w:p>
    <w:p w14:paraId="2C1F3964" w14:textId="77777777" w:rsidR="00B51759" w:rsidRPr="00B51759" w:rsidRDefault="00B51759" w:rsidP="00B51759">
      <w:pPr>
        <w:ind w:firstLine="708"/>
        <w:jc w:val="both"/>
        <w:rPr>
          <w:rFonts w:ascii="Times New Roman" w:eastAsia="Calibri" w:hAnsi="Times New Roman" w:cs="Times New Roman"/>
        </w:rPr>
      </w:pPr>
      <w:r w:rsidRPr="00B51759">
        <w:rPr>
          <w:rFonts w:ascii="Times New Roman" w:eastAsia="Calibri" w:hAnsi="Times New Roman" w:cs="Times New Roman"/>
        </w:rPr>
        <w:t xml:space="preserve">Ova odluka stupa na snagu osmog dana od dana objave u „Službenom glasniku Krapinsko-zagorske županije“. </w:t>
      </w:r>
    </w:p>
    <w:p w14:paraId="44E97DF8" w14:textId="77777777" w:rsidR="00B51759" w:rsidRPr="00B51759" w:rsidRDefault="00B51759" w:rsidP="00B51759">
      <w:pPr>
        <w:jc w:val="both"/>
        <w:rPr>
          <w:rFonts w:ascii="Times New Roman" w:eastAsia="Calibri" w:hAnsi="Times New Roman" w:cs="Times New Roman"/>
        </w:rPr>
      </w:pPr>
    </w:p>
    <w:p w14:paraId="4C927D14" w14:textId="77777777" w:rsidR="00B51759" w:rsidRPr="00B51759" w:rsidRDefault="00B51759" w:rsidP="00B51759">
      <w:pPr>
        <w:ind w:firstLine="708"/>
        <w:jc w:val="both"/>
        <w:rPr>
          <w:rFonts w:ascii="Times New Roman" w:eastAsia="Calibri" w:hAnsi="Times New Roman" w:cs="Times New Roman"/>
        </w:rPr>
      </w:pP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t xml:space="preserve">PREDSJEDNIK OPĆINSKOG VIJEĆA </w:t>
      </w:r>
    </w:p>
    <w:p w14:paraId="2AD552AA" w14:textId="77777777" w:rsidR="00B51759" w:rsidRPr="00B51759" w:rsidRDefault="00B51759" w:rsidP="00B51759">
      <w:pPr>
        <w:ind w:firstLine="708"/>
        <w:jc w:val="both"/>
        <w:rPr>
          <w:rFonts w:ascii="Times New Roman" w:eastAsia="Calibri" w:hAnsi="Times New Roman" w:cs="Times New Roman"/>
          <w:i/>
        </w:rPr>
      </w:pP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t xml:space="preserve">           </w:t>
      </w:r>
      <w:r w:rsidRPr="00B51759">
        <w:rPr>
          <w:rFonts w:ascii="Times New Roman" w:eastAsia="Calibri" w:hAnsi="Times New Roman" w:cs="Times New Roman"/>
          <w:i/>
        </w:rPr>
        <w:t xml:space="preserve"> Ivica Roginić </w:t>
      </w:r>
    </w:p>
    <w:p w14:paraId="54D11AE6" w14:textId="77777777" w:rsidR="00B51759" w:rsidRPr="00B51759" w:rsidRDefault="00B51759" w:rsidP="00B51759">
      <w:pPr>
        <w:jc w:val="center"/>
        <w:rPr>
          <w:rFonts w:ascii="Times New Roman" w:eastAsia="Calibri" w:hAnsi="Times New Roman" w:cs="Times New Roman"/>
        </w:rPr>
      </w:pPr>
    </w:p>
    <w:p w14:paraId="7501CCE8" w14:textId="77777777" w:rsidR="00B51759" w:rsidRPr="00B51759" w:rsidRDefault="00B51759" w:rsidP="00B51759">
      <w:pPr>
        <w:jc w:val="both"/>
        <w:rPr>
          <w:rFonts w:ascii="Times New Roman" w:eastAsia="Calibri" w:hAnsi="Times New Roman" w:cs="Times New Roman"/>
        </w:rPr>
      </w:pPr>
      <w:r w:rsidRPr="00B51759">
        <w:rPr>
          <w:rFonts w:ascii="Times New Roman" w:eastAsia="Calibri" w:hAnsi="Times New Roman" w:cs="Times New Roman"/>
        </w:rPr>
        <w:t xml:space="preserve"> </w:t>
      </w:r>
    </w:p>
    <w:p w14:paraId="76A1071F" w14:textId="77777777" w:rsidR="00B51759" w:rsidRDefault="00B51759" w:rsidP="00CA6BEC">
      <w:pPr>
        <w:jc w:val="both"/>
      </w:pPr>
    </w:p>
    <w:p w14:paraId="611EDAF0" w14:textId="77777777" w:rsidR="00B51759" w:rsidRDefault="00B51759" w:rsidP="00CA6BEC">
      <w:pPr>
        <w:jc w:val="both"/>
      </w:pPr>
    </w:p>
    <w:p w14:paraId="77C2105C" w14:textId="77777777" w:rsidR="00B51759" w:rsidRDefault="00B51759" w:rsidP="00CA6BEC">
      <w:pPr>
        <w:jc w:val="both"/>
      </w:pPr>
    </w:p>
    <w:p w14:paraId="6AFA9E31" w14:textId="77777777" w:rsidR="00B51759" w:rsidRDefault="00B51759" w:rsidP="00CA6BEC">
      <w:pPr>
        <w:jc w:val="both"/>
      </w:pPr>
    </w:p>
    <w:p w14:paraId="2B93B8E9" w14:textId="77777777" w:rsidR="00B51759" w:rsidRDefault="00B51759" w:rsidP="00CA6BEC">
      <w:pPr>
        <w:jc w:val="both"/>
      </w:pPr>
    </w:p>
    <w:p w14:paraId="5D2986E7" w14:textId="77777777" w:rsidR="00B51759" w:rsidRDefault="00B51759" w:rsidP="00CA6BEC">
      <w:pPr>
        <w:jc w:val="both"/>
      </w:pPr>
    </w:p>
    <w:p w14:paraId="1D2937F8" w14:textId="77777777" w:rsidR="00B51759" w:rsidRDefault="00B51759" w:rsidP="00CA6BEC">
      <w:pPr>
        <w:jc w:val="both"/>
      </w:pPr>
    </w:p>
    <w:p w14:paraId="5154D5B9" w14:textId="77777777" w:rsidR="00B51759" w:rsidRDefault="00B51759" w:rsidP="00CA6BEC">
      <w:pPr>
        <w:jc w:val="both"/>
      </w:pPr>
    </w:p>
    <w:p w14:paraId="15FF8168" w14:textId="77777777" w:rsidR="00B51759" w:rsidRPr="00B51759" w:rsidRDefault="00B51759" w:rsidP="00B51759">
      <w:pPr>
        <w:spacing w:after="0" w:line="240" w:lineRule="auto"/>
        <w:rPr>
          <w:rFonts w:ascii="Times New Roman" w:eastAsia="Times New Roman" w:hAnsi="Times New Roman" w:cs="Times New Roman"/>
          <w:b/>
        </w:rPr>
      </w:pPr>
      <w:r w:rsidRPr="00B51759">
        <w:rPr>
          <w:rFonts w:ascii="Times New Roman" w:eastAsia="Times New Roman" w:hAnsi="Times New Roman" w:cs="Times New Roman"/>
          <w:b/>
        </w:rPr>
        <w:t xml:space="preserve">                            </w:t>
      </w:r>
      <w:r w:rsidRPr="00B51759">
        <w:rPr>
          <w:rFonts w:ascii="Times New Roman" w:eastAsia="Times New Roman" w:hAnsi="Times New Roman" w:cs="Times New Roman"/>
          <w:b/>
        </w:rPr>
        <w:object w:dxaOrig="2100" w:dyaOrig="2503" w14:anchorId="49E5F547">
          <v:shape id="_x0000_i1054" type="#_x0000_t75" style="width:32.25pt;height:42.75pt" o:ole="" fillcolor="window">
            <v:imagedata r:id="rId5" o:title=""/>
          </v:shape>
          <o:OLEObject Type="Embed" ProgID="MSDraw" ShapeID="_x0000_i1054" DrawAspect="Content" ObjectID="_1755579373" r:id="rId16">
            <o:FieldCodes>\* MERGEFORMAT</o:FieldCodes>
          </o:OLEObject>
        </w:object>
      </w:r>
      <w:r w:rsidRPr="00B51759">
        <w:rPr>
          <w:rFonts w:ascii="Times New Roman" w:eastAsia="Times New Roman" w:hAnsi="Times New Roman" w:cs="Times New Roman"/>
          <w:b/>
        </w:rPr>
        <w:tab/>
        <w:t xml:space="preserve">                   </w:t>
      </w:r>
    </w:p>
    <w:p w14:paraId="061439BE" w14:textId="77777777" w:rsidR="00B51759" w:rsidRPr="00B51759" w:rsidRDefault="00B51759" w:rsidP="00B51759">
      <w:pPr>
        <w:spacing w:after="0" w:line="240" w:lineRule="auto"/>
        <w:rPr>
          <w:rFonts w:ascii="Times New Roman" w:eastAsia="Times New Roman" w:hAnsi="Times New Roman" w:cs="Times New Roman"/>
          <w:b/>
        </w:rPr>
      </w:pPr>
      <w:r w:rsidRPr="00B51759">
        <w:rPr>
          <w:rFonts w:ascii="Times New Roman" w:eastAsia="Times New Roman" w:hAnsi="Times New Roman" w:cs="Times New Roman"/>
          <w:b/>
        </w:rPr>
        <w:t xml:space="preserve">            REPUBLIKA HRVATSKA</w:t>
      </w:r>
    </w:p>
    <w:p w14:paraId="50F7E206" w14:textId="77777777" w:rsidR="00B51759" w:rsidRPr="00B51759" w:rsidRDefault="00B51759" w:rsidP="00B51759">
      <w:pPr>
        <w:spacing w:after="0" w:line="240" w:lineRule="auto"/>
        <w:rPr>
          <w:rFonts w:ascii="Times New Roman" w:eastAsia="Times New Roman" w:hAnsi="Times New Roman" w:cs="Times New Roman"/>
          <w:b/>
          <w:lang w:eastAsia="hr-HR"/>
        </w:rPr>
      </w:pPr>
      <w:r w:rsidRPr="00B51759">
        <w:rPr>
          <w:rFonts w:ascii="Times New Roman" w:eastAsia="Times New Roman" w:hAnsi="Times New Roman" w:cs="Times New Roman"/>
          <w:b/>
          <w:lang w:eastAsia="hr-HR"/>
        </w:rPr>
        <w:t xml:space="preserve">   KRAPINSKO-ZAGORSKA ŽUPANIJA</w:t>
      </w:r>
    </w:p>
    <w:p w14:paraId="50A6DC44" w14:textId="77777777" w:rsidR="00B51759" w:rsidRPr="00B51759" w:rsidRDefault="00B51759" w:rsidP="00B51759">
      <w:pPr>
        <w:keepNext/>
        <w:spacing w:after="0" w:line="240" w:lineRule="auto"/>
        <w:outlineLvl w:val="1"/>
        <w:rPr>
          <w:rFonts w:ascii="Times New Roman" w:eastAsia="Times New Roman" w:hAnsi="Times New Roman" w:cs="Times New Roman"/>
          <w:b/>
        </w:rPr>
      </w:pPr>
      <w:r w:rsidRPr="00B51759">
        <w:rPr>
          <w:rFonts w:ascii="Times New Roman" w:eastAsia="Times New Roman" w:hAnsi="Times New Roman" w:cs="Times New Roman"/>
          <w:b/>
        </w:rPr>
        <w:t xml:space="preserve">     OPĆINA SVETI KRIŽ ZAČRETJE</w:t>
      </w:r>
    </w:p>
    <w:p w14:paraId="2C5CFF9C" w14:textId="77777777" w:rsidR="00B51759" w:rsidRPr="00B51759" w:rsidRDefault="00B51759" w:rsidP="00B51759">
      <w:pPr>
        <w:spacing w:after="0" w:line="240" w:lineRule="auto"/>
        <w:rPr>
          <w:rFonts w:ascii="Times New Roman" w:eastAsia="Times New Roman" w:hAnsi="Times New Roman" w:cs="Times New Roman"/>
          <w:b/>
          <w:lang w:eastAsia="hr-HR"/>
        </w:rPr>
      </w:pPr>
      <w:r w:rsidRPr="00B51759">
        <w:rPr>
          <w:rFonts w:ascii="Times New Roman" w:eastAsia="Times New Roman" w:hAnsi="Times New Roman" w:cs="Times New Roman"/>
          <w:b/>
          <w:lang w:eastAsia="hr-HR"/>
        </w:rPr>
        <w:t xml:space="preserve">      </w:t>
      </w:r>
      <w:r w:rsidRPr="00B51759">
        <w:rPr>
          <w:rFonts w:ascii="Times New Roman" w:eastAsia="Times New Roman" w:hAnsi="Times New Roman" w:cs="Times New Roman"/>
          <w:b/>
          <w:lang w:eastAsia="hr-HR"/>
        </w:rPr>
        <w:tab/>
        <w:t xml:space="preserve"> OPĆINSKI NAČELNIK</w:t>
      </w:r>
    </w:p>
    <w:p w14:paraId="06C6D486" w14:textId="77777777" w:rsidR="00B51759" w:rsidRPr="00B51759" w:rsidRDefault="00B51759" w:rsidP="00B51759">
      <w:pPr>
        <w:spacing w:after="0" w:line="240" w:lineRule="auto"/>
        <w:rPr>
          <w:rFonts w:ascii="Times New Roman" w:eastAsia="Times New Roman" w:hAnsi="Times New Roman" w:cs="Times New Roman"/>
          <w:b/>
          <w:lang w:eastAsia="hr-HR"/>
        </w:rPr>
      </w:pPr>
    </w:p>
    <w:p w14:paraId="14D3CBC9" w14:textId="77777777" w:rsidR="00B51759" w:rsidRPr="00B51759" w:rsidRDefault="00B51759" w:rsidP="00B51759">
      <w:pPr>
        <w:spacing w:after="0" w:line="240" w:lineRule="auto"/>
        <w:rPr>
          <w:rFonts w:ascii="Times New Roman" w:eastAsia="Times New Roman" w:hAnsi="Times New Roman" w:cs="Times New Roman"/>
          <w:lang w:eastAsia="hr-HR"/>
        </w:rPr>
      </w:pPr>
      <w:r w:rsidRPr="00B51759">
        <w:rPr>
          <w:rFonts w:ascii="Times New Roman" w:eastAsia="Times New Roman" w:hAnsi="Times New Roman" w:cs="Times New Roman"/>
          <w:lang w:eastAsia="hr-HR"/>
        </w:rPr>
        <w:t>KLASA:940-01/23-01/00</w:t>
      </w:r>
    </w:p>
    <w:p w14:paraId="1C3D8CDA" w14:textId="77777777" w:rsidR="00B51759" w:rsidRPr="00B51759" w:rsidRDefault="00B51759" w:rsidP="00B51759">
      <w:pPr>
        <w:spacing w:after="0" w:line="240" w:lineRule="auto"/>
        <w:rPr>
          <w:rFonts w:ascii="Times New Roman" w:eastAsia="Times New Roman" w:hAnsi="Times New Roman" w:cs="Times New Roman"/>
          <w:lang w:eastAsia="hr-HR"/>
        </w:rPr>
      </w:pPr>
      <w:r w:rsidRPr="00B51759">
        <w:rPr>
          <w:rFonts w:ascii="Times New Roman" w:eastAsia="Times New Roman" w:hAnsi="Times New Roman" w:cs="Times New Roman"/>
          <w:lang w:eastAsia="hr-HR"/>
        </w:rPr>
        <w:t>URBROJ: 2140-28-03-23-1</w:t>
      </w:r>
    </w:p>
    <w:p w14:paraId="00514ED5" w14:textId="77777777" w:rsidR="00B51759" w:rsidRPr="00B51759" w:rsidRDefault="00B51759" w:rsidP="00B51759">
      <w:pPr>
        <w:spacing w:after="0" w:line="240" w:lineRule="auto"/>
        <w:rPr>
          <w:rFonts w:ascii="Times New Roman" w:eastAsia="Times New Roman" w:hAnsi="Times New Roman" w:cs="Times New Roman"/>
          <w:lang w:eastAsia="hr-HR"/>
        </w:rPr>
      </w:pPr>
      <w:r w:rsidRPr="00B51759">
        <w:rPr>
          <w:rFonts w:ascii="Times New Roman" w:eastAsia="Times New Roman" w:hAnsi="Times New Roman" w:cs="Times New Roman"/>
          <w:lang w:eastAsia="hr-HR"/>
        </w:rPr>
        <w:t>Sveti Križ Začretje, 06.09.2023.</w:t>
      </w:r>
    </w:p>
    <w:p w14:paraId="4A49E75E" w14:textId="77777777" w:rsidR="00B51759" w:rsidRPr="00B51759" w:rsidRDefault="00B51759" w:rsidP="00B51759">
      <w:pPr>
        <w:spacing w:after="0" w:line="240" w:lineRule="auto"/>
        <w:rPr>
          <w:rFonts w:ascii="Times New Roman" w:eastAsia="Times New Roman" w:hAnsi="Times New Roman" w:cs="Times New Roman"/>
          <w:lang w:eastAsia="hr-HR"/>
        </w:rPr>
      </w:pPr>
      <w:r w:rsidRPr="00B51759">
        <w:rPr>
          <w:rFonts w:ascii="Times New Roman" w:eastAsia="Times New Roman" w:hAnsi="Times New Roman" w:cs="Times New Roman"/>
          <w:lang w:eastAsia="hr-HR"/>
        </w:rPr>
        <w:tab/>
      </w:r>
    </w:p>
    <w:p w14:paraId="103DDE84" w14:textId="77777777" w:rsidR="00B51759" w:rsidRPr="00B51759" w:rsidRDefault="00B51759" w:rsidP="00B51759">
      <w:pPr>
        <w:spacing w:after="0" w:line="240" w:lineRule="auto"/>
        <w:ind w:left="4956" w:firstLine="708"/>
        <w:rPr>
          <w:rFonts w:ascii="Times New Roman" w:eastAsia="Times New Roman" w:hAnsi="Times New Roman" w:cs="Times New Roman"/>
          <w:b/>
          <w:lang w:eastAsia="hr-HR"/>
        </w:rPr>
      </w:pPr>
      <w:r w:rsidRPr="00B51759">
        <w:rPr>
          <w:rFonts w:ascii="Times New Roman" w:eastAsia="Times New Roman" w:hAnsi="Times New Roman" w:cs="Times New Roman"/>
          <w:b/>
          <w:lang w:eastAsia="hr-HR"/>
        </w:rPr>
        <w:t xml:space="preserve">     PREDSJEDNIKU </w:t>
      </w:r>
    </w:p>
    <w:p w14:paraId="308E15E4" w14:textId="77777777" w:rsidR="00B51759" w:rsidRPr="00B51759" w:rsidRDefault="00B51759" w:rsidP="00B51759">
      <w:pPr>
        <w:spacing w:after="0" w:line="240" w:lineRule="auto"/>
        <w:ind w:left="4248" w:firstLine="708"/>
        <w:jc w:val="center"/>
        <w:rPr>
          <w:rFonts w:ascii="Times New Roman" w:eastAsia="Times New Roman" w:hAnsi="Times New Roman" w:cs="Times New Roman"/>
          <w:b/>
          <w:lang w:eastAsia="hr-HR"/>
        </w:rPr>
      </w:pPr>
      <w:r w:rsidRPr="00B51759">
        <w:rPr>
          <w:rFonts w:ascii="Times New Roman" w:eastAsia="Times New Roman" w:hAnsi="Times New Roman" w:cs="Times New Roman"/>
          <w:b/>
          <w:lang w:eastAsia="hr-HR"/>
        </w:rPr>
        <w:t>OPĆINSKOG VIJEĆA</w:t>
      </w:r>
    </w:p>
    <w:p w14:paraId="55EA9E8C" w14:textId="77777777" w:rsidR="00B51759" w:rsidRPr="00B51759" w:rsidRDefault="00B51759" w:rsidP="00B51759">
      <w:pPr>
        <w:spacing w:after="0" w:line="240" w:lineRule="auto"/>
        <w:jc w:val="right"/>
        <w:rPr>
          <w:rFonts w:ascii="Times New Roman" w:eastAsia="Times New Roman" w:hAnsi="Times New Roman" w:cs="Times New Roman"/>
          <w:b/>
          <w:lang w:eastAsia="hr-HR"/>
        </w:rPr>
      </w:pPr>
    </w:p>
    <w:p w14:paraId="24D14F15" w14:textId="77777777" w:rsidR="00B51759" w:rsidRPr="00B51759" w:rsidRDefault="00B51759" w:rsidP="00B51759">
      <w:pPr>
        <w:spacing w:after="0" w:line="240" w:lineRule="auto"/>
        <w:jc w:val="right"/>
        <w:rPr>
          <w:rFonts w:ascii="Times New Roman" w:eastAsia="Times New Roman" w:hAnsi="Times New Roman" w:cs="Times New Roman"/>
          <w:b/>
          <w:lang w:eastAsia="hr-HR"/>
        </w:rPr>
      </w:pPr>
    </w:p>
    <w:p w14:paraId="0CD39387" w14:textId="77777777" w:rsidR="00B51759" w:rsidRPr="00B51759" w:rsidRDefault="00B51759" w:rsidP="00B51759">
      <w:pPr>
        <w:spacing w:after="0" w:line="240" w:lineRule="auto"/>
        <w:jc w:val="right"/>
        <w:rPr>
          <w:rFonts w:ascii="Times New Roman" w:eastAsia="Times New Roman" w:hAnsi="Times New Roman" w:cs="Times New Roman"/>
          <w:b/>
          <w:lang w:eastAsia="hr-HR"/>
        </w:rPr>
      </w:pPr>
    </w:p>
    <w:p w14:paraId="2BCF4CAE" w14:textId="77777777" w:rsidR="00B51759" w:rsidRPr="00B51759" w:rsidRDefault="00B51759" w:rsidP="00B51759">
      <w:pPr>
        <w:spacing w:after="0" w:line="240" w:lineRule="auto"/>
        <w:jc w:val="right"/>
        <w:rPr>
          <w:rFonts w:ascii="Times New Roman" w:eastAsia="Times New Roman" w:hAnsi="Times New Roman" w:cs="Times New Roman"/>
          <w:b/>
          <w:lang w:eastAsia="hr-HR"/>
        </w:rPr>
      </w:pPr>
    </w:p>
    <w:p w14:paraId="4ABD7040" w14:textId="77777777" w:rsidR="00B51759" w:rsidRPr="00B51759" w:rsidRDefault="00B51759" w:rsidP="00B51759">
      <w:pPr>
        <w:spacing w:after="0" w:line="240" w:lineRule="auto"/>
        <w:jc w:val="both"/>
        <w:rPr>
          <w:rFonts w:ascii="Times New Roman" w:eastAsia="Times New Roman" w:hAnsi="Times New Roman" w:cs="Times New Roman"/>
          <w:b/>
          <w:bCs/>
          <w:lang w:eastAsia="hr-HR"/>
        </w:rPr>
      </w:pPr>
      <w:r w:rsidRPr="00B51759">
        <w:rPr>
          <w:rFonts w:ascii="Times New Roman" w:eastAsia="Times New Roman" w:hAnsi="Times New Roman" w:cs="Times New Roman"/>
          <w:b/>
          <w:lang w:eastAsia="hr-HR"/>
        </w:rPr>
        <w:t>PREDMET:</w:t>
      </w:r>
      <w:r w:rsidRPr="00B51759">
        <w:rPr>
          <w:rFonts w:ascii="Times New Roman" w:eastAsia="Times New Roman" w:hAnsi="Times New Roman" w:cs="Times New Roman"/>
          <w:b/>
          <w:lang w:eastAsia="hr-HR"/>
        </w:rPr>
        <w:tab/>
      </w:r>
      <w:r w:rsidRPr="00B51759">
        <w:rPr>
          <w:rFonts w:ascii="Times New Roman" w:eastAsia="Times New Roman" w:hAnsi="Times New Roman" w:cs="Times New Roman"/>
          <w:b/>
          <w:bCs/>
          <w:lang w:eastAsia="hr-HR"/>
        </w:rPr>
        <w:t xml:space="preserve">Odluka o prodaji nekretnine u vlasništvu Općine Sveti Križ </w:t>
      </w:r>
    </w:p>
    <w:p w14:paraId="60881433" w14:textId="77777777" w:rsidR="00B51759" w:rsidRPr="00B51759" w:rsidRDefault="00B51759" w:rsidP="00B51759">
      <w:pPr>
        <w:spacing w:after="0" w:line="240" w:lineRule="auto"/>
        <w:ind w:left="1416"/>
        <w:jc w:val="both"/>
        <w:rPr>
          <w:rFonts w:ascii="Times New Roman" w:eastAsia="Times New Roman" w:hAnsi="Times New Roman" w:cs="Times New Roman"/>
          <w:b/>
          <w:bCs/>
          <w:lang w:eastAsia="hr-HR"/>
        </w:rPr>
      </w:pPr>
      <w:r w:rsidRPr="00B51759">
        <w:rPr>
          <w:rFonts w:ascii="Times New Roman" w:eastAsia="Times New Roman" w:hAnsi="Times New Roman" w:cs="Times New Roman"/>
          <w:b/>
          <w:bCs/>
          <w:lang w:eastAsia="hr-HR"/>
        </w:rPr>
        <w:t xml:space="preserve">Začretje, kč.br. 1136/9 k.o. Mirkovec, oznake zemljišta; kuća, dvorište i oranica </w:t>
      </w:r>
    </w:p>
    <w:p w14:paraId="5F7BD745" w14:textId="77777777" w:rsidR="00B51759" w:rsidRPr="00B51759" w:rsidRDefault="00B51759" w:rsidP="00B51759">
      <w:pPr>
        <w:spacing w:after="0" w:line="240" w:lineRule="auto"/>
        <w:jc w:val="both"/>
        <w:rPr>
          <w:rFonts w:ascii="Times New Roman" w:eastAsia="Times New Roman" w:hAnsi="Times New Roman" w:cs="Times New Roman"/>
          <w:b/>
          <w:lang w:eastAsia="hr-HR"/>
        </w:rPr>
      </w:pPr>
    </w:p>
    <w:p w14:paraId="2CFE5DBD" w14:textId="77777777" w:rsidR="00B51759" w:rsidRPr="00B51759" w:rsidRDefault="00B51759" w:rsidP="00B51759">
      <w:pPr>
        <w:spacing w:after="0" w:line="240" w:lineRule="auto"/>
        <w:rPr>
          <w:rFonts w:ascii="Times New Roman" w:eastAsia="Calibri" w:hAnsi="Times New Roman" w:cs="Times New Roman"/>
        </w:rPr>
      </w:pPr>
      <w:r w:rsidRPr="00B51759">
        <w:rPr>
          <w:rFonts w:ascii="Times New Roman" w:eastAsia="Calibri" w:hAnsi="Times New Roman" w:cs="Times New Roman"/>
          <w:b/>
        </w:rPr>
        <w:t xml:space="preserve">PRAVNI TEMELJ: </w:t>
      </w:r>
      <w:r w:rsidRPr="00B51759">
        <w:rPr>
          <w:rFonts w:ascii="Times New Roman" w:eastAsia="Calibri" w:hAnsi="Times New Roman" w:cs="Times New Roman"/>
        </w:rPr>
        <w:t xml:space="preserve">Članak 11. Odluke o upravljanju i raspolaganju imovinom u vlasništvu Općine </w:t>
      </w:r>
    </w:p>
    <w:p w14:paraId="355EF62D" w14:textId="77777777" w:rsidR="00B51759" w:rsidRPr="00B51759" w:rsidRDefault="00B51759" w:rsidP="00B51759">
      <w:pPr>
        <w:spacing w:after="0" w:line="240" w:lineRule="auto"/>
        <w:ind w:left="2124"/>
        <w:rPr>
          <w:rFonts w:ascii="Times New Roman" w:eastAsia="Calibri" w:hAnsi="Times New Roman" w:cs="Times New Roman"/>
        </w:rPr>
      </w:pPr>
      <w:r w:rsidRPr="00B51759">
        <w:rPr>
          <w:rFonts w:ascii="Times New Roman" w:eastAsia="Calibri" w:hAnsi="Times New Roman" w:cs="Times New Roman"/>
        </w:rPr>
        <w:t xml:space="preserve">Sveti Križ Začretje („Službeni glasnik Krapinsko-zagorske županije broj 48/2019) </w:t>
      </w:r>
    </w:p>
    <w:p w14:paraId="1716E003" w14:textId="77777777" w:rsidR="00B51759" w:rsidRPr="00B51759" w:rsidRDefault="00B51759" w:rsidP="00B51759">
      <w:pPr>
        <w:spacing w:after="0" w:line="240" w:lineRule="auto"/>
        <w:jc w:val="both"/>
        <w:rPr>
          <w:rFonts w:ascii="Times New Roman" w:eastAsia="Times New Roman" w:hAnsi="Times New Roman" w:cs="Times New Roman"/>
          <w:lang w:eastAsia="hr-HR"/>
        </w:rPr>
      </w:pPr>
    </w:p>
    <w:p w14:paraId="639C8763" w14:textId="77777777" w:rsidR="00B51759" w:rsidRPr="00B51759" w:rsidRDefault="00B51759" w:rsidP="00B51759">
      <w:pPr>
        <w:spacing w:after="0" w:line="240" w:lineRule="auto"/>
        <w:ind w:left="2124" w:hanging="2124"/>
        <w:jc w:val="both"/>
        <w:rPr>
          <w:rFonts w:ascii="Times New Roman" w:eastAsia="Times New Roman" w:hAnsi="Times New Roman" w:cs="Times New Roman"/>
          <w:lang w:eastAsia="hr-HR"/>
        </w:rPr>
      </w:pPr>
      <w:r w:rsidRPr="00B51759">
        <w:rPr>
          <w:rFonts w:ascii="Times New Roman" w:eastAsia="Times New Roman" w:hAnsi="Times New Roman" w:cs="Times New Roman"/>
          <w:b/>
          <w:lang w:eastAsia="hr-HR"/>
        </w:rPr>
        <w:t>NADLEŽNOST ZA DONOŠENJE:</w:t>
      </w:r>
      <w:r w:rsidRPr="00B51759">
        <w:rPr>
          <w:rFonts w:ascii="Times New Roman" w:eastAsia="Times New Roman" w:hAnsi="Times New Roman" w:cs="Times New Roman"/>
          <w:lang w:eastAsia="hr-HR"/>
        </w:rPr>
        <w:t xml:space="preserve"> Općinsko vijeće</w:t>
      </w:r>
    </w:p>
    <w:p w14:paraId="0702D8EE" w14:textId="77777777" w:rsidR="00B51759" w:rsidRPr="00B51759" w:rsidRDefault="00B51759" w:rsidP="00B51759">
      <w:pPr>
        <w:spacing w:after="0" w:line="240" w:lineRule="auto"/>
        <w:ind w:left="2124" w:hanging="2124"/>
        <w:jc w:val="both"/>
        <w:rPr>
          <w:rFonts w:ascii="Times New Roman" w:eastAsia="Times New Roman" w:hAnsi="Times New Roman" w:cs="Times New Roman"/>
          <w:lang w:eastAsia="hr-HR"/>
        </w:rPr>
      </w:pPr>
    </w:p>
    <w:p w14:paraId="1348CE86" w14:textId="77777777" w:rsidR="00B51759" w:rsidRPr="00B51759" w:rsidRDefault="00B51759" w:rsidP="00B51759">
      <w:pPr>
        <w:spacing w:after="0" w:line="240" w:lineRule="auto"/>
        <w:ind w:left="2124" w:hanging="2124"/>
        <w:jc w:val="both"/>
        <w:rPr>
          <w:rFonts w:ascii="Times New Roman" w:eastAsia="Times New Roman" w:hAnsi="Times New Roman" w:cs="Times New Roman"/>
          <w:lang w:eastAsia="hr-HR"/>
        </w:rPr>
      </w:pPr>
      <w:r w:rsidRPr="00B51759">
        <w:rPr>
          <w:rFonts w:ascii="Times New Roman" w:eastAsia="Times New Roman" w:hAnsi="Times New Roman" w:cs="Times New Roman"/>
          <w:b/>
          <w:lang w:eastAsia="hr-HR"/>
        </w:rPr>
        <w:t>PREDLAGATELJ:</w:t>
      </w:r>
      <w:r w:rsidRPr="00B51759">
        <w:rPr>
          <w:rFonts w:ascii="Times New Roman" w:eastAsia="Times New Roman" w:hAnsi="Times New Roman" w:cs="Times New Roman"/>
          <w:lang w:eastAsia="hr-HR"/>
        </w:rPr>
        <w:t xml:space="preserve"> Općinski načelnik</w:t>
      </w:r>
    </w:p>
    <w:p w14:paraId="6B2796A9" w14:textId="77777777" w:rsidR="00B51759" w:rsidRPr="00B51759" w:rsidRDefault="00B51759" w:rsidP="00B51759">
      <w:pPr>
        <w:spacing w:after="0" w:line="240" w:lineRule="auto"/>
        <w:jc w:val="both"/>
        <w:rPr>
          <w:rFonts w:ascii="Times New Roman" w:eastAsia="Times New Roman" w:hAnsi="Times New Roman" w:cs="Times New Roman"/>
          <w:lang w:eastAsia="hr-HR"/>
        </w:rPr>
      </w:pPr>
    </w:p>
    <w:p w14:paraId="68CBC322" w14:textId="77777777" w:rsidR="00B51759" w:rsidRPr="00B51759" w:rsidRDefault="00B51759" w:rsidP="00B51759">
      <w:pPr>
        <w:spacing w:after="0" w:line="240" w:lineRule="auto"/>
        <w:ind w:left="2124" w:hanging="2124"/>
        <w:jc w:val="both"/>
        <w:rPr>
          <w:rFonts w:ascii="Times New Roman" w:eastAsia="Times New Roman" w:hAnsi="Times New Roman" w:cs="Times New Roman"/>
          <w:b/>
          <w:lang w:eastAsia="hr-HR"/>
        </w:rPr>
      </w:pPr>
      <w:r w:rsidRPr="00B51759">
        <w:rPr>
          <w:rFonts w:ascii="Times New Roman" w:eastAsia="Times New Roman" w:hAnsi="Times New Roman" w:cs="Times New Roman"/>
          <w:b/>
          <w:lang w:eastAsia="hr-HR"/>
        </w:rPr>
        <w:t>OBRAZLOŽENJE:</w:t>
      </w:r>
    </w:p>
    <w:p w14:paraId="6C09E55C" w14:textId="77777777" w:rsidR="00B51759" w:rsidRPr="00B51759" w:rsidRDefault="00B51759" w:rsidP="00B51759">
      <w:pPr>
        <w:spacing w:after="0" w:line="240" w:lineRule="auto"/>
        <w:ind w:firstLine="708"/>
        <w:jc w:val="both"/>
        <w:rPr>
          <w:rFonts w:ascii="Times New Roman" w:eastAsia="Times New Roman" w:hAnsi="Times New Roman" w:cs="Times New Roman"/>
          <w:iCs/>
          <w:lang w:eastAsia="hr-HR"/>
        </w:rPr>
      </w:pPr>
      <w:r w:rsidRPr="00B51759">
        <w:rPr>
          <w:rFonts w:ascii="Times New Roman" w:eastAsia="Times New Roman" w:hAnsi="Times New Roman" w:cs="Times New Roman"/>
          <w:iCs/>
          <w:lang w:eastAsia="hr-HR"/>
        </w:rPr>
        <w:t xml:space="preserve">Općina Sveti Križ Začretje vlasnik je nekretnine oznake kč.br. 1136/9 k.o. Mirkovec </w:t>
      </w:r>
      <w:proofErr w:type="spellStart"/>
      <w:r w:rsidRPr="00B51759">
        <w:rPr>
          <w:rFonts w:ascii="Times New Roman" w:eastAsia="Times New Roman" w:hAnsi="Times New Roman" w:cs="Times New Roman"/>
          <w:iCs/>
          <w:lang w:eastAsia="hr-HR"/>
        </w:rPr>
        <w:t>zk.ul</w:t>
      </w:r>
      <w:proofErr w:type="spellEnd"/>
      <w:r w:rsidRPr="00B51759">
        <w:rPr>
          <w:rFonts w:ascii="Times New Roman" w:eastAsia="Times New Roman" w:hAnsi="Times New Roman" w:cs="Times New Roman"/>
          <w:iCs/>
          <w:lang w:eastAsia="hr-HR"/>
        </w:rPr>
        <w:t xml:space="preserve">. 2860,  u naravi stambena zgrada, pomoćna zgrada i zemljište na adresi Mirkovec 72. Predmetnu nekretninu općina je naslijedila kao </w:t>
      </w:r>
      <w:proofErr w:type="spellStart"/>
      <w:r w:rsidRPr="00B51759">
        <w:rPr>
          <w:rFonts w:ascii="Times New Roman" w:eastAsia="Times New Roman" w:hAnsi="Times New Roman" w:cs="Times New Roman"/>
          <w:iCs/>
          <w:lang w:eastAsia="hr-HR"/>
        </w:rPr>
        <w:t>ošasnu</w:t>
      </w:r>
      <w:proofErr w:type="spellEnd"/>
      <w:r w:rsidRPr="00B51759">
        <w:rPr>
          <w:rFonts w:ascii="Times New Roman" w:eastAsia="Times New Roman" w:hAnsi="Times New Roman" w:cs="Times New Roman"/>
          <w:iCs/>
          <w:lang w:eastAsia="hr-HR"/>
        </w:rPr>
        <w:t xml:space="preserve"> imovinu sukladno Rješenju o nasljeđivanju Posl.br: UPP-OS-56/22 O-451/2022 iza pokojnog Kos Stanka, OIB: 04252776647, rođenog 05.07.1958. godine, a umrlog 03.01.2022. godine. </w:t>
      </w:r>
    </w:p>
    <w:p w14:paraId="52B0FDD8" w14:textId="77777777" w:rsidR="00B51759" w:rsidRPr="00B51759" w:rsidRDefault="00B51759" w:rsidP="00B51759">
      <w:pPr>
        <w:spacing w:after="0" w:line="240" w:lineRule="auto"/>
        <w:ind w:right="-284" w:firstLine="360"/>
        <w:jc w:val="both"/>
        <w:rPr>
          <w:rFonts w:ascii="Times New Roman" w:eastAsia="Times New Roman" w:hAnsi="Times New Roman" w:cs="Times New Roman"/>
          <w:lang w:eastAsia="hr-HR"/>
        </w:rPr>
      </w:pPr>
    </w:p>
    <w:p w14:paraId="6B073862" w14:textId="77777777" w:rsidR="00B51759" w:rsidRPr="00B51759" w:rsidRDefault="00B51759" w:rsidP="00B51759">
      <w:pPr>
        <w:spacing w:after="0" w:line="240" w:lineRule="auto"/>
        <w:ind w:right="-284" w:firstLine="360"/>
        <w:jc w:val="both"/>
        <w:rPr>
          <w:rFonts w:ascii="Times New Roman" w:eastAsia="Times New Roman" w:hAnsi="Times New Roman" w:cs="Times New Roman"/>
          <w:lang w:eastAsia="hr-HR"/>
        </w:rPr>
      </w:pPr>
      <w:r w:rsidRPr="00B51759">
        <w:rPr>
          <w:rFonts w:ascii="Times New Roman" w:eastAsia="Times New Roman" w:hAnsi="Times New Roman" w:cs="Times New Roman"/>
          <w:lang w:eastAsia="hr-HR"/>
        </w:rPr>
        <w:t xml:space="preserve">Na naslijeđenoj nekretnini upisan je teret slijedećeg sadržaja: </w:t>
      </w:r>
    </w:p>
    <w:p w14:paraId="0F0AFD8B" w14:textId="77777777" w:rsidR="00B51759" w:rsidRPr="00B51759" w:rsidRDefault="00B51759" w:rsidP="00B51759">
      <w:pPr>
        <w:spacing w:after="0" w:line="240" w:lineRule="auto"/>
        <w:ind w:firstLine="360"/>
        <w:jc w:val="both"/>
        <w:rPr>
          <w:rFonts w:ascii="Times New Roman" w:eastAsia="Times New Roman" w:hAnsi="Times New Roman" w:cs="Times New Roman"/>
          <w:i/>
          <w:lang w:val="en-AU" w:eastAsia="hr-HR"/>
        </w:rPr>
      </w:pPr>
    </w:p>
    <w:p w14:paraId="33AD6D60" w14:textId="77777777" w:rsidR="00B51759" w:rsidRPr="00B51759" w:rsidRDefault="00B51759" w:rsidP="00B51759">
      <w:pPr>
        <w:spacing w:after="0" w:line="240" w:lineRule="auto"/>
        <w:ind w:firstLine="360"/>
        <w:jc w:val="both"/>
        <w:rPr>
          <w:rFonts w:ascii="Times New Roman" w:eastAsia="Times New Roman" w:hAnsi="Times New Roman" w:cs="Times New Roman"/>
          <w:i/>
          <w:lang w:val="en-AU" w:eastAsia="hr-HR"/>
        </w:rPr>
      </w:pPr>
      <w:r w:rsidRPr="00B51759">
        <w:rPr>
          <w:rFonts w:ascii="Times New Roman" w:eastAsia="Times New Roman" w:hAnsi="Times New Roman" w:cs="Times New Roman"/>
          <w:i/>
          <w:lang w:val="en-AU" w:eastAsia="hr-HR"/>
        </w:rPr>
        <w:t>„</w:t>
      </w:r>
      <w:proofErr w:type="spellStart"/>
      <w:r w:rsidRPr="00B51759">
        <w:rPr>
          <w:rFonts w:ascii="Times New Roman" w:eastAsia="Times New Roman" w:hAnsi="Times New Roman" w:cs="Times New Roman"/>
          <w:i/>
          <w:lang w:val="en-AU" w:eastAsia="hr-HR"/>
        </w:rPr>
        <w:t>Zaprimljeno</w:t>
      </w:r>
      <w:proofErr w:type="spellEnd"/>
      <w:r w:rsidRPr="00B51759">
        <w:rPr>
          <w:rFonts w:ascii="Times New Roman" w:eastAsia="Times New Roman" w:hAnsi="Times New Roman" w:cs="Times New Roman"/>
          <w:i/>
          <w:lang w:val="en-AU" w:eastAsia="hr-HR"/>
        </w:rPr>
        <w:t xml:space="preserve"> 08.01.2010. </w:t>
      </w:r>
      <w:proofErr w:type="spellStart"/>
      <w:proofErr w:type="gramStart"/>
      <w:r w:rsidRPr="00B51759">
        <w:rPr>
          <w:rFonts w:ascii="Times New Roman" w:eastAsia="Times New Roman" w:hAnsi="Times New Roman" w:cs="Times New Roman"/>
          <w:i/>
          <w:lang w:val="en-AU" w:eastAsia="hr-HR"/>
        </w:rPr>
        <w:t>broj</w:t>
      </w:r>
      <w:proofErr w:type="spellEnd"/>
      <w:proofErr w:type="gramEnd"/>
      <w:r w:rsidRPr="00B51759">
        <w:rPr>
          <w:rFonts w:ascii="Times New Roman" w:eastAsia="Times New Roman" w:hAnsi="Times New Roman" w:cs="Times New Roman"/>
          <w:i/>
          <w:lang w:val="en-AU" w:eastAsia="hr-HR"/>
        </w:rPr>
        <w:t xml:space="preserve"> Z-34/10. Na </w:t>
      </w:r>
      <w:proofErr w:type="spellStart"/>
      <w:r w:rsidRPr="00B51759">
        <w:rPr>
          <w:rFonts w:ascii="Times New Roman" w:eastAsia="Times New Roman" w:hAnsi="Times New Roman" w:cs="Times New Roman"/>
          <w:i/>
          <w:lang w:val="en-AU" w:eastAsia="hr-HR"/>
        </w:rPr>
        <w:t>temelju</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rješenja</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ovog</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suda</w:t>
      </w:r>
      <w:proofErr w:type="spellEnd"/>
      <w:r w:rsidRPr="00B51759">
        <w:rPr>
          <w:rFonts w:ascii="Times New Roman" w:eastAsia="Times New Roman" w:hAnsi="Times New Roman" w:cs="Times New Roman"/>
          <w:i/>
          <w:lang w:val="en-AU" w:eastAsia="hr-HR"/>
        </w:rPr>
        <w:t xml:space="preserve"> </w:t>
      </w:r>
      <w:proofErr w:type="gramStart"/>
      <w:r w:rsidRPr="00B51759">
        <w:rPr>
          <w:rFonts w:ascii="Times New Roman" w:eastAsia="Times New Roman" w:hAnsi="Times New Roman" w:cs="Times New Roman"/>
          <w:i/>
          <w:lang w:val="en-AU" w:eastAsia="hr-HR"/>
        </w:rPr>
        <w:t>od</w:t>
      </w:r>
      <w:proofErr w:type="gramEnd"/>
      <w:r w:rsidRPr="00B51759">
        <w:rPr>
          <w:rFonts w:ascii="Times New Roman" w:eastAsia="Times New Roman" w:hAnsi="Times New Roman" w:cs="Times New Roman"/>
          <w:i/>
          <w:lang w:val="en-AU" w:eastAsia="hr-HR"/>
        </w:rPr>
        <w:t xml:space="preserve"> 07. </w:t>
      </w:r>
      <w:proofErr w:type="spellStart"/>
      <w:proofErr w:type="gramStart"/>
      <w:r w:rsidRPr="00B51759">
        <w:rPr>
          <w:rFonts w:ascii="Times New Roman" w:eastAsia="Times New Roman" w:hAnsi="Times New Roman" w:cs="Times New Roman"/>
          <w:i/>
          <w:lang w:val="en-AU" w:eastAsia="hr-HR"/>
        </w:rPr>
        <w:t>siječnja</w:t>
      </w:r>
      <w:proofErr w:type="spellEnd"/>
      <w:proofErr w:type="gramEnd"/>
      <w:r w:rsidRPr="00B51759">
        <w:rPr>
          <w:rFonts w:ascii="Times New Roman" w:eastAsia="Times New Roman" w:hAnsi="Times New Roman" w:cs="Times New Roman"/>
          <w:i/>
          <w:lang w:val="en-AU" w:eastAsia="hr-HR"/>
        </w:rPr>
        <w:t xml:space="preserve"> 2010. </w:t>
      </w:r>
      <w:proofErr w:type="spellStart"/>
      <w:proofErr w:type="gramStart"/>
      <w:r w:rsidRPr="00B51759">
        <w:rPr>
          <w:rFonts w:ascii="Times New Roman" w:eastAsia="Times New Roman" w:hAnsi="Times New Roman" w:cs="Times New Roman"/>
          <w:i/>
          <w:lang w:val="en-AU" w:eastAsia="hr-HR"/>
        </w:rPr>
        <w:t>broj</w:t>
      </w:r>
      <w:proofErr w:type="spellEnd"/>
      <w:proofErr w:type="gram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Ovr</w:t>
      </w:r>
      <w:proofErr w:type="spellEnd"/>
      <w:r w:rsidRPr="00B51759">
        <w:rPr>
          <w:rFonts w:ascii="Times New Roman" w:eastAsia="Times New Roman" w:hAnsi="Times New Roman" w:cs="Times New Roman"/>
          <w:i/>
          <w:lang w:val="en-AU" w:eastAsia="hr-HR"/>
        </w:rPr>
        <w:t xml:space="preserve">- 1/10. </w:t>
      </w:r>
      <w:proofErr w:type="spellStart"/>
      <w:proofErr w:type="gramStart"/>
      <w:r w:rsidRPr="00B51759">
        <w:rPr>
          <w:rFonts w:ascii="Times New Roman" w:eastAsia="Times New Roman" w:hAnsi="Times New Roman" w:cs="Times New Roman"/>
          <w:i/>
          <w:lang w:val="en-AU" w:eastAsia="hr-HR"/>
        </w:rPr>
        <w:t>uknjižuje</w:t>
      </w:r>
      <w:proofErr w:type="spellEnd"/>
      <w:proofErr w:type="gramEnd"/>
      <w:r w:rsidRPr="00B51759">
        <w:rPr>
          <w:rFonts w:ascii="Times New Roman" w:eastAsia="Times New Roman" w:hAnsi="Times New Roman" w:cs="Times New Roman"/>
          <w:i/>
          <w:lang w:val="en-AU" w:eastAsia="hr-HR"/>
        </w:rPr>
        <w:t xml:space="preserve"> se </w:t>
      </w:r>
      <w:proofErr w:type="spellStart"/>
      <w:r w:rsidRPr="00B51759">
        <w:rPr>
          <w:rFonts w:ascii="Times New Roman" w:eastAsia="Times New Roman" w:hAnsi="Times New Roman" w:cs="Times New Roman"/>
          <w:i/>
          <w:lang w:val="en-AU" w:eastAsia="hr-HR"/>
        </w:rPr>
        <w:t>založno</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pravo</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radi</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osiguranja</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novčane</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tražbine</w:t>
      </w:r>
      <w:proofErr w:type="spellEnd"/>
      <w:r w:rsidRPr="00B51759">
        <w:rPr>
          <w:rFonts w:ascii="Times New Roman" w:eastAsia="Times New Roman" w:hAnsi="Times New Roman" w:cs="Times New Roman"/>
          <w:i/>
          <w:lang w:val="en-AU" w:eastAsia="hr-HR"/>
        </w:rPr>
        <w:t xml:space="preserve"> u </w:t>
      </w:r>
      <w:proofErr w:type="spellStart"/>
      <w:r w:rsidRPr="00B51759">
        <w:rPr>
          <w:rFonts w:ascii="Times New Roman" w:eastAsia="Times New Roman" w:hAnsi="Times New Roman" w:cs="Times New Roman"/>
          <w:i/>
          <w:lang w:val="en-AU" w:eastAsia="hr-HR"/>
        </w:rPr>
        <w:t>iznosu</w:t>
      </w:r>
      <w:proofErr w:type="spellEnd"/>
      <w:r w:rsidRPr="00B51759">
        <w:rPr>
          <w:rFonts w:ascii="Times New Roman" w:eastAsia="Times New Roman" w:hAnsi="Times New Roman" w:cs="Times New Roman"/>
          <w:i/>
          <w:lang w:val="en-AU" w:eastAsia="hr-HR"/>
        </w:rPr>
        <w:t xml:space="preserve"> od 148.549,65 </w:t>
      </w:r>
      <w:proofErr w:type="spellStart"/>
      <w:r w:rsidRPr="00B51759">
        <w:rPr>
          <w:rFonts w:ascii="Times New Roman" w:eastAsia="Times New Roman" w:hAnsi="Times New Roman" w:cs="Times New Roman"/>
          <w:i/>
          <w:lang w:val="en-AU" w:eastAsia="hr-HR"/>
        </w:rPr>
        <w:t>kuna</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sa</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zateznim</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kamatama</w:t>
      </w:r>
      <w:proofErr w:type="spellEnd"/>
      <w:r w:rsidRPr="00B51759">
        <w:rPr>
          <w:rFonts w:ascii="Times New Roman" w:eastAsia="Times New Roman" w:hAnsi="Times New Roman" w:cs="Times New Roman"/>
          <w:i/>
          <w:lang w:val="en-AU" w:eastAsia="hr-HR"/>
        </w:rPr>
        <w:t xml:space="preserve"> za </w:t>
      </w:r>
      <w:proofErr w:type="spellStart"/>
      <w:r w:rsidRPr="00B51759">
        <w:rPr>
          <w:rFonts w:ascii="Times New Roman" w:eastAsia="Times New Roman" w:hAnsi="Times New Roman" w:cs="Times New Roman"/>
          <w:i/>
          <w:lang w:val="en-AU" w:eastAsia="hr-HR"/>
        </w:rPr>
        <w:t>korist</w:t>
      </w:r>
      <w:proofErr w:type="spellEnd"/>
      <w:r w:rsidRPr="00B51759">
        <w:rPr>
          <w:rFonts w:ascii="Times New Roman" w:eastAsia="Times New Roman" w:hAnsi="Times New Roman" w:cs="Times New Roman"/>
          <w:i/>
          <w:lang w:val="en-AU" w:eastAsia="hr-HR"/>
        </w:rPr>
        <w:t xml:space="preserve">: 148.549,65 KN REPUBLIKA HRVATSKA - MINISTARSTVO FINANCIJA, POREZNA UPRAVA 2.2 </w:t>
      </w:r>
      <w:proofErr w:type="spellStart"/>
      <w:r w:rsidRPr="00B51759">
        <w:rPr>
          <w:rFonts w:ascii="Times New Roman" w:eastAsia="Times New Roman" w:hAnsi="Times New Roman" w:cs="Times New Roman"/>
          <w:i/>
          <w:lang w:val="en-AU" w:eastAsia="hr-HR"/>
        </w:rPr>
        <w:t>Zaprimljeno</w:t>
      </w:r>
      <w:proofErr w:type="spellEnd"/>
      <w:r w:rsidRPr="00B51759">
        <w:rPr>
          <w:rFonts w:ascii="Times New Roman" w:eastAsia="Times New Roman" w:hAnsi="Times New Roman" w:cs="Times New Roman"/>
          <w:i/>
          <w:lang w:val="en-AU" w:eastAsia="hr-HR"/>
        </w:rPr>
        <w:t xml:space="preserve"> 08.01.2010. </w:t>
      </w:r>
      <w:proofErr w:type="spellStart"/>
      <w:proofErr w:type="gramStart"/>
      <w:r w:rsidRPr="00B51759">
        <w:rPr>
          <w:rFonts w:ascii="Times New Roman" w:eastAsia="Times New Roman" w:hAnsi="Times New Roman" w:cs="Times New Roman"/>
          <w:i/>
          <w:lang w:val="en-AU" w:eastAsia="hr-HR"/>
        </w:rPr>
        <w:t>broj</w:t>
      </w:r>
      <w:proofErr w:type="spellEnd"/>
      <w:proofErr w:type="gramEnd"/>
      <w:r w:rsidRPr="00B51759">
        <w:rPr>
          <w:rFonts w:ascii="Times New Roman" w:eastAsia="Times New Roman" w:hAnsi="Times New Roman" w:cs="Times New Roman"/>
          <w:i/>
          <w:lang w:val="en-AU" w:eastAsia="hr-HR"/>
        </w:rPr>
        <w:t xml:space="preserve"> Z-34/10. </w:t>
      </w:r>
      <w:proofErr w:type="spellStart"/>
      <w:r w:rsidRPr="00B51759">
        <w:rPr>
          <w:rFonts w:ascii="Times New Roman" w:eastAsia="Times New Roman" w:hAnsi="Times New Roman" w:cs="Times New Roman"/>
          <w:i/>
          <w:lang w:val="en-AU" w:eastAsia="hr-HR"/>
        </w:rPr>
        <w:t>Zabilježuje</w:t>
      </w:r>
      <w:proofErr w:type="spellEnd"/>
      <w:r w:rsidRPr="00B51759">
        <w:rPr>
          <w:rFonts w:ascii="Times New Roman" w:eastAsia="Times New Roman" w:hAnsi="Times New Roman" w:cs="Times New Roman"/>
          <w:i/>
          <w:lang w:val="en-AU" w:eastAsia="hr-HR"/>
        </w:rPr>
        <w:t xml:space="preserve"> se da je </w:t>
      </w:r>
      <w:proofErr w:type="spellStart"/>
      <w:r w:rsidRPr="00B51759">
        <w:rPr>
          <w:rFonts w:ascii="Times New Roman" w:eastAsia="Times New Roman" w:hAnsi="Times New Roman" w:cs="Times New Roman"/>
          <w:i/>
          <w:lang w:val="en-AU" w:eastAsia="hr-HR"/>
        </w:rPr>
        <w:t>predmetna</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tražbina</w:t>
      </w:r>
      <w:proofErr w:type="spellEnd"/>
      <w:r w:rsidRPr="00B51759">
        <w:rPr>
          <w:rFonts w:ascii="Times New Roman" w:eastAsia="Times New Roman" w:hAnsi="Times New Roman" w:cs="Times New Roman"/>
          <w:i/>
          <w:lang w:val="en-AU" w:eastAsia="hr-HR"/>
        </w:rPr>
        <w:t xml:space="preserve"> </w:t>
      </w:r>
      <w:proofErr w:type="spellStart"/>
      <w:r w:rsidRPr="00B51759">
        <w:rPr>
          <w:rFonts w:ascii="Times New Roman" w:eastAsia="Times New Roman" w:hAnsi="Times New Roman" w:cs="Times New Roman"/>
          <w:i/>
          <w:lang w:val="en-AU" w:eastAsia="hr-HR"/>
        </w:rPr>
        <w:t>ovršiva</w:t>
      </w:r>
      <w:proofErr w:type="spellEnd"/>
      <w:proofErr w:type="gramStart"/>
      <w:r w:rsidRPr="00B51759">
        <w:rPr>
          <w:rFonts w:ascii="Times New Roman" w:eastAsia="Times New Roman" w:hAnsi="Times New Roman" w:cs="Times New Roman"/>
          <w:i/>
          <w:lang w:val="en-AU" w:eastAsia="hr-HR"/>
        </w:rPr>
        <w:t>.“</w:t>
      </w:r>
      <w:proofErr w:type="gramEnd"/>
    </w:p>
    <w:p w14:paraId="1F49D857" w14:textId="77777777" w:rsidR="00B51759" w:rsidRPr="00B51759" w:rsidRDefault="00B51759" w:rsidP="00B51759">
      <w:pPr>
        <w:spacing w:after="0" w:line="240" w:lineRule="auto"/>
        <w:ind w:firstLine="360"/>
        <w:jc w:val="both"/>
        <w:rPr>
          <w:rFonts w:ascii="Times New Roman" w:eastAsia="Times New Roman" w:hAnsi="Times New Roman" w:cs="Times New Roman"/>
          <w:lang w:val="en-AU" w:eastAsia="hr-HR"/>
        </w:rPr>
      </w:pPr>
    </w:p>
    <w:p w14:paraId="6EFD3AA0" w14:textId="77777777" w:rsidR="00B51759" w:rsidRPr="00B51759" w:rsidRDefault="00B51759" w:rsidP="00B51759">
      <w:pPr>
        <w:spacing w:after="0" w:line="240" w:lineRule="auto"/>
        <w:jc w:val="both"/>
        <w:rPr>
          <w:rFonts w:ascii="Times New Roman" w:eastAsia="Times New Roman" w:hAnsi="Times New Roman" w:cs="Times New Roman"/>
          <w:i/>
          <w:iCs/>
          <w:sz w:val="24"/>
          <w:szCs w:val="24"/>
          <w:lang w:eastAsia="hr-HR"/>
        </w:rPr>
      </w:pPr>
      <w:r w:rsidRPr="00B51759">
        <w:rPr>
          <w:rFonts w:ascii="Times New Roman" w:eastAsia="Times New Roman" w:hAnsi="Times New Roman" w:cs="Times New Roman"/>
          <w:sz w:val="24"/>
          <w:szCs w:val="24"/>
          <w:lang w:eastAsia="hr-HR"/>
        </w:rPr>
        <w:t xml:space="preserve">Sukladno dobivenim podacima od Ministarstva financija, </w:t>
      </w:r>
      <w:proofErr w:type="spellStart"/>
      <w:r w:rsidRPr="00B51759">
        <w:rPr>
          <w:rFonts w:ascii="Times New Roman" w:eastAsia="Times New Roman" w:hAnsi="Times New Roman" w:cs="Times New Roman"/>
          <w:i/>
          <w:iCs/>
          <w:sz w:val="24"/>
          <w:szCs w:val="24"/>
          <w:lang w:val="en-AU" w:eastAsia="hr-HR"/>
        </w:rPr>
        <w:t>Porezna</w:t>
      </w:r>
      <w:proofErr w:type="spellEnd"/>
      <w:r w:rsidRPr="00B51759">
        <w:rPr>
          <w:rFonts w:ascii="Times New Roman" w:eastAsia="Times New Roman" w:hAnsi="Times New Roman" w:cs="Times New Roman"/>
          <w:i/>
          <w:iCs/>
          <w:sz w:val="24"/>
          <w:szCs w:val="24"/>
          <w:lang w:val="en-AU" w:eastAsia="hr-HR"/>
        </w:rPr>
        <w:t xml:space="preserve"> </w:t>
      </w:r>
      <w:proofErr w:type="spellStart"/>
      <w:r w:rsidRPr="00B51759">
        <w:rPr>
          <w:rFonts w:ascii="Times New Roman" w:eastAsia="Times New Roman" w:hAnsi="Times New Roman" w:cs="Times New Roman"/>
          <w:i/>
          <w:iCs/>
          <w:sz w:val="24"/>
          <w:szCs w:val="24"/>
          <w:lang w:val="en-AU" w:eastAsia="hr-HR"/>
        </w:rPr>
        <w:t>uprava</w:t>
      </w:r>
      <w:proofErr w:type="spellEnd"/>
      <w:r w:rsidRPr="00B51759">
        <w:rPr>
          <w:rFonts w:ascii="Times New Roman" w:eastAsia="Times New Roman" w:hAnsi="Times New Roman" w:cs="Times New Roman"/>
          <w:i/>
          <w:iCs/>
          <w:sz w:val="24"/>
          <w:szCs w:val="24"/>
          <w:lang w:val="en-AU" w:eastAsia="hr-HR"/>
        </w:rPr>
        <w:t xml:space="preserve">, </w:t>
      </w:r>
      <w:proofErr w:type="spellStart"/>
      <w:r w:rsidRPr="00B51759">
        <w:rPr>
          <w:rFonts w:ascii="Times New Roman" w:eastAsia="Times New Roman" w:hAnsi="Times New Roman" w:cs="Times New Roman"/>
          <w:i/>
          <w:iCs/>
          <w:sz w:val="24"/>
          <w:szCs w:val="24"/>
          <w:lang w:val="en-AU" w:eastAsia="hr-HR"/>
        </w:rPr>
        <w:t>Područni</w:t>
      </w:r>
      <w:proofErr w:type="spellEnd"/>
      <w:r w:rsidRPr="00B51759">
        <w:rPr>
          <w:rFonts w:ascii="Times New Roman" w:eastAsia="Times New Roman" w:hAnsi="Times New Roman" w:cs="Times New Roman"/>
          <w:i/>
          <w:iCs/>
          <w:sz w:val="24"/>
          <w:szCs w:val="24"/>
          <w:lang w:val="en-AU" w:eastAsia="hr-HR"/>
        </w:rPr>
        <w:t xml:space="preserve"> </w:t>
      </w:r>
      <w:proofErr w:type="spellStart"/>
      <w:r w:rsidRPr="00B51759">
        <w:rPr>
          <w:rFonts w:ascii="Times New Roman" w:eastAsia="Times New Roman" w:hAnsi="Times New Roman" w:cs="Times New Roman"/>
          <w:i/>
          <w:iCs/>
          <w:sz w:val="24"/>
          <w:szCs w:val="24"/>
          <w:lang w:val="en-AU" w:eastAsia="hr-HR"/>
        </w:rPr>
        <w:t>ured</w:t>
      </w:r>
      <w:proofErr w:type="spellEnd"/>
      <w:r w:rsidRPr="00B51759">
        <w:rPr>
          <w:rFonts w:ascii="Times New Roman" w:eastAsia="Times New Roman" w:hAnsi="Times New Roman" w:cs="Times New Roman"/>
          <w:i/>
          <w:iCs/>
          <w:sz w:val="24"/>
          <w:szCs w:val="24"/>
          <w:lang w:val="en-AU" w:eastAsia="hr-HR"/>
        </w:rPr>
        <w:t xml:space="preserve"> Krapina, </w:t>
      </w:r>
      <w:r w:rsidRPr="00B51759">
        <w:rPr>
          <w:rFonts w:ascii="Times New Roman" w:eastAsia="Times New Roman" w:hAnsi="Times New Roman" w:cs="Times New Roman"/>
          <w:i/>
          <w:iCs/>
          <w:sz w:val="24"/>
          <w:szCs w:val="24"/>
          <w:lang w:eastAsia="hr-HR"/>
        </w:rPr>
        <w:t xml:space="preserve"> </w:t>
      </w:r>
      <w:proofErr w:type="spellStart"/>
      <w:r w:rsidRPr="00B51759">
        <w:rPr>
          <w:rFonts w:ascii="Times New Roman" w:eastAsia="Times New Roman" w:hAnsi="Times New Roman" w:cs="Times New Roman"/>
          <w:i/>
          <w:iCs/>
          <w:sz w:val="24"/>
          <w:szCs w:val="24"/>
          <w:lang w:val="en-AU" w:eastAsia="hr-HR"/>
        </w:rPr>
        <w:t>Služba</w:t>
      </w:r>
      <w:proofErr w:type="spellEnd"/>
      <w:r w:rsidRPr="00B51759">
        <w:rPr>
          <w:rFonts w:ascii="Times New Roman" w:eastAsia="Times New Roman" w:hAnsi="Times New Roman" w:cs="Times New Roman"/>
          <w:i/>
          <w:iCs/>
          <w:sz w:val="24"/>
          <w:szCs w:val="24"/>
          <w:lang w:val="en-AU" w:eastAsia="hr-HR"/>
        </w:rPr>
        <w:t xml:space="preserve"> za </w:t>
      </w:r>
      <w:proofErr w:type="spellStart"/>
      <w:r w:rsidRPr="00B51759">
        <w:rPr>
          <w:rFonts w:ascii="Times New Roman" w:eastAsia="Times New Roman" w:hAnsi="Times New Roman" w:cs="Times New Roman"/>
          <w:i/>
          <w:iCs/>
          <w:sz w:val="24"/>
          <w:szCs w:val="24"/>
          <w:lang w:val="en-AU" w:eastAsia="hr-HR"/>
        </w:rPr>
        <w:t>naplatu</w:t>
      </w:r>
      <w:proofErr w:type="spellEnd"/>
      <w:r w:rsidRPr="00B51759">
        <w:rPr>
          <w:rFonts w:ascii="Times New Roman" w:eastAsia="Times New Roman" w:hAnsi="Times New Roman" w:cs="Times New Roman"/>
          <w:i/>
          <w:iCs/>
          <w:sz w:val="24"/>
          <w:szCs w:val="24"/>
          <w:lang w:val="en-AU" w:eastAsia="hr-HR"/>
        </w:rPr>
        <w:t xml:space="preserve"> </w:t>
      </w:r>
      <w:proofErr w:type="spellStart"/>
      <w:r w:rsidRPr="00B51759">
        <w:rPr>
          <w:rFonts w:ascii="Times New Roman" w:eastAsia="Times New Roman" w:hAnsi="Times New Roman" w:cs="Times New Roman"/>
          <w:i/>
          <w:iCs/>
          <w:sz w:val="24"/>
          <w:szCs w:val="24"/>
          <w:lang w:val="en-AU" w:eastAsia="hr-HR"/>
        </w:rPr>
        <w:t>i</w:t>
      </w:r>
      <w:proofErr w:type="spellEnd"/>
      <w:r w:rsidRPr="00B51759">
        <w:rPr>
          <w:rFonts w:ascii="Times New Roman" w:eastAsia="Times New Roman" w:hAnsi="Times New Roman" w:cs="Times New Roman"/>
          <w:i/>
          <w:iCs/>
          <w:sz w:val="24"/>
          <w:szCs w:val="24"/>
          <w:lang w:val="en-AU" w:eastAsia="hr-HR"/>
        </w:rPr>
        <w:t xml:space="preserve"> </w:t>
      </w:r>
      <w:proofErr w:type="spellStart"/>
      <w:r w:rsidRPr="00B51759">
        <w:rPr>
          <w:rFonts w:ascii="Times New Roman" w:eastAsia="Times New Roman" w:hAnsi="Times New Roman" w:cs="Times New Roman"/>
          <w:i/>
          <w:iCs/>
          <w:sz w:val="24"/>
          <w:szCs w:val="24"/>
          <w:lang w:val="en-AU" w:eastAsia="hr-HR"/>
        </w:rPr>
        <w:t>ovrhu</w:t>
      </w:r>
      <w:proofErr w:type="spellEnd"/>
      <w:r w:rsidRPr="00B51759">
        <w:rPr>
          <w:rFonts w:ascii="Times New Roman" w:eastAsia="Times New Roman" w:hAnsi="Times New Roman" w:cs="Times New Roman"/>
          <w:i/>
          <w:iCs/>
          <w:sz w:val="24"/>
          <w:szCs w:val="24"/>
          <w:lang w:val="en-AU" w:eastAsia="hr-HR"/>
        </w:rPr>
        <w:t xml:space="preserve">, </w:t>
      </w:r>
      <w:r w:rsidRPr="00B51759">
        <w:rPr>
          <w:rFonts w:ascii="Times New Roman" w:eastAsia="Times New Roman" w:hAnsi="Times New Roman" w:cs="Times New Roman"/>
          <w:sz w:val="24"/>
          <w:szCs w:val="24"/>
          <w:lang w:eastAsia="hr-HR"/>
        </w:rPr>
        <w:t xml:space="preserve"> dug je slijedeći: </w:t>
      </w:r>
    </w:p>
    <w:p w14:paraId="03BEEEBC" w14:textId="77777777" w:rsidR="00B51759" w:rsidRPr="00B51759" w:rsidRDefault="00B51759" w:rsidP="00B51759">
      <w:pPr>
        <w:spacing w:after="0" w:line="240" w:lineRule="auto"/>
        <w:ind w:right="-284" w:firstLine="360"/>
        <w:jc w:val="both"/>
        <w:rPr>
          <w:rFonts w:ascii="Times New Roman" w:eastAsia="Times New Roman" w:hAnsi="Times New Roman" w:cs="Times New Roman"/>
          <w:sz w:val="24"/>
          <w:szCs w:val="24"/>
          <w:lang w:eastAsia="hr-HR"/>
        </w:rPr>
      </w:pPr>
    </w:p>
    <w:p w14:paraId="4ED95745" w14:textId="77777777" w:rsidR="00B51759" w:rsidRPr="00B51759" w:rsidRDefault="00B51759" w:rsidP="00B51759">
      <w:pPr>
        <w:numPr>
          <w:ilvl w:val="0"/>
          <w:numId w:val="29"/>
        </w:numPr>
        <w:spacing w:after="0" w:line="240" w:lineRule="auto"/>
        <w:rPr>
          <w:rFonts w:ascii="Times New Roman" w:eastAsia="Calibri" w:hAnsi="Times New Roman" w:cs="Times New Roman"/>
        </w:rPr>
      </w:pPr>
      <w:r w:rsidRPr="00B51759">
        <w:rPr>
          <w:rFonts w:ascii="Times New Roman" w:eastAsia="Calibri" w:hAnsi="Times New Roman" w:cs="Times New Roman"/>
        </w:rPr>
        <w:t xml:space="preserve">dugovanje za koje je upisano založno pravo na nekretnini iznosi  19.715,93 EUR (148.549,65 kn). </w:t>
      </w:r>
    </w:p>
    <w:p w14:paraId="02F5DC05" w14:textId="77777777" w:rsidR="00B51759" w:rsidRPr="00B51759" w:rsidRDefault="00B51759" w:rsidP="00B51759">
      <w:pPr>
        <w:numPr>
          <w:ilvl w:val="0"/>
          <w:numId w:val="29"/>
        </w:numPr>
        <w:spacing w:after="0" w:line="240" w:lineRule="auto"/>
        <w:rPr>
          <w:rFonts w:ascii="Times New Roman" w:eastAsia="Calibri" w:hAnsi="Times New Roman" w:cs="Times New Roman"/>
        </w:rPr>
      </w:pPr>
      <w:r w:rsidRPr="00B51759">
        <w:rPr>
          <w:rFonts w:ascii="Times New Roman" w:eastAsia="Calibri" w:hAnsi="Times New Roman" w:cs="Times New Roman"/>
        </w:rPr>
        <w:t xml:space="preserve">troškovi postupka osiguranja određeni temeljem rješenja Općinskog suda u Zaboku </w:t>
      </w:r>
      <w:proofErr w:type="spellStart"/>
      <w:r w:rsidRPr="00B51759">
        <w:rPr>
          <w:rFonts w:ascii="Times New Roman" w:eastAsia="Calibri" w:hAnsi="Times New Roman" w:cs="Times New Roman"/>
        </w:rPr>
        <w:t>Posl.broj</w:t>
      </w:r>
      <w:proofErr w:type="spellEnd"/>
      <w:r w:rsidRPr="00B51759">
        <w:rPr>
          <w:rFonts w:ascii="Times New Roman" w:eastAsia="Calibri" w:hAnsi="Times New Roman" w:cs="Times New Roman"/>
        </w:rPr>
        <w:t xml:space="preserve">: </w:t>
      </w:r>
      <w:proofErr w:type="spellStart"/>
      <w:r w:rsidRPr="00B51759">
        <w:rPr>
          <w:rFonts w:ascii="Times New Roman" w:eastAsia="Calibri" w:hAnsi="Times New Roman" w:cs="Times New Roman"/>
        </w:rPr>
        <w:t>Ovr</w:t>
      </w:r>
      <w:proofErr w:type="spellEnd"/>
      <w:r w:rsidRPr="00B51759">
        <w:rPr>
          <w:rFonts w:ascii="Times New Roman" w:eastAsia="Calibri" w:hAnsi="Times New Roman" w:cs="Times New Roman"/>
        </w:rPr>
        <w:t xml:space="preserve"> -1/10-4 u iznosu  331,81 EUR ( 2.500,00 kn).</w:t>
      </w:r>
    </w:p>
    <w:p w14:paraId="2D065926" w14:textId="77777777" w:rsidR="00B51759" w:rsidRPr="00B51759" w:rsidRDefault="00B51759" w:rsidP="00B51759">
      <w:pPr>
        <w:spacing w:after="0" w:line="240" w:lineRule="auto"/>
        <w:rPr>
          <w:rFonts w:ascii="Times New Roman" w:eastAsia="Calibri" w:hAnsi="Times New Roman" w:cs="Times New Roman"/>
        </w:rPr>
      </w:pPr>
    </w:p>
    <w:p w14:paraId="6796DC86" w14:textId="77777777" w:rsidR="00B51759" w:rsidRPr="00B51759" w:rsidRDefault="00B51759" w:rsidP="00B51759">
      <w:pPr>
        <w:spacing w:after="0" w:line="240" w:lineRule="auto"/>
        <w:jc w:val="both"/>
        <w:rPr>
          <w:rFonts w:ascii="Times New Roman" w:eastAsia="Calibri" w:hAnsi="Times New Roman" w:cs="Times New Roman"/>
          <w:lang w:eastAsia="hr-HR"/>
        </w:rPr>
      </w:pPr>
      <w:r w:rsidRPr="00B51759">
        <w:rPr>
          <w:rFonts w:ascii="Times New Roman" w:eastAsia="Calibri" w:hAnsi="Times New Roman" w:cs="Times New Roman"/>
        </w:rPr>
        <w:t>Nakon podmirenja navedenog duga i troškova postupka osiguranja, potrebno je gore navedenom Područnom uredu dostaviti zahtjev za brisanje upisanog založnog prava sa navedene nekretnine jer</w:t>
      </w:r>
    </w:p>
    <w:p w14:paraId="2196E9BB"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upisano založno pravo ne prestaje u trenutku kad prestane tražbina čiju naplatu navedeno pravo osigurava, nego će prestati tek provedbom brisanja u zemljišnoj knjizi.</w:t>
      </w:r>
    </w:p>
    <w:p w14:paraId="359177BC" w14:textId="77777777" w:rsidR="00B51759" w:rsidRPr="00B51759" w:rsidRDefault="00B51759" w:rsidP="00B51759">
      <w:pPr>
        <w:spacing w:after="0" w:line="240" w:lineRule="auto"/>
        <w:jc w:val="both"/>
        <w:rPr>
          <w:rFonts w:ascii="Times New Roman" w:eastAsia="Calibri" w:hAnsi="Times New Roman" w:cs="Times New Roman"/>
        </w:rPr>
      </w:pPr>
    </w:p>
    <w:p w14:paraId="28AB481B"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 xml:space="preserve">Općina bi pokrenula postupak prodaje gore navedene nekretnine čija vrijednost prema procjeni vrijednosti nekretnine broj 30-2023 od 23. svibnja 2023. godine, izrađenoj od Stalnog sudskog vještaka za graditeljstvo i procjenu nekretnina Zvonka </w:t>
      </w:r>
      <w:proofErr w:type="spellStart"/>
      <w:r w:rsidRPr="00B51759">
        <w:rPr>
          <w:rFonts w:ascii="Times New Roman" w:eastAsia="Calibri" w:hAnsi="Times New Roman" w:cs="Times New Roman"/>
        </w:rPr>
        <w:t>Benjaka</w:t>
      </w:r>
      <w:proofErr w:type="spellEnd"/>
      <w:r w:rsidRPr="00B51759">
        <w:rPr>
          <w:rFonts w:ascii="Times New Roman" w:eastAsia="Calibri" w:hAnsi="Times New Roman" w:cs="Times New Roman"/>
        </w:rPr>
        <w:t xml:space="preserve">, </w:t>
      </w:r>
      <w:proofErr w:type="spellStart"/>
      <w:r w:rsidRPr="00B51759">
        <w:rPr>
          <w:rFonts w:ascii="Times New Roman" w:eastAsia="Calibri" w:hAnsi="Times New Roman" w:cs="Times New Roman"/>
        </w:rPr>
        <w:t>dipl.ing.građ</w:t>
      </w:r>
      <w:proofErr w:type="spellEnd"/>
      <w:r w:rsidRPr="00B51759">
        <w:rPr>
          <w:rFonts w:ascii="Times New Roman" w:eastAsia="Calibri" w:hAnsi="Times New Roman" w:cs="Times New Roman"/>
        </w:rPr>
        <w:t xml:space="preserve">.,  iznosi </w:t>
      </w:r>
      <w:r w:rsidRPr="00B51759">
        <w:rPr>
          <w:rFonts w:ascii="Times New Roman" w:eastAsia="Calibri" w:hAnsi="Times New Roman" w:cs="Times New Roman"/>
          <w:b/>
        </w:rPr>
        <w:t>82.000,00 eura.</w:t>
      </w:r>
      <w:r w:rsidRPr="00B51759">
        <w:rPr>
          <w:rFonts w:ascii="Times New Roman" w:eastAsia="Calibri" w:hAnsi="Times New Roman" w:cs="Times New Roman"/>
        </w:rPr>
        <w:t xml:space="preserve"> </w:t>
      </w:r>
    </w:p>
    <w:p w14:paraId="4DFA015C" w14:textId="77777777" w:rsidR="00B51759" w:rsidRPr="00B51759" w:rsidRDefault="00B51759" w:rsidP="00B51759">
      <w:pPr>
        <w:ind w:firstLine="360"/>
        <w:jc w:val="both"/>
        <w:rPr>
          <w:rFonts w:ascii="Times New Roman" w:eastAsia="Calibri" w:hAnsi="Times New Roman" w:cs="Times New Roman"/>
        </w:rPr>
      </w:pPr>
    </w:p>
    <w:p w14:paraId="0B130031" w14:textId="77777777" w:rsidR="00B51759" w:rsidRPr="00B51759" w:rsidRDefault="00B51759" w:rsidP="00B51759">
      <w:pPr>
        <w:ind w:firstLine="360"/>
        <w:jc w:val="both"/>
        <w:rPr>
          <w:rFonts w:ascii="Times New Roman" w:eastAsia="Calibri" w:hAnsi="Times New Roman" w:cs="Times New Roman"/>
        </w:rPr>
      </w:pPr>
      <w:r w:rsidRPr="00B51759">
        <w:rPr>
          <w:rFonts w:ascii="Times New Roman" w:eastAsia="Calibri" w:hAnsi="Times New Roman" w:cs="Times New Roman"/>
        </w:rPr>
        <w:lastRenderedPageBreak/>
        <w:t xml:space="preserve">Ukoliko se predmetna nekretnina uspije podati putem javnog natječaja, novčani iznos u visini dugovanja koji pokojni gosp. Kos Stanko ima prema Ministarstvu financija, Poreznoj upravi, Općina bi uplatila na ime istog slijedom čega bi po uplati duga Porezna uprava kupcu nekretnine izdala </w:t>
      </w:r>
      <w:proofErr w:type="spellStart"/>
      <w:r w:rsidRPr="00B51759">
        <w:rPr>
          <w:rFonts w:ascii="Times New Roman" w:eastAsia="Calibri" w:hAnsi="Times New Roman" w:cs="Times New Roman"/>
        </w:rPr>
        <w:t>brisovno</w:t>
      </w:r>
      <w:proofErr w:type="spellEnd"/>
      <w:r w:rsidRPr="00B51759">
        <w:rPr>
          <w:rFonts w:ascii="Times New Roman" w:eastAsia="Calibri" w:hAnsi="Times New Roman" w:cs="Times New Roman"/>
        </w:rPr>
        <w:t xml:space="preserve"> očitovanje putem kojeg bi u zemljišnim knjigama ishodio brisanje tereta prema Republici Hrvatskoj-Ministarstvu financija-Poreznoj upravi.</w:t>
      </w:r>
    </w:p>
    <w:p w14:paraId="72FAFC23" w14:textId="77777777" w:rsidR="00B51759" w:rsidRPr="00B51759" w:rsidRDefault="00B51759" w:rsidP="00B51759">
      <w:pPr>
        <w:ind w:firstLine="360"/>
        <w:jc w:val="both"/>
        <w:rPr>
          <w:rFonts w:ascii="Times New Roman" w:eastAsia="Calibri" w:hAnsi="Times New Roman" w:cs="Times New Roman"/>
        </w:rPr>
      </w:pPr>
      <w:r w:rsidRPr="00B51759">
        <w:rPr>
          <w:rFonts w:ascii="Times New Roman" w:eastAsia="Calibri" w:hAnsi="Times New Roman" w:cs="Times New Roman"/>
        </w:rPr>
        <w:t xml:space="preserve"> U tekstu javnog natječaja za prodaju nekretnine obavezno bi se navela odredba o  visini dugovanja te uvjetima podmirivanja istog na način da kupac nekretnine bude upoznat o potrebi ishođenja </w:t>
      </w:r>
      <w:proofErr w:type="spellStart"/>
      <w:r w:rsidRPr="00B51759">
        <w:rPr>
          <w:rFonts w:ascii="Times New Roman" w:eastAsia="Calibri" w:hAnsi="Times New Roman" w:cs="Times New Roman"/>
        </w:rPr>
        <w:t>brisovnog</w:t>
      </w:r>
      <w:proofErr w:type="spellEnd"/>
      <w:r w:rsidRPr="00B51759">
        <w:rPr>
          <w:rFonts w:ascii="Times New Roman" w:eastAsia="Calibri" w:hAnsi="Times New Roman" w:cs="Times New Roman"/>
        </w:rPr>
        <w:t xml:space="preserve"> očitovanja. </w:t>
      </w:r>
    </w:p>
    <w:p w14:paraId="21A7CE97" w14:textId="77777777" w:rsidR="00B51759" w:rsidRPr="00B51759" w:rsidRDefault="00B51759" w:rsidP="00B51759">
      <w:pPr>
        <w:ind w:firstLine="360"/>
        <w:jc w:val="both"/>
        <w:rPr>
          <w:rFonts w:ascii="Times New Roman" w:eastAsia="Calibri" w:hAnsi="Times New Roman" w:cs="Times New Roman"/>
        </w:rPr>
      </w:pPr>
      <w:proofErr w:type="spellStart"/>
      <w:r w:rsidRPr="00B51759">
        <w:rPr>
          <w:rFonts w:ascii="Times New Roman" w:eastAsia="Times New Roman" w:hAnsi="Times New Roman" w:cs="Times New Roman"/>
          <w:lang w:val="en-AU" w:eastAsia="hr-HR"/>
        </w:rPr>
        <w:t>Odlukom</w:t>
      </w:r>
      <w:proofErr w:type="spellEnd"/>
      <w:r w:rsidRPr="00B51759">
        <w:rPr>
          <w:rFonts w:ascii="Times New Roman" w:eastAsia="Times New Roman" w:hAnsi="Times New Roman" w:cs="Times New Roman"/>
          <w:lang w:val="en-AU" w:eastAsia="hr-HR"/>
        </w:rPr>
        <w:t xml:space="preserve"> o </w:t>
      </w:r>
      <w:proofErr w:type="spellStart"/>
      <w:r w:rsidRPr="00B51759">
        <w:rPr>
          <w:rFonts w:ascii="Times New Roman" w:eastAsia="Times New Roman" w:hAnsi="Times New Roman" w:cs="Times New Roman"/>
          <w:lang w:val="en-AU" w:eastAsia="hr-HR"/>
        </w:rPr>
        <w:t>upravljanju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raspolaganju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imovinom</w:t>
      </w:r>
      <w:proofErr w:type="spellEnd"/>
      <w:r w:rsidRPr="00B51759">
        <w:rPr>
          <w:rFonts w:ascii="Times New Roman" w:eastAsia="Times New Roman" w:hAnsi="Times New Roman" w:cs="Times New Roman"/>
          <w:lang w:val="en-AU" w:eastAsia="hr-HR"/>
        </w:rPr>
        <w:t xml:space="preserve"> u </w:t>
      </w:r>
      <w:proofErr w:type="spellStart"/>
      <w:r w:rsidRPr="00B51759">
        <w:rPr>
          <w:rFonts w:ascii="Times New Roman" w:eastAsia="Times New Roman" w:hAnsi="Times New Roman" w:cs="Times New Roman"/>
          <w:lang w:val="en-AU" w:eastAsia="hr-HR"/>
        </w:rPr>
        <w:t>vlasništvu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Općine</w:t>
      </w:r>
      <w:proofErr w:type="spellEnd"/>
      <w:r w:rsidRPr="00B51759">
        <w:rPr>
          <w:rFonts w:ascii="Times New Roman" w:eastAsia="Times New Roman" w:hAnsi="Times New Roman" w:cs="Times New Roman"/>
          <w:lang w:val="en-AU" w:eastAsia="hr-HR"/>
        </w:rPr>
        <w:t xml:space="preserve"> Sveti Križ Začretje </w:t>
      </w:r>
      <w:proofErr w:type="spellStart"/>
      <w:r w:rsidRPr="00B51759">
        <w:rPr>
          <w:rFonts w:ascii="Times New Roman" w:eastAsia="Times New Roman" w:hAnsi="Times New Roman" w:cs="Times New Roman"/>
          <w:lang w:val="en-AU" w:eastAsia="hr-HR"/>
        </w:rPr>
        <w:t>propisano</w:t>
      </w:r>
      <w:proofErr w:type="spellEnd"/>
      <w:r w:rsidRPr="00B51759">
        <w:rPr>
          <w:rFonts w:ascii="Times New Roman" w:eastAsia="Times New Roman" w:hAnsi="Times New Roman" w:cs="Times New Roman"/>
          <w:lang w:val="en-AU" w:eastAsia="hr-HR"/>
        </w:rPr>
        <w:t xml:space="preserve"> je da se </w:t>
      </w:r>
      <w:proofErr w:type="spellStart"/>
      <w:r w:rsidRPr="00B51759">
        <w:rPr>
          <w:rFonts w:ascii="Times New Roman" w:eastAsia="Times New Roman" w:hAnsi="Times New Roman" w:cs="Times New Roman"/>
          <w:lang w:val="en-AU" w:eastAsia="hr-HR"/>
        </w:rPr>
        <w:t>nekretnine</w:t>
      </w:r>
      <w:proofErr w:type="spellEnd"/>
      <w:r w:rsidRPr="00B51759">
        <w:rPr>
          <w:rFonts w:ascii="Times New Roman" w:eastAsia="Times New Roman" w:hAnsi="Times New Roman" w:cs="Times New Roman"/>
          <w:lang w:val="en-AU" w:eastAsia="hr-HR"/>
        </w:rPr>
        <w:t xml:space="preserve"> u </w:t>
      </w:r>
      <w:proofErr w:type="spellStart"/>
      <w:r w:rsidRPr="00B51759">
        <w:rPr>
          <w:rFonts w:ascii="Times New Roman" w:eastAsia="Times New Roman" w:hAnsi="Times New Roman" w:cs="Times New Roman"/>
          <w:lang w:val="en-AU" w:eastAsia="hr-HR"/>
        </w:rPr>
        <w:t>vlasništvu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Općine</w:t>
      </w:r>
      <w:proofErr w:type="spellEnd"/>
      <w:r w:rsidRPr="00B51759">
        <w:rPr>
          <w:rFonts w:ascii="Times New Roman" w:eastAsia="Times New Roman" w:hAnsi="Times New Roman" w:cs="Times New Roman"/>
          <w:lang w:val="en-AU" w:eastAsia="hr-HR"/>
        </w:rPr>
        <w:t xml:space="preserve"> Sveti Križ Začretje </w:t>
      </w:r>
      <w:proofErr w:type="spellStart"/>
      <w:r w:rsidRPr="00B51759">
        <w:rPr>
          <w:rFonts w:ascii="Times New Roman" w:eastAsia="Times New Roman" w:hAnsi="Times New Roman" w:cs="Times New Roman"/>
          <w:lang w:val="en-AU" w:eastAsia="hr-HR"/>
        </w:rPr>
        <w:t>prodaju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javnim</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natječajem</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koji</w:t>
      </w:r>
      <w:proofErr w:type="spellEnd"/>
      <w:r w:rsidRPr="00B51759">
        <w:rPr>
          <w:rFonts w:ascii="Times New Roman" w:eastAsia="Times New Roman" w:hAnsi="Times New Roman" w:cs="Times New Roman"/>
          <w:lang w:val="en-AU" w:eastAsia="hr-HR"/>
        </w:rPr>
        <w:t xml:space="preserve"> se </w:t>
      </w:r>
      <w:proofErr w:type="spellStart"/>
      <w:r w:rsidRPr="00B51759">
        <w:rPr>
          <w:rFonts w:ascii="Times New Roman" w:eastAsia="Times New Roman" w:hAnsi="Times New Roman" w:cs="Times New Roman"/>
          <w:lang w:val="en-AU" w:eastAsia="hr-HR"/>
        </w:rPr>
        <w:t>provodi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kao</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poziv</w:t>
      </w:r>
      <w:proofErr w:type="spellEnd"/>
      <w:r w:rsidRPr="00B51759">
        <w:rPr>
          <w:rFonts w:ascii="Times New Roman" w:eastAsia="Times New Roman" w:hAnsi="Times New Roman" w:cs="Times New Roman"/>
          <w:lang w:val="en-AU" w:eastAsia="hr-HR"/>
        </w:rPr>
        <w:t xml:space="preserve"> </w:t>
      </w:r>
      <w:proofErr w:type="spellStart"/>
      <w:proofErr w:type="gramStart"/>
      <w:r w:rsidRPr="00B51759">
        <w:rPr>
          <w:rFonts w:ascii="Times New Roman" w:eastAsia="Times New Roman" w:hAnsi="Times New Roman" w:cs="Times New Roman"/>
          <w:lang w:val="en-AU" w:eastAsia="hr-HR"/>
        </w:rPr>
        <w:t>na</w:t>
      </w:r>
      <w:proofErr w:type="spellEnd"/>
      <w:proofErr w:type="gram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predaju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ponuda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prema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unaprijed</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utvrđenim</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uvjetima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uz</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cijenu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koja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odgovara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tržišnoj</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vrijednosti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nekretnina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Odluku</w:t>
      </w:r>
      <w:proofErr w:type="spellEnd"/>
      <w:r w:rsidRPr="00B51759">
        <w:rPr>
          <w:rFonts w:ascii="Times New Roman" w:eastAsia="Times New Roman" w:hAnsi="Times New Roman" w:cs="Times New Roman"/>
          <w:lang w:val="en-AU" w:eastAsia="hr-HR"/>
        </w:rPr>
        <w:t xml:space="preserve"> o </w:t>
      </w:r>
      <w:proofErr w:type="spellStart"/>
      <w:r w:rsidRPr="00B51759">
        <w:rPr>
          <w:rFonts w:ascii="Times New Roman" w:eastAsia="Times New Roman" w:hAnsi="Times New Roman" w:cs="Times New Roman"/>
          <w:lang w:val="en-AU" w:eastAsia="hr-HR"/>
        </w:rPr>
        <w:t>raspisivanju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javnog</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natječaja</w:t>
      </w:r>
      <w:proofErr w:type="spellEnd"/>
      <w:r w:rsidRPr="00B51759">
        <w:rPr>
          <w:rFonts w:ascii="Times New Roman" w:eastAsia="Times New Roman" w:hAnsi="Times New Roman" w:cs="Times New Roman"/>
          <w:lang w:val="en-AU" w:eastAsia="hr-HR"/>
        </w:rPr>
        <w:t xml:space="preserve"> za </w:t>
      </w:r>
      <w:proofErr w:type="spellStart"/>
      <w:r w:rsidRPr="00B51759">
        <w:rPr>
          <w:rFonts w:ascii="Times New Roman" w:eastAsia="Times New Roman" w:hAnsi="Times New Roman" w:cs="Times New Roman"/>
          <w:lang w:val="en-AU" w:eastAsia="hr-HR"/>
        </w:rPr>
        <w:t>prodaju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nekretnine</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uvjetima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natječaja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početnoj</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cijeni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donosi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općinski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načelnik</w:t>
      </w:r>
      <w:proofErr w:type="spellEnd"/>
      <w:r w:rsidRPr="00B51759">
        <w:rPr>
          <w:rFonts w:ascii="Times New Roman" w:eastAsia="Times New Roman" w:hAnsi="Times New Roman" w:cs="Times New Roman"/>
          <w:lang w:val="en-AU" w:eastAsia="hr-HR"/>
        </w:rPr>
        <w:t>/</w:t>
      </w:r>
      <w:proofErr w:type="spellStart"/>
      <w:r w:rsidRPr="00B51759">
        <w:rPr>
          <w:rFonts w:ascii="Times New Roman" w:eastAsia="Times New Roman" w:hAnsi="Times New Roman" w:cs="Times New Roman"/>
          <w:lang w:val="en-AU" w:eastAsia="hr-HR"/>
        </w:rPr>
        <w:t>općinsko</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vijeće</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ovisno</w:t>
      </w:r>
      <w:proofErr w:type="spellEnd"/>
      <w:r w:rsidRPr="00B51759">
        <w:rPr>
          <w:rFonts w:ascii="Times New Roman" w:eastAsia="Times New Roman" w:hAnsi="Times New Roman" w:cs="Times New Roman"/>
          <w:lang w:val="en-AU" w:eastAsia="hr-HR"/>
        </w:rPr>
        <w:t xml:space="preserve"> o </w:t>
      </w:r>
      <w:proofErr w:type="spellStart"/>
      <w:r w:rsidRPr="00B51759">
        <w:rPr>
          <w:rFonts w:ascii="Times New Roman" w:eastAsia="Times New Roman" w:hAnsi="Times New Roman" w:cs="Times New Roman"/>
          <w:lang w:val="en-AU" w:eastAsia="hr-HR"/>
        </w:rPr>
        <w:t>vrijednosti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nekretnine</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Budući</w:t>
      </w:r>
      <w:proofErr w:type="spellEnd"/>
      <w:r w:rsidRPr="00B51759">
        <w:rPr>
          <w:rFonts w:ascii="Times New Roman" w:eastAsia="Times New Roman" w:hAnsi="Times New Roman" w:cs="Times New Roman"/>
          <w:lang w:val="en-AU" w:eastAsia="hr-HR"/>
        </w:rPr>
        <w:t xml:space="preserve"> da u </w:t>
      </w:r>
      <w:proofErr w:type="spellStart"/>
      <w:r w:rsidRPr="00B51759">
        <w:rPr>
          <w:rFonts w:ascii="Times New Roman" w:eastAsia="Times New Roman" w:hAnsi="Times New Roman" w:cs="Times New Roman"/>
          <w:lang w:val="en-AU" w:eastAsia="hr-HR"/>
        </w:rPr>
        <w:t>ovom</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slučaju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vrijednost</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nekretnine</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prelazi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iznos</w:t>
      </w:r>
      <w:proofErr w:type="spellEnd"/>
      <w:r w:rsidRPr="00B51759">
        <w:rPr>
          <w:rFonts w:ascii="Times New Roman" w:eastAsia="Times New Roman" w:hAnsi="Times New Roman" w:cs="Times New Roman"/>
          <w:lang w:val="en-AU" w:eastAsia="hr-HR"/>
        </w:rPr>
        <w:t xml:space="preserve"> za </w:t>
      </w:r>
      <w:proofErr w:type="spellStart"/>
      <w:r w:rsidRPr="00B51759">
        <w:rPr>
          <w:rFonts w:ascii="Times New Roman" w:eastAsia="Times New Roman" w:hAnsi="Times New Roman" w:cs="Times New Roman"/>
          <w:lang w:val="en-AU" w:eastAsia="hr-HR"/>
        </w:rPr>
        <w:t>koju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ovlast</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ima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općinski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načelnik</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Odluku</w:t>
      </w:r>
      <w:proofErr w:type="spellEnd"/>
      <w:r w:rsidRPr="00B51759">
        <w:rPr>
          <w:rFonts w:ascii="Times New Roman" w:eastAsia="Times New Roman" w:hAnsi="Times New Roman" w:cs="Times New Roman"/>
          <w:lang w:val="en-AU" w:eastAsia="hr-HR"/>
        </w:rPr>
        <w:t xml:space="preserve"> o </w:t>
      </w:r>
      <w:proofErr w:type="spellStart"/>
      <w:r w:rsidRPr="00B51759">
        <w:rPr>
          <w:rFonts w:ascii="Times New Roman" w:eastAsia="Times New Roman" w:hAnsi="Times New Roman" w:cs="Times New Roman"/>
          <w:lang w:val="en-AU" w:eastAsia="hr-HR"/>
        </w:rPr>
        <w:t>raspisivanju</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javnog</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natječaja</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donosi</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Općinsko</w:t>
      </w:r>
      <w:proofErr w:type="spellEnd"/>
      <w:r w:rsidRPr="00B51759">
        <w:rPr>
          <w:rFonts w:ascii="Times New Roman" w:eastAsia="Times New Roman" w:hAnsi="Times New Roman" w:cs="Times New Roman"/>
          <w:lang w:val="en-AU" w:eastAsia="hr-HR"/>
        </w:rPr>
        <w:t xml:space="preserve"> </w:t>
      </w:r>
      <w:proofErr w:type="spellStart"/>
      <w:r w:rsidRPr="00B51759">
        <w:rPr>
          <w:rFonts w:ascii="Times New Roman" w:eastAsia="Times New Roman" w:hAnsi="Times New Roman" w:cs="Times New Roman"/>
          <w:lang w:val="en-AU" w:eastAsia="hr-HR"/>
        </w:rPr>
        <w:t>vijeće</w:t>
      </w:r>
      <w:proofErr w:type="spellEnd"/>
      <w:r w:rsidRPr="00B51759">
        <w:rPr>
          <w:rFonts w:ascii="Times New Roman" w:eastAsia="Times New Roman" w:hAnsi="Times New Roman" w:cs="Times New Roman"/>
          <w:lang w:val="en-AU" w:eastAsia="hr-HR"/>
        </w:rPr>
        <w:t xml:space="preserve">. </w:t>
      </w:r>
    </w:p>
    <w:p w14:paraId="3DAD44B5"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Sukladno iznijetom, predlaže se Općinskom vijeću da donese odluku u priloženom tekstu.</w:t>
      </w:r>
    </w:p>
    <w:p w14:paraId="3B31A307" w14:textId="77777777" w:rsidR="00B51759" w:rsidRPr="00B51759" w:rsidRDefault="00B51759" w:rsidP="00B51759">
      <w:pPr>
        <w:tabs>
          <w:tab w:val="left" w:pos="0"/>
        </w:tabs>
        <w:spacing w:after="0" w:line="240" w:lineRule="auto"/>
        <w:jc w:val="both"/>
        <w:rPr>
          <w:rFonts w:ascii="Times New Roman" w:eastAsia="Times New Roman" w:hAnsi="Times New Roman" w:cs="Times New Roman"/>
          <w:sz w:val="24"/>
          <w:szCs w:val="24"/>
          <w:lang w:eastAsia="hr-HR"/>
        </w:rPr>
      </w:pPr>
    </w:p>
    <w:p w14:paraId="7A48241F" w14:textId="77777777" w:rsidR="00B51759" w:rsidRPr="00B51759" w:rsidRDefault="00B51759" w:rsidP="00B51759">
      <w:pPr>
        <w:tabs>
          <w:tab w:val="left" w:pos="0"/>
        </w:tabs>
        <w:spacing w:after="0" w:line="240" w:lineRule="auto"/>
        <w:jc w:val="center"/>
        <w:rPr>
          <w:rFonts w:ascii="Times New Roman" w:eastAsia="Times New Roman" w:hAnsi="Times New Roman" w:cs="Times New Roman"/>
          <w:sz w:val="24"/>
          <w:szCs w:val="24"/>
          <w:lang w:eastAsia="hr-HR"/>
        </w:rPr>
      </w:pP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r>
      <w:r w:rsidRPr="00B51759">
        <w:rPr>
          <w:rFonts w:ascii="Times New Roman" w:eastAsia="Times New Roman" w:hAnsi="Times New Roman" w:cs="Times New Roman"/>
          <w:sz w:val="24"/>
          <w:szCs w:val="24"/>
          <w:lang w:eastAsia="hr-HR"/>
        </w:rPr>
        <w:tab/>
        <w:t xml:space="preserve"> OPĆINSKI NAČELNIK</w:t>
      </w:r>
    </w:p>
    <w:p w14:paraId="3C9EBEA2" w14:textId="77777777" w:rsidR="00B51759" w:rsidRPr="00B51759" w:rsidRDefault="00B51759" w:rsidP="00B51759">
      <w:pPr>
        <w:tabs>
          <w:tab w:val="left" w:pos="0"/>
        </w:tabs>
        <w:spacing w:after="0" w:line="240" w:lineRule="auto"/>
        <w:jc w:val="center"/>
        <w:rPr>
          <w:rFonts w:ascii="Times New Roman" w:eastAsia="Times New Roman" w:hAnsi="Times New Roman" w:cs="Times New Roman"/>
          <w:i/>
          <w:sz w:val="24"/>
          <w:szCs w:val="24"/>
          <w:lang w:eastAsia="hr-HR"/>
        </w:rPr>
      </w:pPr>
      <w:r w:rsidRPr="00B51759">
        <w:rPr>
          <w:rFonts w:ascii="Times New Roman" w:eastAsia="Times New Roman" w:hAnsi="Times New Roman" w:cs="Times New Roman"/>
          <w:i/>
          <w:sz w:val="24"/>
          <w:szCs w:val="24"/>
          <w:lang w:eastAsia="hr-HR"/>
        </w:rPr>
        <w:t xml:space="preserve">                                                            Marko Kos, dipl. </w:t>
      </w:r>
      <w:proofErr w:type="spellStart"/>
      <w:r w:rsidRPr="00B51759">
        <w:rPr>
          <w:rFonts w:ascii="Times New Roman" w:eastAsia="Times New Roman" w:hAnsi="Times New Roman" w:cs="Times New Roman"/>
          <w:i/>
          <w:sz w:val="24"/>
          <w:szCs w:val="24"/>
          <w:lang w:eastAsia="hr-HR"/>
        </w:rPr>
        <w:t>oec</w:t>
      </w:r>
      <w:proofErr w:type="spellEnd"/>
    </w:p>
    <w:p w14:paraId="310432FB"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5AD270EA"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5642A64F"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55F314B7"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696E9F86"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53EAB8DC"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6EC2C050"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4058A896"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24484F25"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05111151"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7AD1FFDA"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65514D92"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7B19D225"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289FDC2A"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17CE0184"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551CD8A7"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4EB0653F"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6028EEE9"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1D62565C"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6097C89C"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39F7E390"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75E1CB73" w14:textId="77777777" w:rsidR="00B51759" w:rsidRDefault="00B51759" w:rsidP="00B51759">
      <w:pPr>
        <w:spacing w:after="200" w:line="276" w:lineRule="auto"/>
        <w:rPr>
          <w:rFonts w:ascii="Times New Roman" w:eastAsia="Times New Roman" w:hAnsi="Times New Roman" w:cs="Times New Roman"/>
          <w:i/>
          <w:sz w:val="24"/>
          <w:szCs w:val="24"/>
          <w:lang w:eastAsia="hr-HR"/>
        </w:rPr>
      </w:pPr>
    </w:p>
    <w:p w14:paraId="7246E732" w14:textId="77777777" w:rsidR="00B51759" w:rsidRPr="00B51759" w:rsidRDefault="00B51759" w:rsidP="00B51759">
      <w:pPr>
        <w:spacing w:after="200" w:line="276" w:lineRule="auto"/>
        <w:rPr>
          <w:rFonts w:ascii="Times New Roman" w:eastAsia="Times New Roman" w:hAnsi="Times New Roman" w:cs="Times New Roman"/>
          <w:i/>
          <w:sz w:val="24"/>
          <w:szCs w:val="24"/>
          <w:lang w:eastAsia="hr-HR"/>
        </w:rPr>
      </w:pPr>
    </w:p>
    <w:p w14:paraId="40DBE796" w14:textId="77777777" w:rsidR="00B51759" w:rsidRPr="00B51759" w:rsidRDefault="00B51759" w:rsidP="00B51759">
      <w:pPr>
        <w:spacing w:after="0" w:line="240" w:lineRule="auto"/>
        <w:rPr>
          <w:rFonts w:ascii="Times New Roman" w:eastAsia="Times New Roman" w:hAnsi="Times New Roman" w:cs="Times New Roman"/>
          <w:b/>
        </w:rPr>
      </w:pPr>
    </w:p>
    <w:p w14:paraId="4F503391" w14:textId="77777777" w:rsidR="00B51759" w:rsidRPr="00B51759" w:rsidRDefault="00B51759" w:rsidP="00B51759">
      <w:pPr>
        <w:spacing w:after="0" w:line="240" w:lineRule="auto"/>
        <w:rPr>
          <w:rFonts w:ascii="Times New Roman" w:eastAsia="Times New Roman" w:hAnsi="Times New Roman" w:cs="Times New Roman"/>
          <w:b/>
        </w:rPr>
      </w:pPr>
      <w:r w:rsidRPr="00B51759">
        <w:rPr>
          <w:rFonts w:ascii="Times New Roman" w:eastAsia="Times New Roman" w:hAnsi="Times New Roman" w:cs="Times New Roman"/>
          <w:b/>
        </w:rPr>
        <w:t xml:space="preserve">                            </w:t>
      </w:r>
      <w:r w:rsidRPr="00B51759">
        <w:rPr>
          <w:rFonts w:ascii="Times New Roman" w:eastAsia="Times New Roman" w:hAnsi="Times New Roman" w:cs="Times New Roman"/>
          <w:b/>
        </w:rPr>
        <w:object w:dxaOrig="645" w:dyaOrig="855" w14:anchorId="5807DDFC">
          <v:shape id="_x0000_i1056" type="#_x0000_t75" style="width:32.25pt;height:42.75pt" o:ole="" fillcolor="window">
            <v:imagedata r:id="rId5" o:title=""/>
          </v:shape>
          <o:OLEObject Type="Embed" ProgID="MSDraw" ShapeID="_x0000_i1056" DrawAspect="Content" ObjectID="_1755579374" r:id="rId17">
            <o:FieldCodes>\* MERGEFORMAT</o:FieldCodes>
          </o:OLEObject>
        </w:object>
      </w:r>
      <w:r w:rsidRPr="00B51759">
        <w:rPr>
          <w:rFonts w:ascii="Times New Roman" w:eastAsia="Times New Roman" w:hAnsi="Times New Roman" w:cs="Times New Roman"/>
          <w:b/>
        </w:rPr>
        <w:tab/>
      </w:r>
    </w:p>
    <w:p w14:paraId="52D725DB"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REPUBLIKA HRVATSKA</w:t>
      </w:r>
    </w:p>
    <w:p w14:paraId="22D416C8"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KRAPINSKO-ZAGORSKA ŽUPANIJA</w:t>
      </w:r>
    </w:p>
    <w:p w14:paraId="3D7AB06D"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OPĆINA SVETI KRIŽ ZAČRETJE</w:t>
      </w:r>
    </w:p>
    <w:p w14:paraId="26CF2129"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OPĆINSKO VIJEĆE </w:t>
      </w:r>
    </w:p>
    <w:p w14:paraId="7337FA62"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w:t>
      </w:r>
      <w:r w:rsidRPr="00B51759">
        <w:rPr>
          <w:rFonts w:ascii="Times New Roman" w:eastAsia="Calibri" w:hAnsi="Times New Roman" w:cs="Times New Roman"/>
          <w:b/>
        </w:rPr>
        <w:tab/>
      </w:r>
    </w:p>
    <w:p w14:paraId="458D6F4C" w14:textId="77777777" w:rsidR="00B51759" w:rsidRPr="00B51759" w:rsidRDefault="00B51759" w:rsidP="00B51759">
      <w:pPr>
        <w:spacing w:after="0" w:line="240" w:lineRule="auto"/>
        <w:rPr>
          <w:rFonts w:ascii="Times New Roman" w:eastAsia="Calibri" w:hAnsi="Times New Roman" w:cs="Times New Roman"/>
        </w:rPr>
      </w:pPr>
      <w:r w:rsidRPr="00B51759">
        <w:rPr>
          <w:rFonts w:ascii="Times New Roman" w:eastAsia="Calibri" w:hAnsi="Times New Roman" w:cs="Times New Roman"/>
        </w:rPr>
        <w:t>KLASA:  940-01/23-01/003</w:t>
      </w:r>
    </w:p>
    <w:p w14:paraId="5DF38D73" w14:textId="77777777" w:rsidR="00B51759" w:rsidRPr="00B51759" w:rsidRDefault="00B51759" w:rsidP="00B51759">
      <w:pPr>
        <w:spacing w:after="0" w:line="240" w:lineRule="auto"/>
        <w:rPr>
          <w:rFonts w:ascii="Times New Roman" w:eastAsia="Calibri" w:hAnsi="Times New Roman" w:cs="Times New Roman"/>
        </w:rPr>
      </w:pPr>
      <w:r w:rsidRPr="00B51759">
        <w:rPr>
          <w:rFonts w:ascii="Times New Roman" w:eastAsia="Calibri" w:hAnsi="Times New Roman" w:cs="Times New Roman"/>
        </w:rPr>
        <w:t>URBROJ: 2140-28-03-23-</w:t>
      </w:r>
    </w:p>
    <w:p w14:paraId="6386629F" w14:textId="77777777" w:rsidR="00B51759" w:rsidRPr="00B51759" w:rsidRDefault="00B51759" w:rsidP="00B51759">
      <w:pPr>
        <w:spacing w:after="0" w:line="240" w:lineRule="auto"/>
        <w:rPr>
          <w:rFonts w:ascii="Times New Roman" w:eastAsia="Calibri" w:hAnsi="Times New Roman" w:cs="Times New Roman"/>
        </w:rPr>
      </w:pPr>
      <w:r w:rsidRPr="00B51759">
        <w:rPr>
          <w:rFonts w:ascii="Times New Roman" w:eastAsia="Calibri" w:hAnsi="Times New Roman" w:cs="Times New Roman"/>
        </w:rPr>
        <w:t>Sveti Križ Začretje, __.09.2023.</w:t>
      </w:r>
    </w:p>
    <w:p w14:paraId="3582528B" w14:textId="77777777" w:rsidR="00B51759" w:rsidRPr="00B51759" w:rsidRDefault="00B51759" w:rsidP="00B51759">
      <w:pPr>
        <w:spacing w:after="0" w:line="240" w:lineRule="auto"/>
        <w:jc w:val="both"/>
        <w:rPr>
          <w:rFonts w:ascii="Times New Roman" w:eastAsia="Calibri" w:hAnsi="Times New Roman" w:cs="Times New Roman"/>
        </w:rPr>
      </w:pPr>
    </w:p>
    <w:p w14:paraId="63A55DBC" w14:textId="77777777" w:rsidR="00B51759" w:rsidRPr="00B51759" w:rsidRDefault="00B51759" w:rsidP="00B51759">
      <w:pPr>
        <w:spacing w:after="0" w:line="240" w:lineRule="auto"/>
        <w:jc w:val="both"/>
        <w:rPr>
          <w:rFonts w:ascii="Times New Roman" w:eastAsia="Calibri" w:hAnsi="Times New Roman" w:cs="Times New Roman"/>
        </w:rPr>
      </w:pPr>
    </w:p>
    <w:p w14:paraId="5A09DAD3"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 xml:space="preserve">Na temelju članka 11. Odluke o upravljanju i raspolaganju imovinom u vlasništvu Općine Sveti Križ Začretje („Službeni glasnik Krapinsko-zagorske županije“ broj 48/2019) te članka 32. Statuta Općine Sveti Križ Začretje Općinsko vijeće Općine Sveti Križ Začretje na  __. sjednici, održanoj ___ .2023. godine, donijelo je: </w:t>
      </w:r>
    </w:p>
    <w:p w14:paraId="471CAF36" w14:textId="77777777" w:rsidR="00B51759" w:rsidRPr="00B51759" w:rsidRDefault="00B51759" w:rsidP="00B51759">
      <w:pPr>
        <w:spacing w:after="0" w:line="240" w:lineRule="auto"/>
        <w:jc w:val="both"/>
        <w:rPr>
          <w:rFonts w:ascii="Times New Roman" w:eastAsia="Calibri" w:hAnsi="Times New Roman" w:cs="Times New Roman"/>
        </w:rPr>
      </w:pPr>
    </w:p>
    <w:p w14:paraId="327A8D4D"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ODLUKU</w:t>
      </w:r>
    </w:p>
    <w:p w14:paraId="228B7EEB" w14:textId="77777777" w:rsidR="00B51759" w:rsidRPr="00B51759" w:rsidRDefault="00B51759" w:rsidP="00B51759">
      <w:pPr>
        <w:spacing w:after="0" w:line="240" w:lineRule="auto"/>
        <w:jc w:val="both"/>
        <w:rPr>
          <w:rFonts w:ascii="Times New Roman" w:eastAsia="Calibri" w:hAnsi="Times New Roman" w:cs="Times New Roman"/>
        </w:rPr>
      </w:pPr>
    </w:p>
    <w:p w14:paraId="5C90BCD5"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w:t>
      </w:r>
    </w:p>
    <w:p w14:paraId="37A931D0"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Pristupa se prodaji nekretnine u vlasništvu Općine Sveti Križ Začretje:</w:t>
      </w:r>
    </w:p>
    <w:p w14:paraId="70E8CAC2" w14:textId="77777777" w:rsidR="00B51759" w:rsidRPr="00B51759" w:rsidRDefault="00B51759" w:rsidP="00B51759">
      <w:pPr>
        <w:spacing w:after="0" w:line="240" w:lineRule="auto"/>
        <w:ind w:firstLine="708"/>
        <w:jc w:val="both"/>
        <w:rPr>
          <w:rFonts w:ascii="Times New Roman" w:eastAsia="Calibri" w:hAnsi="Times New Roman" w:cs="Times New Roman"/>
        </w:rPr>
      </w:pPr>
    </w:p>
    <w:tbl>
      <w:tblPr>
        <w:tblStyle w:val="Reetkatablice"/>
        <w:tblW w:w="8788" w:type="dxa"/>
        <w:tblInd w:w="279" w:type="dxa"/>
        <w:tblLayout w:type="fixed"/>
        <w:tblLook w:val="04A0" w:firstRow="1" w:lastRow="0" w:firstColumn="1" w:lastColumn="0" w:noHBand="0" w:noVBand="1"/>
      </w:tblPr>
      <w:tblGrid>
        <w:gridCol w:w="1134"/>
        <w:gridCol w:w="2241"/>
        <w:gridCol w:w="1475"/>
        <w:gridCol w:w="1670"/>
        <w:gridCol w:w="2268"/>
      </w:tblGrid>
      <w:tr w:rsidR="00B51759" w:rsidRPr="00B51759" w14:paraId="134E887C" w14:textId="77777777" w:rsidTr="00B51759">
        <w:tc>
          <w:tcPr>
            <w:tcW w:w="1134" w:type="dxa"/>
            <w:shd w:val="clear" w:color="auto" w:fill="E7E6E6"/>
          </w:tcPr>
          <w:p w14:paraId="2DB75848" w14:textId="77777777" w:rsidR="00B51759" w:rsidRPr="00B51759" w:rsidRDefault="00B51759" w:rsidP="00B51759">
            <w:pPr>
              <w:jc w:val="both"/>
              <w:rPr>
                <w:rFonts w:eastAsia="Calibri"/>
                <w:b/>
              </w:rPr>
            </w:pPr>
            <w:r w:rsidRPr="00B51759">
              <w:rPr>
                <w:rFonts w:eastAsia="Calibri"/>
                <w:b/>
              </w:rPr>
              <w:t xml:space="preserve">Oznaka čestice </w:t>
            </w:r>
          </w:p>
        </w:tc>
        <w:tc>
          <w:tcPr>
            <w:tcW w:w="2241" w:type="dxa"/>
            <w:shd w:val="clear" w:color="auto" w:fill="E7E6E6"/>
          </w:tcPr>
          <w:p w14:paraId="6DC299E5" w14:textId="77777777" w:rsidR="00B51759" w:rsidRPr="00B51759" w:rsidRDefault="00B51759" w:rsidP="00B51759">
            <w:pPr>
              <w:jc w:val="both"/>
              <w:rPr>
                <w:rFonts w:eastAsia="Calibri"/>
                <w:b/>
              </w:rPr>
            </w:pPr>
            <w:r w:rsidRPr="00B51759">
              <w:rPr>
                <w:rFonts w:eastAsia="Calibri"/>
                <w:b/>
              </w:rPr>
              <w:t xml:space="preserve">Katastarska općina </w:t>
            </w:r>
          </w:p>
        </w:tc>
        <w:tc>
          <w:tcPr>
            <w:tcW w:w="1475" w:type="dxa"/>
            <w:shd w:val="clear" w:color="auto" w:fill="E7E6E6"/>
          </w:tcPr>
          <w:p w14:paraId="5D96DAEE" w14:textId="77777777" w:rsidR="00B51759" w:rsidRPr="00B51759" w:rsidRDefault="00B51759" w:rsidP="00B51759">
            <w:pPr>
              <w:jc w:val="both"/>
              <w:rPr>
                <w:rFonts w:eastAsia="Calibri"/>
                <w:b/>
              </w:rPr>
            </w:pPr>
            <w:r w:rsidRPr="00B51759">
              <w:rPr>
                <w:rFonts w:eastAsia="Calibri"/>
                <w:b/>
              </w:rPr>
              <w:t>Površina m²/</w:t>
            </w:r>
            <w:proofErr w:type="spellStart"/>
            <w:r w:rsidRPr="00B51759">
              <w:rPr>
                <w:rFonts w:eastAsia="Calibri"/>
                <w:b/>
              </w:rPr>
              <w:t>čhv</w:t>
            </w:r>
            <w:proofErr w:type="spellEnd"/>
            <w:r w:rsidRPr="00B51759">
              <w:rPr>
                <w:rFonts w:eastAsia="Calibri"/>
                <w:b/>
              </w:rPr>
              <w:t xml:space="preserve"> </w:t>
            </w:r>
          </w:p>
        </w:tc>
        <w:tc>
          <w:tcPr>
            <w:tcW w:w="1670" w:type="dxa"/>
            <w:shd w:val="clear" w:color="auto" w:fill="E7E6E6"/>
          </w:tcPr>
          <w:p w14:paraId="7F59B64C" w14:textId="77777777" w:rsidR="00B51759" w:rsidRPr="00B51759" w:rsidRDefault="00B51759" w:rsidP="00B51759">
            <w:pPr>
              <w:jc w:val="both"/>
              <w:rPr>
                <w:rFonts w:eastAsia="Calibri"/>
                <w:b/>
              </w:rPr>
            </w:pPr>
            <w:r w:rsidRPr="00B51759">
              <w:rPr>
                <w:rFonts w:eastAsia="Calibri"/>
                <w:b/>
              </w:rPr>
              <w:t xml:space="preserve">Zemljišno knjižni uložak </w:t>
            </w:r>
          </w:p>
        </w:tc>
        <w:tc>
          <w:tcPr>
            <w:tcW w:w="2268" w:type="dxa"/>
            <w:shd w:val="clear" w:color="auto" w:fill="E7E6E6"/>
          </w:tcPr>
          <w:p w14:paraId="2FB379A5" w14:textId="77777777" w:rsidR="00B51759" w:rsidRPr="00B51759" w:rsidRDefault="00B51759" w:rsidP="00B51759">
            <w:pPr>
              <w:jc w:val="both"/>
              <w:rPr>
                <w:rFonts w:eastAsia="Calibri"/>
                <w:b/>
              </w:rPr>
            </w:pPr>
            <w:r w:rsidRPr="00B51759">
              <w:rPr>
                <w:rFonts w:eastAsia="Calibri"/>
                <w:b/>
              </w:rPr>
              <w:t xml:space="preserve">U naravi </w:t>
            </w:r>
          </w:p>
        </w:tc>
      </w:tr>
      <w:tr w:rsidR="00B51759" w:rsidRPr="00B51759" w14:paraId="6135E328" w14:textId="77777777" w:rsidTr="00B51759">
        <w:tc>
          <w:tcPr>
            <w:tcW w:w="1134" w:type="dxa"/>
          </w:tcPr>
          <w:p w14:paraId="46D6B2D8" w14:textId="77777777" w:rsidR="00B51759" w:rsidRPr="00B51759" w:rsidRDefault="00B51759" w:rsidP="00B51759">
            <w:pPr>
              <w:jc w:val="both"/>
              <w:rPr>
                <w:rFonts w:eastAsia="Calibri"/>
              </w:rPr>
            </w:pPr>
            <w:r w:rsidRPr="00B51759">
              <w:rPr>
                <w:rFonts w:eastAsia="Calibri"/>
              </w:rPr>
              <w:t>1136/9</w:t>
            </w:r>
          </w:p>
        </w:tc>
        <w:tc>
          <w:tcPr>
            <w:tcW w:w="2241" w:type="dxa"/>
          </w:tcPr>
          <w:p w14:paraId="3597F258" w14:textId="77777777" w:rsidR="00B51759" w:rsidRPr="00B51759" w:rsidRDefault="00B51759" w:rsidP="00B51759">
            <w:pPr>
              <w:jc w:val="both"/>
              <w:rPr>
                <w:rFonts w:eastAsia="Calibri"/>
              </w:rPr>
            </w:pPr>
            <w:r w:rsidRPr="00B51759">
              <w:rPr>
                <w:rFonts w:eastAsia="Calibri"/>
              </w:rPr>
              <w:t xml:space="preserve">Mirkovec  </w:t>
            </w:r>
          </w:p>
        </w:tc>
        <w:tc>
          <w:tcPr>
            <w:tcW w:w="1475" w:type="dxa"/>
          </w:tcPr>
          <w:p w14:paraId="2138E6B3" w14:textId="77777777" w:rsidR="00B51759" w:rsidRPr="00B51759" w:rsidRDefault="00B51759" w:rsidP="00B51759">
            <w:pPr>
              <w:jc w:val="both"/>
              <w:rPr>
                <w:rFonts w:eastAsia="Calibri"/>
              </w:rPr>
            </w:pPr>
            <w:r w:rsidRPr="00B51759">
              <w:rPr>
                <w:rFonts w:eastAsia="Calibri"/>
              </w:rPr>
              <w:t>928/258</w:t>
            </w:r>
          </w:p>
        </w:tc>
        <w:tc>
          <w:tcPr>
            <w:tcW w:w="1670" w:type="dxa"/>
          </w:tcPr>
          <w:p w14:paraId="1EF71481" w14:textId="77777777" w:rsidR="00B51759" w:rsidRPr="00B51759" w:rsidRDefault="00B51759" w:rsidP="00B51759">
            <w:pPr>
              <w:jc w:val="both"/>
              <w:rPr>
                <w:rFonts w:eastAsia="Calibri"/>
              </w:rPr>
            </w:pPr>
            <w:r w:rsidRPr="00B51759">
              <w:rPr>
                <w:rFonts w:eastAsia="Calibri"/>
              </w:rPr>
              <w:t>2860</w:t>
            </w:r>
          </w:p>
        </w:tc>
        <w:tc>
          <w:tcPr>
            <w:tcW w:w="2268" w:type="dxa"/>
          </w:tcPr>
          <w:p w14:paraId="07DA6A8A" w14:textId="77777777" w:rsidR="00B51759" w:rsidRPr="00B51759" w:rsidRDefault="00B51759" w:rsidP="00B51759">
            <w:pPr>
              <w:jc w:val="both"/>
              <w:rPr>
                <w:rFonts w:eastAsia="Calibri"/>
              </w:rPr>
            </w:pPr>
            <w:r w:rsidRPr="00B51759">
              <w:rPr>
                <w:rFonts w:eastAsia="Calibri"/>
              </w:rPr>
              <w:t xml:space="preserve">Stambena zgrada, pomoćna zgrada i zemljište </w:t>
            </w:r>
          </w:p>
        </w:tc>
      </w:tr>
    </w:tbl>
    <w:p w14:paraId="6B586A1E" w14:textId="77777777" w:rsidR="00B51759" w:rsidRPr="00B51759" w:rsidRDefault="00B51759" w:rsidP="00B51759">
      <w:pPr>
        <w:spacing w:after="0" w:line="240" w:lineRule="auto"/>
        <w:ind w:firstLine="708"/>
        <w:jc w:val="both"/>
        <w:rPr>
          <w:rFonts w:ascii="Times New Roman" w:eastAsia="Calibri" w:hAnsi="Times New Roman" w:cs="Times New Roman"/>
        </w:rPr>
      </w:pPr>
    </w:p>
    <w:p w14:paraId="39EBF304" w14:textId="77777777" w:rsidR="00B51759" w:rsidRPr="00B51759" w:rsidRDefault="00B51759" w:rsidP="00B51759">
      <w:pPr>
        <w:ind w:firstLine="708"/>
        <w:jc w:val="both"/>
        <w:rPr>
          <w:rFonts w:ascii="Times New Roman" w:eastAsia="Calibri" w:hAnsi="Times New Roman" w:cs="Times New Roman"/>
        </w:rPr>
      </w:pPr>
      <w:r w:rsidRPr="00B51759">
        <w:rPr>
          <w:rFonts w:ascii="Times New Roman" w:eastAsia="Calibri" w:hAnsi="Times New Roman" w:cs="Times New Roman"/>
        </w:rPr>
        <w:t xml:space="preserve">Predmetnu nekretninu Općina Sveti Križ </w:t>
      </w:r>
      <w:proofErr w:type="spellStart"/>
      <w:r w:rsidRPr="00B51759">
        <w:rPr>
          <w:rFonts w:ascii="Times New Roman" w:eastAsia="Calibri" w:hAnsi="Times New Roman" w:cs="Times New Roman"/>
        </w:rPr>
        <w:t>Začetje</w:t>
      </w:r>
      <w:proofErr w:type="spellEnd"/>
      <w:r w:rsidRPr="00B51759">
        <w:rPr>
          <w:rFonts w:ascii="Times New Roman" w:eastAsia="Calibri" w:hAnsi="Times New Roman" w:cs="Times New Roman"/>
        </w:rPr>
        <w:t xml:space="preserve"> naslijedila je kao </w:t>
      </w:r>
      <w:proofErr w:type="spellStart"/>
      <w:r w:rsidRPr="00B51759">
        <w:rPr>
          <w:rFonts w:ascii="Times New Roman" w:eastAsia="Calibri" w:hAnsi="Times New Roman" w:cs="Times New Roman"/>
        </w:rPr>
        <w:t>ošasnu</w:t>
      </w:r>
      <w:proofErr w:type="spellEnd"/>
      <w:r w:rsidRPr="00B51759">
        <w:rPr>
          <w:rFonts w:ascii="Times New Roman" w:eastAsia="Calibri" w:hAnsi="Times New Roman" w:cs="Times New Roman"/>
        </w:rPr>
        <w:t xml:space="preserve"> imovinu iza pokojnog Kos Stanka sukladno Rješenju o nasljeđivanju Posl.br:UPP-OS-56/22 O-451/2022.</w:t>
      </w:r>
    </w:p>
    <w:p w14:paraId="2BD6AC82" w14:textId="77777777" w:rsidR="00B51759" w:rsidRPr="00B51759" w:rsidRDefault="00B51759" w:rsidP="00B51759">
      <w:pPr>
        <w:jc w:val="center"/>
        <w:rPr>
          <w:rFonts w:ascii="Times New Roman" w:eastAsia="Calibri" w:hAnsi="Times New Roman" w:cs="Times New Roman"/>
          <w:b/>
        </w:rPr>
      </w:pPr>
      <w:r w:rsidRPr="00B51759">
        <w:rPr>
          <w:rFonts w:ascii="Times New Roman" w:eastAsia="Calibri" w:hAnsi="Times New Roman" w:cs="Times New Roman"/>
          <w:b/>
        </w:rPr>
        <w:t>II</w:t>
      </w:r>
    </w:p>
    <w:p w14:paraId="65A4B8B6" w14:textId="77777777" w:rsidR="00B51759" w:rsidRPr="00B51759" w:rsidRDefault="00B51759" w:rsidP="00B51759">
      <w:pPr>
        <w:ind w:firstLine="708"/>
        <w:jc w:val="both"/>
        <w:rPr>
          <w:rFonts w:ascii="Times New Roman" w:eastAsia="Calibri" w:hAnsi="Times New Roman" w:cs="Times New Roman"/>
        </w:rPr>
      </w:pPr>
      <w:r w:rsidRPr="00B51759">
        <w:rPr>
          <w:rFonts w:ascii="Times New Roman" w:eastAsia="Calibri" w:hAnsi="Times New Roman" w:cs="Times New Roman"/>
        </w:rPr>
        <w:t xml:space="preserve">Na predmetnoj nekretnini upisano je založno pravo u iznosu od 19.715,93 EUR (148.549,65 kn) te su također temeljem rješenja Općinskog suda u Zaboku </w:t>
      </w:r>
      <w:proofErr w:type="spellStart"/>
      <w:r w:rsidRPr="00B51759">
        <w:rPr>
          <w:rFonts w:ascii="Times New Roman" w:eastAsia="Calibri" w:hAnsi="Times New Roman" w:cs="Times New Roman"/>
        </w:rPr>
        <w:t>Posl.broj</w:t>
      </w:r>
      <w:proofErr w:type="spellEnd"/>
      <w:r w:rsidRPr="00B51759">
        <w:rPr>
          <w:rFonts w:ascii="Times New Roman" w:eastAsia="Calibri" w:hAnsi="Times New Roman" w:cs="Times New Roman"/>
        </w:rPr>
        <w:t xml:space="preserve">: </w:t>
      </w:r>
      <w:proofErr w:type="spellStart"/>
      <w:r w:rsidRPr="00B51759">
        <w:rPr>
          <w:rFonts w:ascii="Times New Roman" w:eastAsia="Calibri" w:hAnsi="Times New Roman" w:cs="Times New Roman"/>
        </w:rPr>
        <w:t>Ovr</w:t>
      </w:r>
      <w:proofErr w:type="spellEnd"/>
      <w:r w:rsidRPr="00B51759">
        <w:rPr>
          <w:rFonts w:ascii="Times New Roman" w:eastAsia="Calibri" w:hAnsi="Times New Roman" w:cs="Times New Roman"/>
        </w:rPr>
        <w:t xml:space="preserve"> -1/10-4  određeni troškovi postupka osiguranja u iznosu od 331,81 EUR ( 2.500,00 kn). O predmetnom založnom pravu staviti će se naznaka u tekstu javnog natječaja za prodaju nekretnine kako bi zainteresirani ponuditelji s istim bili upoznati. </w:t>
      </w:r>
    </w:p>
    <w:p w14:paraId="7B4F14E0"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III</w:t>
      </w:r>
    </w:p>
    <w:p w14:paraId="23E0D1C2"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 xml:space="preserve">Prema procjeni vrijednosti nekretnine broj 30-2023 od 23. svibnja 2023. godine, izrađenoj od Stalnog sudskog vještaka za graditeljstvo i procjenu nekretnina Zvonka </w:t>
      </w:r>
      <w:proofErr w:type="spellStart"/>
      <w:r w:rsidRPr="00B51759">
        <w:rPr>
          <w:rFonts w:ascii="Times New Roman" w:eastAsia="Calibri" w:hAnsi="Times New Roman" w:cs="Times New Roman"/>
        </w:rPr>
        <w:t>Benjaka</w:t>
      </w:r>
      <w:proofErr w:type="spellEnd"/>
      <w:r w:rsidRPr="00B51759">
        <w:rPr>
          <w:rFonts w:ascii="Times New Roman" w:eastAsia="Calibri" w:hAnsi="Times New Roman" w:cs="Times New Roman"/>
        </w:rPr>
        <w:t xml:space="preserve">, </w:t>
      </w:r>
      <w:proofErr w:type="spellStart"/>
      <w:r w:rsidRPr="00B51759">
        <w:rPr>
          <w:rFonts w:ascii="Times New Roman" w:eastAsia="Calibri" w:hAnsi="Times New Roman" w:cs="Times New Roman"/>
        </w:rPr>
        <w:t>dipl.ing.građ</w:t>
      </w:r>
      <w:proofErr w:type="spellEnd"/>
      <w:r w:rsidRPr="00B51759">
        <w:rPr>
          <w:rFonts w:ascii="Times New Roman" w:eastAsia="Calibri" w:hAnsi="Times New Roman" w:cs="Times New Roman"/>
        </w:rPr>
        <w:t xml:space="preserve">. procijenjena vrijednost nekretnine iznosi </w:t>
      </w:r>
      <w:r w:rsidRPr="00B51759">
        <w:rPr>
          <w:rFonts w:ascii="Times New Roman" w:eastAsia="Calibri" w:hAnsi="Times New Roman" w:cs="Times New Roman"/>
          <w:b/>
        </w:rPr>
        <w:t>82.000,00 EUR.</w:t>
      </w:r>
    </w:p>
    <w:p w14:paraId="02DBC70A" w14:textId="77777777" w:rsidR="00B51759" w:rsidRPr="00B51759" w:rsidRDefault="00B51759" w:rsidP="00B51759">
      <w:pPr>
        <w:spacing w:after="0" w:line="240" w:lineRule="auto"/>
        <w:ind w:firstLine="708"/>
        <w:jc w:val="both"/>
        <w:rPr>
          <w:rFonts w:ascii="Times New Roman" w:eastAsia="Calibri" w:hAnsi="Times New Roman" w:cs="Times New Roman"/>
        </w:rPr>
      </w:pPr>
    </w:p>
    <w:p w14:paraId="446F69A7"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IV</w:t>
      </w:r>
    </w:p>
    <w:p w14:paraId="01350D28"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 xml:space="preserve">Ovlašćuje se Općinski načelnik da raspiše javni natječaj za prodaju nekretnine i provede sve potrebne postupke, u skladu sa Odlukom o upravljanju i raspolaganju imovinom u vlasništvu Općine Sveti Križ Začretje. </w:t>
      </w:r>
    </w:p>
    <w:p w14:paraId="6B4667B5" w14:textId="77777777" w:rsidR="00B51759" w:rsidRPr="00B51759" w:rsidRDefault="00B51759" w:rsidP="00B51759">
      <w:pPr>
        <w:spacing w:after="0" w:line="240" w:lineRule="auto"/>
        <w:jc w:val="center"/>
        <w:rPr>
          <w:rFonts w:ascii="Times New Roman" w:eastAsia="Calibri" w:hAnsi="Times New Roman" w:cs="Times New Roman"/>
        </w:rPr>
      </w:pPr>
    </w:p>
    <w:p w14:paraId="07058318" w14:textId="77777777" w:rsidR="00B51759" w:rsidRPr="00B51759" w:rsidRDefault="00B51759" w:rsidP="00B51759">
      <w:pPr>
        <w:spacing w:after="0" w:line="240" w:lineRule="auto"/>
        <w:jc w:val="center"/>
        <w:rPr>
          <w:rFonts w:ascii="Times New Roman" w:eastAsia="Calibri" w:hAnsi="Times New Roman" w:cs="Times New Roman"/>
          <w:b/>
        </w:rPr>
      </w:pPr>
      <w:r w:rsidRPr="00B51759">
        <w:rPr>
          <w:rFonts w:ascii="Times New Roman" w:eastAsia="Calibri" w:hAnsi="Times New Roman" w:cs="Times New Roman"/>
          <w:b/>
        </w:rPr>
        <w:t>V</w:t>
      </w:r>
    </w:p>
    <w:p w14:paraId="7982E3CA" w14:textId="77777777" w:rsidR="00B51759" w:rsidRPr="00B51759" w:rsidRDefault="00B51759" w:rsidP="00B51759">
      <w:pPr>
        <w:spacing w:after="0" w:line="240" w:lineRule="auto"/>
        <w:ind w:firstLine="708"/>
        <w:jc w:val="both"/>
        <w:rPr>
          <w:rFonts w:ascii="Times New Roman" w:eastAsia="Calibri" w:hAnsi="Times New Roman" w:cs="Times New Roman"/>
        </w:rPr>
      </w:pPr>
      <w:r w:rsidRPr="00B51759">
        <w:rPr>
          <w:rFonts w:ascii="Times New Roman" w:eastAsia="Calibri" w:hAnsi="Times New Roman" w:cs="Times New Roman"/>
        </w:rPr>
        <w:t xml:space="preserve">Odluku o izboru najpovoljnije ponude donijeti će Općinskog vijeće. </w:t>
      </w:r>
    </w:p>
    <w:p w14:paraId="2D69C5CE" w14:textId="77777777" w:rsidR="00B51759" w:rsidRPr="00B51759" w:rsidRDefault="00B51759" w:rsidP="00B51759">
      <w:pPr>
        <w:spacing w:after="0" w:line="240" w:lineRule="auto"/>
        <w:jc w:val="both"/>
        <w:rPr>
          <w:rFonts w:ascii="Times New Roman" w:eastAsia="Calibri" w:hAnsi="Times New Roman" w:cs="Times New Roman"/>
        </w:rPr>
      </w:pPr>
    </w:p>
    <w:p w14:paraId="4DD62868" w14:textId="77777777" w:rsidR="00B51759" w:rsidRPr="00B51759" w:rsidRDefault="00B51759" w:rsidP="00B51759">
      <w:pPr>
        <w:spacing w:after="0" w:line="240" w:lineRule="auto"/>
        <w:jc w:val="both"/>
        <w:rPr>
          <w:rFonts w:ascii="Times New Roman" w:eastAsia="Calibri" w:hAnsi="Times New Roman" w:cs="Times New Roman"/>
        </w:rPr>
      </w:pPr>
    </w:p>
    <w:p w14:paraId="2BD8FCF1"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t xml:space="preserve">PREDSJEDNIK </w:t>
      </w:r>
    </w:p>
    <w:p w14:paraId="3E6C7740" w14:textId="77777777" w:rsidR="00B51759" w:rsidRPr="00B51759" w:rsidRDefault="00B51759" w:rsidP="00B51759">
      <w:pPr>
        <w:spacing w:after="0" w:line="240" w:lineRule="auto"/>
        <w:jc w:val="both"/>
        <w:rPr>
          <w:rFonts w:ascii="Times New Roman" w:eastAsia="Calibri" w:hAnsi="Times New Roman" w:cs="Times New Roman"/>
        </w:rPr>
      </w:pP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r>
      <w:r w:rsidRPr="00B51759">
        <w:rPr>
          <w:rFonts w:ascii="Times New Roman" w:eastAsia="Calibri" w:hAnsi="Times New Roman" w:cs="Times New Roman"/>
        </w:rPr>
        <w:tab/>
        <w:t xml:space="preserve">     OPĆINSKOG VIJEĆA </w:t>
      </w:r>
    </w:p>
    <w:p w14:paraId="6227B9F3" w14:textId="77777777" w:rsidR="00B51759" w:rsidRPr="00B51759" w:rsidRDefault="00B51759" w:rsidP="00B51759">
      <w:pPr>
        <w:spacing w:after="0" w:line="240" w:lineRule="auto"/>
        <w:jc w:val="center"/>
        <w:rPr>
          <w:rFonts w:ascii="Times New Roman" w:eastAsia="Calibri" w:hAnsi="Times New Roman" w:cs="Times New Roman"/>
          <w:i/>
        </w:rPr>
      </w:pPr>
      <w:r w:rsidRPr="00B51759">
        <w:rPr>
          <w:rFonts w:ascii="Times New Roman" w:eastAsia="Calibri" w:hAnsi="Times New Roman" w:cs="Times New Roman"/>
          <w:i/>
        </w:rPr>
        <w:t xml:space="preserve">                                                            Ivica Roginić</w:t>
      </w:r>
    </w:p>
    <w:p w14:paraId="3E97EFA0" w14:textId="77777777" w:rsidR="00B51759" w:rsidRDefault="00B51759" w:rsidP="00CA6BEC">
      <w:pPr>
        <w:jc w:val="both"/>
      </w:pPr>
    </w:p>
    <w:p w14:paraId="2915881B" w14:textId="77777777" w:rsidR="00B51759" w:rsidRDefault="00B51759" w:rsidP="00CA6BEC">
      <w:pPr>
        <w:jc w:val="both"/>
      </w:pPr>
    </w:p>
    <w:p w14:paraId="58FB23CB"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w:t>
      </w:r>
      <w:r w:rsidRPr="00B51759">
        <w:rPr>
          <w:rFonts w:ascii="Times New Roman" w:eastAsia="Calibri" w:hAnsi="Times New Roman" w:cs="Times New Roman"/>
          <w:b/>
        </w:rPr>
        <w:object w:dxaOrig="2100" w:dyaOrig="2503" w14:anchorId="5998E0F6">
          <v:shape id="_x0000_i1058" type="#_x0000_t75" style="width:32.25pt;height:42.75pt" o:ole="" fillcolor="window">
            <v:imagedata r:id="rId5" o:title=""/>
          </v:shape>
          <o:OLEObject Type="Embed" ProgID="MSDraw" ShapeID="_x0000_i1058" DrawAspect="Content" ObjectID="_1755579375" r:id="rId18">
            <o:FieldCodes>\* MERGEFORMAT</o:FieldCodes>
          </o:OLEObject>
        </w:object>
      </w:r>
      <w:r w:rsidRPr="00B51759">
        <w:rPr>
          <w:rFonts w:ascii="Times New Roman" w:eastAsia="Calibri" w:hAnsi="Times New Roman" w:cs="Times New Roman"/>
          <w:b/>
        </w:rPr>
        <w:tab/>
        <w:t xml:space="preserve">                   </w:t>
      </w:r>
    </w:p>
    <w:p w14:paraId="35990833" w14:textId="77777777" w:rsidR="00B51759" w:rsidRPr="00B51759" w:rsidRDefault="00B51759" w:rsidP="00B51759">
      <w:pPr>
        <w:spacing w:after="0" w:line="240" w:lineRule="auto"/>
        <w:rPr>
          <w:rFonts w:ascii="Times New Roman" w:eastAsia="Calibri" w:hAnsi="Times New Roman" w:cs="Times New Roman"/>
          <w:b/>
        </w:rPr>
      </w:pPr>
      <w:r w:rsidRPr="00B51759">
        <w:rPr>
          <w:rFonts w:ascii="Times New Roman" w:eastAsia="Calibri" w:hAnsi="Times New Roman" w:cs="Times New Roman"/>
          <w:b/>
        </w:rPr>
        <w:t xml:space="preserve">            REPUBLIKA HRVATSKA</w:t>
      </w:r>
    </w:p>
    <w:p w14:paraId="4ADC641E" w14:textId="77777777" w:rsidR="00B51759" w:rsidRPr="00B51759" w:rsidRDefault="00B51759" w:rsidP="00B51759">
      <w:pPr>
        <w:spacing w:after="0" w:line="240" w:lineRule="auto"/>
        <w:rPr>
          <w:rFonts w:ascii="Times New Roman" w:eastAsia="Calibri" w:hAnsi="Times New Roman" w:cs="Times New Roman"/>
          <w:b/>
          <w:sz w:val="24"/>
        </w:rPr>
      </w:pPr>
      <w:r w:rsidRPr="00B51759">
        <w:rPr>
          <w:rFonts w:ascii="Times New Roman" w:eastAsia="Calibri" w:hAnsi="Times New Roman" w:cs="Times New Roman"/>
          <w:b/>
          <w:sz w:val="24"/>
        </w:rPr>
        <w:t xml:space="preserve">   KRAPINSKO-ZAGORSKA ŽUPANIJA</w:t>
      </w:r>
    </w:p>
    <w:p w14:paraId="03F9B9B4" w14:textId="77777777" w:rsidR="00B51759" w:rsidRPr="00B51759" w:rsidRDefault="00B51759" w:rsidP="00B51759">
      <w:pPr>
        <w:spacing w:after="0" w:line="240" w:lineRule="auto"/>
        <w:rPr>
          <w:rFonts w:ascii="Times New Roman" w:eastAsia="Calibri" w:hAnsi="Times New Roman" w:cs="Times New Roman"/>
          <w:b/>
          <w:sz w:val="24"/>
        </w:rPr>
      </w:pPr>
      <w:r w:rsidRPr="00B51759">
        <w:rPr>
          <w:rFonts w:ascii="Times New Roman" w:eastAsia="Calibri" w:hAnsi="Times New Roman" w:cs="Times New Roman"/>
          <w:b/>
          <w:sz w:val="24"/>
        </w:rPr>
        <w:t xml:space="preserve">     OPĆINA SVETI KRIŽ ZAČRETJE</w:t>
      </w:r>
    </w:p>
    <w:p w14:paraId="1E55E9F6" w14:textId="77777777" w:rsidR="00B51759" w:rsidRPr="00B51759" w:rsidRDefault="00B51759" w:rsidP="00B51759">
      <w:pPr>
        <w:spacing w:after="0" w:line="240" w:lineRule="auto"/>
        <w:rPr>
          <w:rFonts w:ascii="Times New Roman" w:eastAsia="Calibri" w:hAnsi="Times New Roman" w:cs="Times New Roman"/>
          <w:b/>
          <w:sz w:val="24"/>
        </w:rPr>
      </w:pPr>
      <w:r w:rsidRPr="00B51759">
        <w:rPr>
          <w:rFonts w:ascii="Times New Roman" w:eastAsia="Calibri" w:hAnsi="Times New Roman" w:cs="Times New Roman"/>
          <w:b/>
          <w:sz w:val="24"/>
        </w:rPr>
        <w:t xml:space="preserve">      </w:t>
      </w:r>
      <w:r w:rsidRPr="00B51759">
        <w:rPr>
          <w:rFonts w:ascii="Times New Roman" w:eastAsia="Calibri" w:hAnsi="Times New Roman" w:cs="Times New Roman"/>
          <w:b/>
          <w:sz w:val="24"/>
        </w:rPr>
        <w:tab/>
        <w:t xml:space="preserve"> OPĆINSKI NAČELNIK</w:t>
      </w:r>
    </w:p>
    <w:p w14:paraId="60FD455A" w14:textId="77777777" w:rsidR="00B51759" w:rsidRPr="00B51759" w:rsidRDefault="00B51759" w:rsidP="00B51759">
      <w:pPr>
        <w:spacing w:after="0" w:line="240" w:lineRule="auto"/>
        <w:rPr>
          <w:rFonts w:ascii="Times New Roman" w:eastAsia="Calibri" w:hAnsi="Times New Roman" w:cs="Times New Roman"/>
          <w:b/>
          <w:sz w:val="24"/>
        </w:rPr>
      </w:pPr>
    </w:p>
    <w:p w14:paraId="6F5A765E"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sz w:val="24"/>
        </w:rPr>
        <w:t>KLASA: 340-01/23-01/022</w:t>
      </w:r>
    </w:p>
    <w:p w14:paraId="7C7BEAD5"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sz w:val="24"/>
        </w:rPr>
        <w:t>URBROJ: 2140-28-03-23-2</w:t>
      </w:r>
    </w:p>
    <w:p w14:paraId="38ECE2CB"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sz w:val="24"/>
        </w:rPr>
        <w:t>Sveti Križ Začretje, 06.09.2023.</w:t>
      </w:r>
    </w:p>
    <w:p w14:paraId="72C5517F"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sz w:val="24"/>
        </w:rPr>
        <w:tab/>
      </w:r>
    </w:p>
    <w:p w14:paraId="16D4677B" w14:textId="77777777" w:rsidR="00B51759" w:rsidRPr="00B51759" w:rsidRDefault="00B51759" w:rsidP="00B51759">
      <w:pPr>
        <w:spacing w:after="0" w:line="240" w:lineRule="auto"/>
        <w:ind w:left="4248" w:firstLine="708"/>
        <w:rPr>
          <w:rFonts w:ascii="Times New Roman" w:eastAsia="Calibri" w:hAnsi="Times New Roman" w:cs="Times New Roman"/>
          <w:b/>
          <w:sz w:val="24"/>
        </w:rPr>
      </w:pPr>
      <w:r w:rsidRPr="00B51759">
        <w:rPr>
          <w:rFonts w:ascii="Times New Roman" w:eastAsia="Calibri" w:hAnsi="Times New Roman" w:cs="Times New Roman"/>
          <w:b/>
          <w:sz w:val="24"/>
        </w:rPr>
        <w:t xml:space="preserve">PREDSJEDNIKU </w:t>
      </w:r>
    </w:p>
    <w:p w14:paraId="6D92945A" w14:textId="77777777" w:rsidR="00B51759" w:rsidRPr="00B51759" w:rsidRDefault="00B51759" w:rsidP="00B51759">
      <w:pPr>
        <w:spacing w:after="0" w:line="240" w:lineRule="auto"/>
        <w:ind w:left="4248" w:firstLine="708"/>
        <w:rPr>
          <w:rFonts w:ascii="Times New Roman" w:eastAsia="Calibri" w:hAnsi="Times New Roman" w:cs="Times New Roman"/>
          <w:b/>
          <w:sz w:val="24"/>
        </w:rPr>
      </w:pPr>
      <w:r w:rsidRPr="00B51759">
        <w:rPr>
          <w:rFonts w:ascii="Times New Roman" w:eastAsia="Calibri" w:hAnsi="Times New Roman" w:cs="Times New Roman"/>
          <w:b/>
          <w:sz w:val="24"/>
        </w:rPr>
        <w:t>OPĆINSKOG VIJEĆA</w:t>
      </w:r>
    </w:p>
    <w:p w14:paraId="2B522327" w14:textId="77777777" w:rsidR="00B51759" w:rsidRPr="00B51759" w:rsidRDefault="00B51759" w:rsidP="00B51759">
      <w:pPr>
        <w:spacing w:after="0" w:line="240" w:lineRule="auto"/>
        <w:rPr>
          <w:rFonts w:ascii="Times New Roman" w:eastAsia="Calibri" w:hAnsi="Times New Roman" w:cs="Times New Roman"/>
          <w:b/>
          <w:sz w:val="24"/>
        </w:rPr>
      </w:pPr>
    </w:p>
    <w:p w14:paraId="091B5CB9" w14:textId="77777777" w:rsidR="00B51759" w:rsidRPr="00B51759" w:rsidRDefault="00B51759" w:rsidP="00B51759">
      <w:pPr>
        <w:spacing w:after="0" w:line="240" w:lineRule="auto"/>
        <w:contextualSpacing/>
        <w:jc w:val="both"/>
        <w:rPr>
          <w:rFonts w:ascii="Times New Roman" w:eastAsia="Calibri" w:hAnsi="Times New Roman" w:cs="Times New Roman"/>
          <w:b/>
          <w:sz w:val="24"/>
        </w:rPr>
      </w:pPr>
    </w:p>
    <w:p w14:paraId="79C0D89B" w14:textId="77777777" w:rsidR="00B51759" w:rsidRPr="00B51759" w:rsidRDefault="00B51759" w:rsidP="00B51759">
      <w:pPr>
        <w:spacing w:after="0" w:line="240" w:lineRule="auto"/>
        <w:contextualSpacing/>
        <w:jc w:val="both"/>
        <w:rPr>
          <w:rFonts w:ascii="Times New Roman" w:eastAsia="Calibri" w:hAnsi="Times New Roman" w:cs="Times New Roman"/>
          <w:b/>
          <w:sz w:val="24"/>
        </w:rPr>
      </w:pPr>
    </w:p>
    <w:p w14:paraId="7642A35F" w14:textId="77777777" w:rsidR="00B51759" w:rsidRPr="00B51759" w:rsidRDefault="00B51759" w:rsidP="00B51759">
      <w:pPr>
        <w:spacing w:after="0" w:line="240" w:lineRule="auto"/>
        <w:contextualSpacing/>
        <w:jc w:val="both"/>
        <w:rPr>
          <w:rFonts w:ascii="Times New Roman" w:eastAsia="Times New Roman" w:hAnsi="Times New Roman" w:cs="Times New Roman"/>
          <w:b/>
          <w:sz w:val="24"/>
          <w:szCs w:val="24"/>
          <w:lang w:eastAsia="hr-HR"/>
        </w:rPr>
      </w:pPr>
      <w:r w:rsidRPr="00B51759">
        <w:rPr>
          <w:rFonts w:ascii="Times New Roman" w:eastAsia="Times New Roman" w:hAnsi="Times New Roman" w:cs="Times New Roman"/>
          <w:b/>
          <w:sz w:val="24"/>
          <w:szCs w:val="24"/>
          <w:lang w:eastAsia="hr-HR"/>
        </w:rPr>
        <w:t xml:space="preserve">PREDMET: Odluka o petoj izmjeni i dopuni Odluke o nerazvrstanim cestama na području Općine Sveti Križ Začretje </w:t>
      </w:r>
    </w:p>
    <w:p w14:paraId="75827775" w14:textId="77777777" w:rsidR="00B51759" w:rsidRPr="00B51759" w:rsidRDefault="00B51759" w:rsidP="00B51759">
      <w:pPr>
        <w:spacing w:after="0" w:line="240" w:lineRule="auto"/>
        <w:rPr>
          <w:rFonts w:ascii="Times New Roman" w:eastAsia="Calibri" w:hAnsi="Times New Roman" w:cs="Times New Roman"/>
          <w:b/>
          <w:sz w:val="24"/>
        </w:rPr>
      </w:pPr>
    </w:p>
    <w:p w14:paraId="292DBEC3" w14:textId="77777777" w:rsidR="00B51759" w:rsidRPr="00B51759" w:rsidRDefault="00B51759" w:rsidP="00B51759">
      <w:pPr>
        <w:spacing w:after="0" w:line="240" w:lineRule="auto"/>
        <w:rPr>
          <w:rFonts w:ascii="Times New Roman" w:eastAsia="Calibri" w:hAnsi="Times New Roman" w:cs="Times New Roman"/>
          <w:b/>
          <w:sz w:val="24"/>
        </w:rPr>
      </w:pPr>
    </w:p>
    <w:p w14:paraId="5AFC1109" w14:textId="77777777" w:rsidR="00B51759" w:rsidRPr="00B51759" w:rsidRDefault="00B51759" w:rsidP="00B51759">
      <w:pPr>
        <w:spacing w:after="0" w:line="240" w:lineRule="auto"/>
        <w:rPr>
          <w:rFonts w:ascii="Times New Roman" w:eastAsia="Calibri" w:hAnsi="Times New Roman" w:cs="Times New Roman"/>
          <w:b/>
          <w:sz w:val="24"/>
        </w:rPr>
      </w:pPr>
      <w:r w:rsidRPr="00B51759">
        <w:rPr>
          <w:rFonts w:ascii="Times New Roman" w:eastAsia="Calibri" w:hAnsi="Times New Roman" w:cs="Times New Roman"/>
          <w:b/>
          <w:sz w:val="24"/>
        </w:rPr>
        <w:t>PRAVNI TEMELJ:</w:t>
      </w:r>
      <w:r w:rsidRPr="00B51759">
        <w:rPr>
          <w:rFonts w:ascii="Times New Roman" w:eastAsia="Calibri" w:hAnsi="Times New Roman" w:cs="Times New Roman"/>
          <w:b/>
          <w:sz w:val="24"/>
        </w:rPr>
        <w:tab/>
        <w:t xml:space="preserve">Članak 107. Zakona o cestama („Narodne novine“ broj 84/11, 22/13, 54/13, 148/13, 92/14, 110/19, 144/21, 114/22, 04/23) </w:t>
      </w:r>
    </w:p>
    <w:p w14:paraId="13266A14" w14:textId="77777777" w:rsidR="00B51759" w:rsidRPr="00B51759" w:rsidRDefault="00B51759" w:rsidP="00B51759">
      <w:pPr>
        <w:spacing w:after="0" w:line="240" w:lineRule="auto"/>
        <w:rPr>
          <w:rFonts w:ascii="Times New Roman" w:eastAsia="Calibri" w:hAnsi="Times New Roman" w:cs="Times New Roman"/>
          <w:b/>
          <w:sz w:val="24"/>
        </w:rPr>
      </w:pPr>
    </w:p>
    <w:p w14:paraId="43C032A5"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b/>
          <w:sz w:val="24"/>
        </w:rPr>
        <w:t>NADLEŽNOST ZA DONOŠENJE:</w:t>
      </w:r>
      <w:r w:rsidRPr="00B51759">
        <w:rPr>
          <w:rFonts w:ascii="Times New Roman" w:eastAsia="Calibri" w:hAnsi="Times New Roman" w:cs="Times New Roman"/>
          <w:sz w:val="24"/>
        </w:rPr>
        <w:t xml:space="preserve"> Općinsko vijeće</w:t>
      </w:r>
    </w:p>
    <w:p w14:paraId="3F63B251" w14:textId="77777777" w:rsidR="00B51759" w:rsidRPr="00B51759" w:rsidRDefault="00B51759" w:rsidP="00B51759">
      <w:pPr>
        <w:spacing w:after="0" w:line="240" w:lineRule="auto"/>
        <w:rPr>
          <w:rFonts w:ascii="Times New Roman" w:eastAsia="Calibri" w:hAnsi="Times New Roman" w:cs="Times New Roman"/>
          <w:sz w:val="24"/>
        </w:rPr>
      </w:pPr>
    </w:p>
    <w:p w14:paraId="6EBCA71D"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b/>
          <w:sz w:val="24"/>
        </w:rPr>
        <w:t>PREDLAGATELJ:</w:t>
      </w:r>
      <w:r w:rsidRPr="00B51759">
        <w:rPr>
          <w:rFonts w:ascii="Times New Roman" w:eastAsia="Calibri" w:hAnsi="Times New Roman" w:cs="Times New Roman"/>
          <w:sz w:val="24"/>
        </w:rPr>
        <w:t xml:space="preserve"> Općinski načelnik</w:t>
      </w:r>
    </w:p>
    <w:p w14:paraId="5663EDA2" w14:textId="77777777" w:rsidR="00B51759" w:rsidRPr="00B51759" w:rsidRDefault="00B51759" w:rsidP="00B51759">
      <w:pPr>
        <w:spacing w:after="0" w:line="240" w:lineRule="auto"/>
        <w:rPr>
          <w:rFonts w:ascii="Times New Roman" w:eastAsia="Calibri" w:hAnsi="Times New Roman" w:cs="Times New Roman"/>
          <w:sz w:val="24"/>
        </w:rPr>
      </w:pPr>
    </w:p>
    <w:p w14:paraId="52A0417B" w14:textId="77777777" w:rsidR="00B51759" w:rsidRPr="00B51759" w:rsidRDefault="00B51759" w:rsidP="00B51759">
      <w:pPr>
        <w:spacing w:after="0" w:line="240" w:lineRule="auto"/>
        <w:rPr>
          <w:rFonts w:ascii="Times New Roman" w:eastAsia="Calibri" w:hAnsi="Times New Roman" w:cs="Times New Roman"/>
          <w:b/>
          <w:sz w:val="24"/>
        </w:rPr>
      </w:pPr>
      <w:r w:rsidRPr="00B51759">
        <w:rPr>
          <w:rFonts w:ascii="Times New Roman" w:eastAsia="Calibri" w:hAnsi="Times New Roman" w:cs="Times New Roman"/>
          <w:b/>
          <w:sz w:val="24"/>
        </w:rPr>
        <w:t>OBRAZLOŽENJE:</w:t>
      </w:r>
    </w:p>
    <w:p w14:paraId="68FCFF85" w14:textId="77777777" w:rsidR="00B51759" w:rsidRPr="00B51759" w:rsidRDefault="00B51759" w:rsidP="00B51759">
      <w:pPr>
        <w:spacing w:after="0" w:line="240" w:lineRule="auto"/>
        <w:jc w:val="both"/>
        <w:rPr>
          <w:rFonts w:ascii="Times New Roman" w:eastAsia="Calibri" w:hAnsi="Times New Roman" w:cs="Times New Roman"/>
          <w:b/>
          <w:sz w:val="24"/>
        </w:rPr>
      </w:pPr>
    </w:p>
    <w:p w14:paraId="4CE38A7A" w14:textId="77777777" w:rsidR="00B51759" w:rsidRPr="00B51759" w:rsidRDefault="00B51759" w:rsidP="00B51759">
      <w:pPr>
        <w:spacing w:after="0" w:line="240" w:lineRule="auto"/>
        <w:ind w:firstLine="708"/>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 xml:space="preserve">Sukladno članku 107. Zakona o cestama Općina Sveti Križ Začretje vodi jedinstvenu bazu podataka o nerazvrstanim cestama na svojem području.  Popis nerazvrstanih cesta na području Općine Sveti Križ Začretje datira iz 2015. godine i isti čini sastavni dio Odluke. </w:t>
      </w:r>
    </w:p>
    <w:p w14:paraId="50443925" w14:textId="77777777" w:rsidR="00B51759" w:rsidRPr="00B51759" w:rsidRDefault="00B51759" w:rsidP="00B51759">
      <w:pPr>
        <w:spacing w:after="0" w:line="240" w:lineRule="auto"/>
        <w:ind w:firstLine="708"/>
        <w:jc w:val="both"/>
        <w:rPr>
          <w:rFonts w:ascii="Times New Roman" w:eastAsia="Calibri" w:hAnsi="Times New Roman" w:cs="Times New Roman"/>
          <w:sz w:val="24"/>
          <w:szCs w:val="24"/>
        </w:rPr>
      </w:pPr>
    </w:p>
    <w:p w14:paraId="64511D93" w14:textId="77777777" w:rsidR="00B51759" w:rsidRPr="00B51759" w:rsidRDefault="00B51759" w:rsidP="00B51759">
      <w:pPr>
        <w:spacing w:after="0" w:line="240" w:lineRule="auto"/>
        <w:ind w:firstLine="708"/>
        <w:jc w:val="both"/>
        <w:rPr>
          <w:rFonts w:ascii="Times New Roman" w:eastAsia="Calibri" w:hAnsi="Times New Roman" w:cs="Times New Roman"/>
          <w:sz w:val="24"/>
          <w:szCs w:val="24"/>
        </w:rPr>
      </w:pPr>
      <w:r w:rsidRPr="00B51759">
        <w:rPr>
          <w:rFonts w:ascii="Times New Roman" w:eastAsia="Calibri" w:hAnsi="Times New Roman" w:cs="Times New Roman"/>
          <w:sz w:val="24"/>
          <w:szCs w:val="24"/>
        </w:rPr>
        <w:t>Budući da je utvrđena potreba da se Popis nerazvrstanih cesta dopuni pojedinim nerazvrstanim cestama te u jednom dijelu sukladno potrebama na terenu izmijeni predlaže se Općinskom vijeću donošenje odluke u predloženom tekstu.</w:t>
      </w:r>
    </w:p>
    <w:p w14:paraId="16E88824" w14:textId="77777777" w:rsidR="00B51759" w:rsidRPr="00B51759" w:rsidRDefault="00B51759" w:rsidP="00B51759">
      <w:pPr>
        <w:spacing w:after="0" w:line="240" w:lineRule="auto"/>
        <w:rPr>
          <w:rFonts w:ascii="Times New Roman" w:eastAsia="Calibri" w:hAnsi="Times New Roman" w:cs="Times New Roman"/>
          <w:sz w:val="24"/>
          <w:szCs w:val="24"/>
        </w:rPr>
      </w:pPr>
    </w:p>
    <w:p w14:paraId="71BB8A97" w14:textId="77777777" w:rsidR="00B51759" w:rsidRPr="00B51759" w:rsidRDefault="00B51759" w:rsidP="00B51759">
      <w:pPr>
        <w:spacing w:after="0" w:line="240" w:lineRule="auto"/>
        <w:ind w:firstLine="708"/>
        <w:rPr>
          <w:rFonts w:ascii="Times New Roman" w:eastAsia="Calibri" w:hAnsi="Times New Roman" w:cs="Times New Roman"/>
          <w:sz w:val="24"/>
          <w:szCs w:val="24"/>
        </w:rPr>
      </w:pPr>
      <w:r w:rsidRPr="00B51759">
        <w:rPr>
          <w:rFonts w:ascii="Times New Roman" w:eastAsia="Calibri" w:hAnsi="Times New Roman" w:cs="Times New Roman"/>
          <w:sz w:val="24"/>
          <w:szCs w:val="24"/>
        </w:rPr>
        <w:t>S poštovanjem,</w:t>
      </w:r>
    </w:p>
    <w:p w14:paraId="42C0C7EE" w14:textId="77777777" w:rsidR="00B51759" w:rsidRPr="00B51759" w:rsidRDefault="00B51759" w:rsidP="00B51759">
      <w:pPr>
        <w:spacing w:after="0" w:line="240" w:lineRule="auto"/>
        <w:rPr>
          <w:rFonts w:ascii="Times New Roman" w:eastAsia="Calibri" w:hAnsi="Times New Roman" w:cs="Times New Roman"/>
          <w:sz w:val="24"/>
          <w:szCs w:val="24"/>
        </w:rPr>
      </w:pPr>
    </w:p>
    <w:p w14:paraId="78C2BFB6" w14:textId="77777777" w:rsidR="00B51759" w:rsidRPr="00B51759" w:rsidRDefault="00B51759" w:rsidP="00B51759">
      <w:pPr>
        <w:spacing w:after="0" w:line="240" w:lineRule="auto"/>
        <w:rPr>
          <w:rFonts w:ascii="Times New Roman" w:eastAsia="Calibri" w:hAnsi="Times New Roman" w:cs="Times New Roman"/>
          <w:sz w:val="24"/>
          <w:szCs w:val="24"/>
        </w:rPr>
      </w:pPr>
    </w:p>
    <w:p w14:paraId="6241A98B"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t>OPĆINSKI NAČELNIK</w:t>
      </w:r>
    </w:p>
    <w:p w14:paraId="0C12203A" w14:textId="77777777" w:rsidR="00B51759" w:rsidRPr="00B51759" w:rsidRDefault="00B51759" w:rsidP="00B51759">
      <w:pPr>
        <w:spacing w:after="0" w:line="240" w:lineRule="auto"/>
        <w:rPr>
          <w:rFonts w:ascii="Times New Roman" w:eastAsia="Calibri" w:hAnsi="Times New Roman" w:cs="Times New Roman"/>
          <w:sz w:val="24"/>
        </w:rPr>
      </w:pP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r>
      <w:r w:rsidRPr="00B51759">
        <w:rPr>
          <w:rFonts w:ascii="Times New Roman" w:eastAsia="Calibri" w:hAnsi="Times New Roman" w:cs="Times New Roman"/>
          <w:sz w:val="24"/>
        </w:rPr>
        <w:tab/>
        <w:t xml:space="preserve">   Marko Kos, dipl.oec.</w:t>
      </w:r>
    </w:p>
    <w:p w14:paraId="2E6B05AC" w14:textId="77777777" w:rsidR="00B51759" w:rsidRPr="00B51759" w:rsidRDefault="00B51759" w:rsidP="00B51759">
      <w:pPr>
        <w:rPr>
          <w:rFonts w:ascii="Calibri" w:eastAsia="Calibri" w:hAnsi="Calibri" w:cs="Times New Roman"/>
        </w:rPr>
      </w:pPr>
    </w:p>
    <w:p w14:paraId="3A132BB5" w14:textId="77777777" w:rsidR="00B51759" w:rsidRDefault="00B51759" w:rsidP="00CA6BEC">
      <w:pPr>
        <w:jc w:val="both"/>
      </w:pPr>
    </w:p>
    <w:p w14:paraId="5AC55E97" w14:textId="77777777" w:rsidR="00B51759" w:rsidRDefault="00B51759" w:rsidP="00CA6BEC">
      <w:pPr>
        <w:jc w:val="both"/>
      </w:pPr>
    </w:p>
    <w:p w14:paraId="60CAAF27" w14:textId="77777777" w:rsidR="00B51759" w:rsidRDefault="00B51759" w:rsidP="00CA6BEC">
      <w:pPr>
        <w:jc w:val="both"/>
      </w:pPr>
    </w:p>
    <w:p w14:paraId="5AAE6560" w14:textId="77777777" w:rsidR="00B51759" w:rsidRDefault="00B51759" w:rsidP="00CA6BEC">
      <w:pPr>
        <w:jc w:val="both"/>
      </w:pPr>
    </w:p>
    <w:p w14:paraId="6F73F787" w14:textId="77777777" w:rsidR="00B51759" w:rsidRDefault="00B51759" w:rsidP="00CA6BEC">
      <w:pPr>
        <w:jc w:val="both"/>
      </w:pPr>
    </w:p>
    <w:p w14:paraId="4EEBE636" w14:textId="77777777" w:rsidR="00B51759" w:rsidRDefault="00B51759" w:rsidP="00CA6BEC">
      <w:pPr>
        <w:jc w:val="both"/>
      </w:pPr>
    </w:p>
    <w:p w14:paraId="4AEB7C4F" w14:textId="77777777" w:rsidR="00B51759" w:rsidRDefault="00B51759" w:rsidP="00CA6BEC">
      <w:pPr>
        <w:jc w:val="both"/>
      </w:pPr>
    </w:p>
    <w:p w14:paraId="470CC29B" w14:textId="77777777" w:rsidR="00B51759" w:rsidRDefault="00B51759" w:rsidP="00CA6BEC">
      <w:pPr>
        <w:jc w:val="both"/>
      </w:pPr>
    </w:p>
    <w:p w14:paraId="4F92A154" w14:textId="77777777" w:rsidR="00B51759" w:rsidRDefault="00B51759" w:rsidP="00CA6BEC">
      <w:pPr>
        <w:jc w:val="both"/>
      </w:pPr>
    </w:p>
    <w:p w14:paraId="1F28AB2B" w14:textId="76BBA58B" w:rsidR="00B51759" w:rsidRPr="00B51759" w:rsidRDefault="00B51759" w:rsidP="00B51759">
      <w:pPr>
        <w:spacing w:after="0" w:line="240" w:lineRule="auto"/>
        <w:rPr>
          <w:rFonts w:ascii="Calibri" w:eastAsia="Calibri" w:hAnsi="Calibri" w:cs="Times New Roman"/>
          <w:b/>
          <w:sz w:val="21"/>
          <w:szCs w:val="21"/>
        </w:rPr>
      </w:pPr>
      <w:r w:rsidRPr="00B51759">
        <w:rPr>
          <w:rFonts w:ascii="Calibri" w:eastAsia="Calibri" w:hAnsi="Calibri" w:cs="Times New Roman"/>
          <w:sz w:val="21"/>
          <w:szCs w:val="21"/>
        </w:rPr>
        <w:t xml:space="preserve">                        </w:t>
      </w:r>
      <w:r w:rsidRPr="00B51759">
        <w:rPr>
          <w:rFonts w:ascii="Calibri" w:eastAsia="Calibri" w:hAnsi="Calibri" w:cs="Times New Roman"/>
          <w:noProof/>
          <w:sz w:val="21"/>
          <w:szCs w:val="21"/>
          <w:lang w:eastAsia="hr-HR"/>
        </w:rPr>
        <w:drawing>
          <wp:inline distT="0" distB="0" distL="0" distR="0" wp14:anchorId="7DDCEACD" wp14:editId="6474FA85">
            <wp:extent cx="371475" cy="46672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p>
    <w:p w14:paraId="763B4B49" w14:textId="77777777" w:rsidR="00B51759" w:rsidRPr="00B51759" w:rsidRDefault="00B51759" w:rsidP="00B51759">
      <w:pPr>
        <w:spacing w:after="0" w:line="240" w:lineRule="auto"/>
        <w:rPr>
          <w:rFonts w:ascii="Calibri" w:eastAsia="Calibri" w:hAnsi="Calibri" w:cs="Times New Roman"/>
          <w:b/>
          <w:sz w:val="21"/>
          <w:szCs w:val="21"/>
        </w:rPr>
      </w:pPr>
      <w:r w:rsidRPr="00B51759">
        <w:rPr>
          <w:rFonts w:ascii="Calibri" w:eastAsia="Calibri" w:hAnsi="Calibri" w:cs="Times New Roman"/>
          <w:sz w:val="21"/>
          <w:szCs w:val="21"/>
          <w:lang w:val="de-DE"/>
        </w:rPr>
        <w:t xml:space="preserve">            </w:t>
      </w:r>
      <w:r w:rsidRPr="00B51759">
        <w:rPr>
          <w:rFonts w:ascii="Calibri" w:eastAsia="Calibri" w:hAnsi="Calibri" w:cs="Times New Roman"/>
          <w:b/>
          <w:sz w:val="21"/>
          <w:szCs w:val="21"/>
          <w:lang w:val="de-DE"/>
        </w:rPr>
        <w:t>REPUBLIKAHRVATSKA</w:t>
      </w:r>
      <w:r w:rsidRPr="00B51759">
        <w:rPr>
          <w:rFonts w:ascii="Calibri" w:eastAsia="Calibri" w:hAnsi="Calibri" w:cs="Times New Roman"/>
          <w:b/>
          <w:sz w:val="21"/>
          <w:szCs w:val="21"/>
          <w:lang w:val="de-DE"/>
        </w:rPr>
        <w:tab/>
      </w:r>
    </w:p>
    <w:p w14:paraId="5BC43856" w14:textId="77777777" w:rsidR="00B51759" w:rsidRPr="00B51759" w:rsidRDefault="00B51759" w:rsidP="00B51759">
      <w:pPr>
        <w:spacing w:after="0" w:line="240" w:lineRule="auto"/>
        <w:rPr>
          <w:rFonts w:ascii="Calibri" w:eastAsia="Calibri" w:hAnsi="Calibri" w:cs="Times New Roman"/>
          <w:b/>
          <w:sz w:val="21"/>
          <w:szCs w:val="21"/>
        </w:rPr>
      </w:pPr>
      <w:r w:rsidRPr="00B51759">
        <w:rPr>
          <w:rFonts w:ascii="Calibri" w:eastAsia="Calibri" w:hAnsi="Calibri" w:cs="Times New Roman"/>
          <w:b/>
          <w:sz w:val="21"/>
          <w:szCs w:val="21"/>
        </w:rPr>
        <w:t xml:space="preserve"> KRAPINSKO-ZAGORSKA ŽUPANIJA</w:t>
      </w:r>
    </w:p>
    <w:p w14:paraId="11B22F29" w14:textId="77777777" w:rsidR="00B51759" w:rsidRPr="00B51759" w:rsidRDefault="00B51759" w:rsidP="00B51759">
      <w:pPr>
        <w:spacing w:after="0" w:line="240" w:lineRule="auto"/>
        <w:rPr>
          <w:rFonts w:ascii="Calibri" w:eastAsia="Calibri" w:hAnsi="Calibri" w:cs="Times New Roman"/>
          <w:b/>
          <w:sz w:val="21"/>
          <w:szCs w:val="21"/>
        </w:rPr>
      </w:pPr>
      <w:r w:rsidRPr="00B51759">
        <w:rPr>
          <w:rFonts w:ascii="Calibri" w:eastAsia="Calibri" w:hAnsi="Calibri" w:cs="Times New Roman"/>
          <w:b/>
          <w:sz w:val="21"/>
          <w:szCs w:val="21"/>
        </w:rPr>
        <w:t xml:space="preserve">     OPĆINA SVETI KRIŽ ZAČRETJE</w:t>
      </w:r>
      <w:r w:rsidRPr="00B51759">
        <w:rPr>
          <w:rFonts w:ascii="Calibri" w:eastAsia="Calibri" w:hAnsi="Calibri" w:cs="Times New Roman"/>
          <w:b/>
          <w:sz w:val="21"/>
          <w:szCs w:val="21"/>
        </w:rPr>
        <w:tab/>
      </w:r>
      <w:r w:rsidRPr="00B51759">
        <w:rPr>
          <w:rFonts w:ascii="Calibri" w:eastAsia="Calibri" w:hAnsi="Calibri" w:cs="Times New Roman"/>
          <w:b/>
          <w:sz w:val="21"/>
          <w:szCs w:val="21"/>
        </w:rPr>
        <w:tab/>
      </w:r>
      <w:r w:rsidRPr="00B51759">
        <w:rPr>
          <w:rFonts w:ascii="Calibri" w:eastAsia="Calibri" w:hAnsi="Calibri" w:cs="Times New Roman"/>
          <w:b/>
          <w:sz w:val="21"/>
          <w:szCs w:val="21"/>
        </w:rPr>
        <w:tab/>
      </w:r>
      <w:r w:rsidRPr="00B51759">
        <w:rPr>
          <w:rFonts w:ascii="Calibri" w:eastAsia="Calibri" w:hAnsi="Calibri" w:cs="Times New Roman"/>
          <w:b/>
          <w:sz w:val="21"/>
          <w:szCs w:val="21"/>
        </w:rPr>
        <w:tab/>
      </w:r>
      <w:r w:rsidRPr="00B51759">
        <w:rPr>
          <w:rFonts w:ascii="Calibri" w:eastAsia="Calibri" w:hAnsi="Calibri" w:cs="Times New Roman"/>
          <w:b/>
          <w:sz w:val="21"/>
          <w:szCs w:val="21"/>
        </w:rPr>
        <w:tab/>
      </w:r>
    </w:p>
    <w:p w14:paraId="7BC7EB4B" w14:textId="77777777" w:rsidR="00B51759" w:rsidRPr="00B51759" w:rsidRDefault="00B51759" w:rsidP="00B51759">
      <w:pPr>
        <w:spacing w:after="0" w:line="240" w:lineRule="auto"/>
        <w:rPr>
          <w:rFonts w:ascii="Calibri" w:eastAsia="Calibri" w:hAnsi="Calibri" w:cs="Times New Roman"/>
          <w:bCs/>
          <w:sz w:val="21"/>
          <w:szCs w:val="21"/>
        </w:rPr>
      </w:pPr>
      <w:r w:rsidRPr="00B51759">
        <w:rPr>
          <w:rFonts w:ascii="Calibri" w:eastAsia="Calibri" w:hAnsi="Calibri" w:cs="Times New Roman"/>
          <w:b/>
          <w:sz w:val="21"/>
          <w:szCs w:val="21"/>
        </w:rPr>
        <w:t xml:space="preserve">               OPĆINSKO VIJEĆE </w:t>
      </w:r>
    </w:p>
    <w:p w14:paraId="3F9A8D50" w14:textId="77777777" w:rsidR="00B51759" w:rsidRPr="00B51759" w:rsidRDefault="00B51759" w:rsidP="00B51759">
      <w:pPr>
        <w:spacing w:after="0" w:line="240" w:lineRule="auto"/>
        <w:rPr>
          <w:rFonts w:ascii="Calibri" w:eastAsia="Calibri" w:hAnsi="Calibri" w:cs="Times New Roman"/>
          <w:b/>
          <w:bCs/>
          <w:sz w:val="21"/>
          <w:szCs w:val="21"/>
        </w:rPr>
      </w:pPr>
      <w:r w:rsidRPr="00B51759">
        <w:rPr>
          <w:rFonts w:ascii="Calibri" w:eastAsia="Calibri" w:hAnsi="Calibri" w:cs="Times New Roman"/>
          <w:bCs/>
          <w:sz w:val="21"/>
          <w:szCs w:val="21"/>
        </w:rPr>
        <w:tab/>
      </w:r>
    </w:p>
    <w:p w14:paraId="272C13A6" w14:textId="77777777" w:rsidR="00B51759" w:rsidRPr="00B51759" w:rsidRDefault="00B51759" w:rsidP="00B51759">
      <w:pPr>
        <w:spacing w:after="0" w:line="240" w:lineRule="auto"/>
        <w:rPr>
          <w:rFonts w:ascii="Calibri" w:eastAsia="Calibri" w:hAnsi="Calibri" w:cs="Times New Roman"/>
          <w:b/>
          <w:bCs/>
          <w:sz w:val="21"/>
          <w:szCs w:val="21"/>
        </w:rPr>
      </w:pPr>
      <w:r w:rsidRPr="00B51759">
        <w:rPr>
          <w:rFonts w:ascii="Calibri" w:eastAsia="Calibri" w:hAnsi="Calibri" w:cs="Times New Roman"/>
          <w:bCs/>
          <w:sz w:val="21"/>
          <w:szCs w:val="21"/>
        </w:rPr>
        <w:t>KLASA: 340-10/23-01/</w:t>
      </w:r>
    </w:p>
    <w:p w14:paraId="60FA9C1F" w14:textId="77777777" w:rsidR="00B51759" w:rsidRPr="00B51759" w:rsidRDefault="00B51759" w:rsidP="00B51759">
      <w:pPr>
        <w:spacing w:after="0" w:line="240" w:lineRule="auto"/>
        <w:rPr>
          <w:rFonts w:ascii="Calibri" w:eastAsia="Calibri" w:hAnsi="Calibri" w:cs="Times New Roman"/>
          <w:b/>
          <w:bCs/>
          <w:sz w:val="21"/>
          <w:szCs w:val="21"/>
        </w:rPr>
      </w:pPr>
      <w:r w:rsidRPr="00B51759">
        <w:rPr>
          <w:rFonts w:ascii="Calibri" w:eastAsia="Calibri" w:hAnsi="Calibri" w:cs="Times New Roman"/>
          <w:bCs/>
          <w:sz w:val="21"/>
          <w:szCs w:val="21"/>
          <w:lang w:val="de-DE"/>
        </w:rPr>
        <w:t>URBROJ</w:t>
      </w:r>
      <w:r w:rsidRPr="00B51759">
        <w:rPr>
          <w:rFonts w:ascii="Calibri" w:eastAsia="Calibri" w:hAnsi="Calibri" w:cs="Times New Roman"/>
          <w:bCs/>
          <w:sz w:val="21"/>
          <w:szCs w:val="21"/>
        </w:rPr>
        <w:t>: 2140-28-03-23-</w:t>
      </w:r>
    </w:p>
    <w:p w14:paraId="094442C8" w14:textId="77777777" w:rsidR="00B51759" w:rsidRPr="00B51759" w:rsidRDefault="00B51759" w:rsidP="00B51759">
      <w:pPr>
        <w:spacing w:after="0" w:line="240" w:lineRule="auto"/>
        <w:rPr>
          <w:rFonts w:ascii="Calibri" w:eastAsia="Calibri" w:hAnsi="Calibri" w:cs="Times New Roman"/>
          <w:sz w:val="21"/>
          <w:szCs w:val="21"/>
        </w:rPr>
      </w:pPr>
      <w:r w:rsidRPr="00B51759">
        <w:rPr>
          <w:rFonts w:ascii="Calibri" w:eastAsia="Calibri" w:hAnsi="Calibri" w:cs="Times New Roman"/>
          <w:sz w:val="21"/>
          <w:szCs w:val="21"/>
        </w:rPr>
        <w:t xml:space="preserve">Sveti Križ Začretje, ____2023. </w:t>
      </w:r>
    </w:p>
    <w:p w14:paraId="1AC2AD41" w14:textId="77777777" w:rsidR="00B51759" w:rsidRPr="00B51759" w:rsidRDefault="00B51759" w:rsidP="00B51759">
      <w:pPr>
        <w:spacing w:after="0" w:line="240" w:lineRule="auto"/>
        <w:rPr>
          <w:rFonts w:ascii="Calibri" w:eastAsia="Calibri" w:hAnsi="Calibri" w:cs="Times New Roman"/>
          <w:sz w:val="21"/>
          <w:szCs w:val="21"/>
        </w:rPr>
      </w:pPr>
    </w:p>
    <w:p w14:paraId="397D4BBD" w14:textId="77777777" w:rsidR="00B51759" w:rsidRPr="00B51759" w:rsidRDefault="00B51759" w:rsidP="00B51759">
      <w:pPr>
        <w:ind w:firstLine="708"/>
        <w:jc w:val="both"/>
        <w:rPr>
          <w:rFonts w:ascii="Calibri" w:eastAsia="Calibri" w:hAnsi="Calibri" w:cs="Times New Roman"/>
          <w:sz w:val="21"/>
          <w:szCs w:val="21"/>
        </w:rPr>
      </w:pPr>
      <w:r w:rsidRPr="00B51759">
        <w:rPr>
          <w:rFonts w:ascii="Calibri" w:eastAsia="Calibri" w:hAnsi="Calibri" w:cs="Times New Roman"/>
          <w:sz w:val="21"/>
          <w:szCs w:val="21"/>
        </w:rPr>
        <w:t xml:space="preserve">Na temelju članak 107. Zakona o cestama („Narodne novine“ broj 84/11, 22/13, 54/13, 148/13, 92/14, 110/19, 144/21, 114/22 i 04/23) i članka 32. Statuta  Općine Sveti Križ Začretje („Službeni glasnik Krapinsko-zagorske županije“ br.21/21), Općinsko vijeće Sveti Križ Začretje na ___ sjednici održanoj _______ godine, donijelo je </w:t>
      </w:r>
    </w:p>
    <w:p w14:paraId="16CF632F" w14:textId="77777777" w:rsidR="00B51759" w:rsidRPr="00B51759" w:rsidRDefault="00B51759" w:rsidP="00B51759">
      <w:pPr>
        <w:spacing w:after="0" w:line="240" w:lineRule="auto"/>
        <w:ind w:firstLine="708"/>
        <w:jc w:val="both"/>
        <w:rPr>
          <w:rFonts w:ascii="Calibri" w:eastAsia="Calibri" w:hAnsi="Calibri" w:cs="Times New Roman"/>
          <w:b/>
          <w:sz w:val="21"/>
          <w:szCs w:val="21"/>
        </w:rPr>
      </w:pPr>
      <w:r w:rsidRPr="00B51759">
        <w:rPr>
          <w:rFonts w:ascii="Calibri" w:eastAsia="Calibri" w:hAnsi="Calibri" w:cs="Times New Roman"/>
          <w:b/>
          <w:sz w:val="21"/>
          <w:szCs w:val="21"/>
        </w:rPr>
        <w:t>ODLUKU O PETOJ IZMJENI I DOPUNI ODLUKE O NERAZVRSTANIM CESTAMA NA PODRUČJU</w:t>
      </w:r>
    </w:p>
    <w:p w14:paraId="2D1CCD87" w14:textId="77777777" w:rsidR="00B51759" w:rsidRPr="00B51759" w:rsidRDefault="00B51759" w:rsidP="00B51759">
      <w:pPr>
        <w:spacing w:after="0" w:line="240" w:lineRule="auto"/>
        <w:jc w:val="center"/>
        <w:rPr>
          <w:rFonts w:ascii="Calibri" w:eastAsia="Calibri" w:hAnsi="Calibri" w:cs="Times New Roman"/>
          <w:b/>
          <w:sz w:val="21"/>
          <w:szCs w:val="21"/>
        </w:rPr>
      </w:pPr>
      <w:r w:rsidRPr="00B51759">
        <w:rPr>
          <w:rFonts w:ascii="Calibri" w:eastAsia="Calibri" w:hAnsi="Calibri" w:cs="Times New Roman"/>
          <w:b/>
          <w:sz w:val="21"/>
          <w:szCs w:val="21"/>
        </w:rPr>
        <w:t>OPĆINE SVETI KRIŽ ZAČRETJE</w:t>
      </w:r>
    </w:p>
    <w:p w14:paraId="45058A83" w14:textId="77777777" w:rsidR="00B51759" w:rsidRPr="00B51759" w:rsidRDefault="00B51759" w:rsidP="00B51759">
      <w:pPr>
        <w:spacing w:after="0" w:line="240" w:lineRule="auto"/>
        <w:jc w:val="center"/>
        <w:rPr>
          <w:rFonts w:ascii="Calibri" w:eastAsia="Calibri" w:hAnsi="Calibri" w:cs="Times New Roman"/>
          <w:b/>
          <w:sz w:val="21"/>
          <w:szCs w:val="21"/>
        </w:rPr>
      </w:pPr>
    </w:p>
    <w:p w14:paraId="009F8E99" w14:textId="77777777" w:rsidR="00B51759" w:rsidRPr="00B51759" w:rsidRDefault="00B51759" w:rsidP="00B51759">
      <w:pPr>
        <w:spacing w:after="0" w:line="240" w:lineRule="auto"/>
        <w:jc w:val="center"/>
        <w:rPr>
          <w:rFonts w:ascii="Calibri" w:eastAsia="Calibri" w:hAnsi="Calibri" w:cs="Times New Roman"/>
          <w:b/>
          <w:sz w:val="21"/>
          <w:szCs w:val="21"/>
        </w:rPr>
      </w:pPr>
      <w:r w:rsidRPr="00B51759">
        <w:rPr>
          <w:rFonts w:ascii="Calibri" w:eastAsia="Calibri" w:hAnsi="Calibri" w:cs="Times New Roman"/>
          <w:b/>
          <w:sz w:val="21"/>
          <w:szCs w:val="21"/>
        </w:rPr>
        <w:t>Članak 1.</w:t>
      </w:r>
    </w:p>
    <w:p w14:paraId="042E303E" w14:textId="77777777" w:rsidR="00B51759" w:rsidRPr="00B51759" w:rsidRDefault="00B51759" w:rsidP="00B51759">
      <w:pPr>
        <w:spacing w:after="0" w:line="240" w:lineRule="auto"/>
        <w:ind w:firstLine="708"/>
        <w:jc w:val="both"/>
        <w:rPr>
          <w:rFonts w:ascii="Calibri" w:eastAsia="Calibri" w:hAnsi="Calibri" w:cs="Times New Roman"/>
          <w:sz w:val="21"/>
          <w:szCs w:val="21"/>
        </w:rPr>
      </w:pPr>
      <w:r w:rsidRPr="00B51759">
        <w:rPr>
          <w:rFonts w:ascii="Calibri" w:eastAsia="Calibri" w:hAnsi="Calibri" w:cs="Times New Roman"/>
          <w:sz w:val="21"/>
          <w:szCs w:val="21"/>
        </w:rPr>
        <w:t xml:space="preserve">Općinsko vijeće Općine Sveti Križ Začretje donijelo je Odluku o nerazvrstanim cestama na području Općine Sveti Križ Začretje („Službeni glasnik Krapinsko-zagorske županije“ broj 6/2014, 26/2015, 10/2016, 6/2018,  28/2019 i 30/2020 ) čiji je sastavni dio Popis nerazvrstanih cesta. </w:t>
      </w:r>
    </w:p>
    <w:p w14:paraId="7AFD77E3" w14:textId="77777777" w:rsidR="00B51759" w:rsidRPr="00B51759" w:rsidRDefault="00B51759" w:rsidP="00B51759">
      <w:pPr>
        <w:spacing w:after="0" w:line="240" w:lineRule="auto"/>
        <w:jc w:val="center"/>
        <w:rPr>
          <w:rFonts w:ascii="Calibri" w:eastAsia="Calibri" w:hAnsi="Calibri" w:cs="Times New Roman"/>
          <w:b/>
          <w:sz w:val="21"/>
          <w:szCs w:val="21"/>
        </w:rPr>
      </w:pPr>
      <w:r w:rsidRPr="00B51759">
        <w:rPr>
          <w:rFonts w:ascii="Calibri" w:eastAsia="Calibri" w:hAnsi="Calibri" w:cs="Times New Roman"/>
          <w:b/>
          <w:sz w:val="21"/>
          <w:szCs w:val="21"/>
        </w:rPr>
        <w:t>Članak 2.</w:t>
      </w:r>
    </w:p>
    <w:p w14:paraId="68ED4218" w14:textId="77777777" w:rsidR="00B51759" w:rsidRPr="00B51759" w:rsidRDefault="00B51759" w:rsidP="00B51759">
      <w:pPr>
        <w:spacing w:after="0" w:line="240" w:lineRule="auto"/>
        <w:rPr>
          <w:rFonts w:ascii="Calibri" w:eastAsia="Calibri" w:hAnsi="Calibri" w:cs="Times New Roman"/>
          <w:sz w:val="21"/>
          <w:szCs w:val="21"/>
        </w:rPr>
      </w:pPr>
      <w:r w:rsidRPr="00B51759">
        <w:rPr>
          <w:rFonts w:ascii="Calibri" w:eastAsia="Calibri" w:hAnsi="Calibri" w:cs="Times New Roman"/>
          <w:sz w:val="21"/>
          <w:szCs w:val="21"/>
        </w:rPr>
        <w:t xml:space="preserve">Popis iz članka 1. ove Odluke dopunjuje se sljedećim nerazvrstanim cestama:  </w:t>
      </w:r>
    </w:p>
    <w:p w14:paraId="710D929E" w14:textId="77777777" w:rsidR="00B51759" w:rsidRPr="00B51759" w:rsidRDefault="00B51759" w:rsidP="00B51759">
      <w:pPr>
        <w:spacing w:after="0" w:line="240" w:lineRule="auto"/>
        <w:rPr>
          <w:rFonts w:ascii="Calibri" w:eastAsia="Calibri" w:hAnsi="Calibri" w:cs="Times New Roman"/>
          <w:sz w:val="21"/>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702"/>
        <w:gridCol w:w="1276"/>
        <w:gridCol w:w="992"/>
        <w:gridCol w:w="1276"/>
        <w:gridCol w:w="850"/>
        <w:gridCol w:w="1276"/>
        <w:gridCol w:w="1134"/>
      </w:tblGrid>
      <w:tr w:rsidR="00B51759" w:rsidRPr="00B51759" w14:paraId="21B9D914" w14:textId="77777777" w:rsidTr="00B51759">
        <w:tc>
          <w:tcPr>
            <w:tcW w:w="1275" w:type="dxa"/>
            <w:shd w:val="clear" w:color="auto" w:fill="E7E6E6"/>
          </w:tcPr>
          <w:p w14:paraId="30BEB9ED"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ID</w:t>
            </w:r>
          </w:p>
        </w:tc>
        <w:tc>
          <w:tcPr>
            <w:tcW w:w="1702" w:type="dxa"/>
            <w:shd w:val="clear" w:color="auto" w:fill="E7E6E6"/>
          </w:tcPr>
          <w:p w14:paraId="1FEF7CC3"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NAZIV</w:t>
            </w:r>
          </w:p>
        </w:tc>
        <w:tc>
          <w:tcPr>
            <w:tcW w:w="1276" w:type="dxa"/>
            <w:shd w:val="clear" w:color="auto" w:fill="E7E6E6"/>
          </w:tcPr>
          <w:p w14:paraId="4191F924"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PODLOGA</w:t>
            </w:r>
          </w:p>
        </w:tc>
        <w:tc>
          <w:tcPr>
            <w:tcW w:w="992" w:type="dxa"/>
            <w:shd w:val="clear" w:color="auto" w:fill="E7E6E6"/>
          </w:tcPr>
          <w:p w14:paraId="180FABAE"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DULJINA</w:t>
            </w:r>
          </w:p>
        </w:tc>
        <w:tc>
          <w:tcPr>
            <w:tcW w:w="1276" w:type="dxa"/>
            <w:shd w:val="clear" w:color="auto" w:fill="E7E6E6"/>
          </w:tcPr>
          <w:p w14:paraId="2C39DE45"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POVRŠINA</w:t>
            </w:r>
          </w:p>
        </w:tc>
        <w:tc>
          <w:tcPr>
            <w:tcW w:w="850" w:type="dxa"/>
            <w:shd w:val="clear" w:color="auto" w:fill="E7E6E6"/>
          </w:tcPr>
          <w:p w14:paraId="4310CF6A"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AVR</w:t>
            </w:r>
          </w:p>
          <w:p w14:paraId="76F1E0E2"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ŠIRINA</w:t>
            </w:r>
          </w:p>
        </w:tc>
        <w:tc>
          <w:tcPr>
            <w:tcW w:w="1276" w:type="dxa"/>
            <w:shd w:val="clear" w:color="auto" w:fill="E7E6E6"/>
          </w:tcPr>
          <w:p w14:paraId="384D33F7"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NASELJE</w:t>
            </w:r>
          </w:p>
        </w:tc>
        <w:tc>
          <w:tcPr>
            <w:tcW w:w="1134" w:type="dxa"/>
            <w:shd w:val="clear" w:color="auto" w:fill="E7E6E6"/>
          </w:tcPr>
          <w:p w14:paraId="04CF59EF" w14:textId="77777777" w:rsidR="00B51759" w:rsidRPr="00B51759" w:rsidRDefault="00B51759" w:rsidP="00B51759">
            <w:pPr>
              <w:spacing w:after="0" w:line="240" w:lineRule="auto"/>
              <w:jc w:val="center"/>
              <w:rPr>
                <w:rFonts w:ascii="Calibri" w:eastAsia="Calibri" w:hAnsi="Calibri" w:cs="Times New Roman"/>
                <w:bCs/>
                <w:sz w:val="18"/>
                <w:szCs w:val="18"/>
              </w:rPr>
            </w:pPr>
            <w:r w:rsidRPr="00B51759">
              <w:rPr>
                <w:rFonts w:ascii="Calibri" w:eastAsia="Calibri" w:hAnsi="Calibri" w:cs="Times New Roman"/>
                <w:bCs/>
                <w:sz w:val="18"/>
                <w:szCs w:val="18"/>
              </w:rPr>
              <w:t>NAPOMENA</w:t>
            </w:r>
          </w:p>
        </w:tc>
      </w:tr>
      <w:tr w:rsidR="00B51759" w:rsidRPr="00B51759" w14:paraId="4C5ED13F" w14:textId="77777777" w:rsidTr="00B51759">
        <w:tc>
          <w:tcPr>
            <w:tcW w:w="1275" w:type="dxa"/>
            <w:vMerge w:val="restart"/>
            <w:shd w:val="clear" w:color="auto" w:fill="auto"/>
          </w:tcPr>
          <w:p w14:paraId="71C99108"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ŠV-7</w:t>
            </w:r>
          </w:p>
          <w:p w14:paraId="5CCDC5A8" w14:textId="77777777" w:rsidR="00B51759" w:rsidRPr="00B51759" w:rsidRDefault="00B51759" w:rsidP="00B51759">
            <w:pPr>
              <w:spacing w:after="0" w:line="240" w:lineRule="auto"/>
              <w:jc w:val="center"/>
              <w:rPr>
                <w:rFonts w:ascii="Calibri" w:eastAsia="Calibri" w:hAnsi="Calibri" w:cs="Times New Roman"/>
                <w:bCs/>
                <w:sz w:val="21"/>
                <w:szCs w:val="21"/>
              </w:rPr>
            </w:pPr>
          </w:p>
        </w:tc>
        <w:tc>
          <w:tcPr>
            <w:tcW w:w="1702" w:type="dxa"/>
            <w:vMerge w:val="restart"/>
            <w:shd w:val="clear" w:color="auto" w:fill="auto"/>
          </w:tcPr>
          <w:p w14:paraId="5D24B1A5"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DC 35-Merkaš</w:t>
            </w:r>
          </w:p>
        </w:tc>
        <w:tc>
          <w:tcPr>
            <w:tcW w:w="1276" w:type="dxa"/>
            <w:shd w:val="clear" w:color="auto" w:fill="auto"/>
          </w:tcPr>
          <w:p w14:paraId="63BFEB32"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asfalt </w:t>
            </w:r>
          </w:p>
        </w:tc>
        <w:tc>
          <w:tcPr>
            <w:tcW w:w="992" w:type="dxa"/>
            <w:shd w:val="clear" w:color="auto" w:fill="auto"/>
          </w:tcPr>
          <w:p w14:paraId="54AEB85A"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16</w:t>
            </w:r>
          </w:p>
        </w:tc>
        <w:tc>
          <w:tcPr>
            <w:tcW w:w="1276" w:type="dxa"/>
            <w:shd w:val="clear" w:color="auto" w:fill="auto"/>
          </w:tcPr>
          <w:p w14:paraId="4DE330B5"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80</w:t>
            </w:r>
          </w:p>
        </w:tc>
        <w:tc>
          <w:tcPr>
            <w:tcW w:w="850" w:type="dxa"/>
            <w:shd w:val="clear" w:color="auto" w:fill="auto"/>
          </w:tcPr>
          <w:p w14:paraId="1FD06BB1"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5</w:t>
            </w:r>
          </w:p>
        </w:tc>
        <w:tc>
          <w:tcPr>
            <w:tcW w:w="1276" w:type="dxa"/>
            <w:vMerge w:val="restart"/>
            <w:shd w:val="clear" w:color="auto" w:fill="auto"/>
          </w:tcPr>
          <w:p w14:paraId="19C03A46" w14:textId="77777777" w:rsidR="00B51759" w:rsidRPr="00B51759" w:rsidRDefault="00B51759" w:rsidP="00B51759">
            <w:pPr>
              <w:spacing w:after="0" w:line="240" w:lineRule="auto"/>
              <w:jc w:val="center"/>
              <w:rPr>
                <w:rFonts w:ascii="Calibri" w:eastAsia="Calibri" w:hAnsi="Calibri" w:cs="Times New Roman"/>
                <w:bCs/>
                <w:color w:val="000000"/>
                <w:sz w:val="21"/>
                <w:szCs w:val="21"/>
              </w:rPr>
            </w:pPr>
            <w:proofErr w:type="spellStart"/>
            <w:r w:rsidRPr="00B51759">
              <w:rPr>
                <w:rFonts w:ascii="Calibri" w:eastAsia="Calibri" w:hAnsi="Calibri" w:cs="Times New Roman"/>
                <w:bCs/>
                <w:color w:val="000000"/>
                <w:sz w:val="21"/>
                <w:szCs w:val="21"/>
              </w:rPr>
              <w:t>Švaljkovec</w:t>
            </w:r>
            <w:proofErr w:type="spellEnd"/>
          </w:p>
        </w:tc>
        <w:tc>
          <w:tcPr>
            <w:tcW w:w="1134" w:type="dxa"/>
            <w:vMerge w:val="restart"/>
            <w:shd w:val="clear" w:color="auto" w:fill="auto"/>
          </w:tcPr>
          <w:p w14:paraId="7E884227" w14:textId="77777777" w:rsidR="00B51759" w:rsidRPr="00B51759" w:rsidRDefault="00B51759" w:rsidP="00B51759">
            <w:pPr>
              <w:spacing w:after="0" w:line="240" w:lineRule="auto"/>
              <w:jc w:val="center"/>
              <w:rPr>
                <w:rFonts w:ascii="Calibri" w:eastAsia="Calibri" w:hAnsi="Calibri" w:cs="Times New Roman"/>
                <w:b/>
                <w:sz w:val="21"/>
                <w:szCs w:val="21"/>
              </w:rPr>
            </w:pPr>
          </w:p>
        </w:tc>
      </w:tr>
      <w:tr w:rsidR="00B51759" w:rsidRPr="00B51759" w14:paraId="19F3DA30" w14:textId="77777777" w:rsidTr="00B51759">
        <w:trPr>
          <w:trHeight w:val="289"/>
        </w:trPr>
        <w:tc>
          <w:tcPr>
            <w:tcW w:w="1275" w:type="dxa"/>
            <w:vMerge/>
            <w:shd w:val="clear" w:color="auto" w:fill="auto"/>
          </w:tcPr>
          <w:p w14:paraId="6C8E3A1F" w14:textId="77777777" w:rsidR="00B51759" w:rsidRPr="00B51759" w:rsidRDefault="00B51759" w:rsidP="00B51759">
            <w:pPr>
              <w:spacing w:after="0" w:line="240" w:lineRule="auto"/>
              <w:jc w:val="center"/>
              <w:rPr>
                <w:rFonts w:ascii="Calibri" w:eastAsia="Calibri" w:hAnsi="Calibri" w:cs="Times New Roman"/>
                <w:bCs/>
                <w:sz w:val="21"/>
                <w:szCs w:val="21"/>
              </w:rPr>
            </w:pPr>
          </w:p>
        </w:tc>
        <w:tc>
          <w:tcPr>
            <w:tcW w:w="1702" w:type="dxa"/>
            <w:vMerge/>
            <w:shd w:val="clear" w:color="auto" w:fill="auto"/>
          </w:tcPr>
          <w:p w14:paraId="2758A81B" w14:textId="77777777" w:rsidR="00B51759" w:rsidRPr="00B51759" w:rsidRDefault="00B51759" w:rsidP="00B51759">
            <w:pPr>
              <w:spacing w:after="0" w:line="240" w:lineRule="auto"/>
              <w:jc w:val="center"/>
              <w:rPr>
                <w:rFonts w:ascii="Calibri" w:eastAsia="Calibri" w:hAnsi="Calibri" w:cs="Times New Roman"/>
                <w:bCs/>
                <w:sz w:val="21"/>
                <w:szCs w:val="21"/>
              </w:rPr>
            </w:pPr>
          </w:p>
        </w:tc>
        <w:tc>
          <w:tcPr>
            <w:tcW w:w="1276" w:type="dxa"/>
            <w:shd w:val="clear" w:color="auto" w:fill="auto"/>
          </w:tcPr>
          <w:p w14:paraId="0F35DC91"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makadam</w:t>
            </w:r>
          </w:p>
        </w:tc>
        <w:tc>
          <w:tcPr>
            <w:tcW w:w="992" w:type="dxa"/>
            <w:shd w:val="clear" w:color="auto" w:fill="auto"/>
          </w:tcPr>
          <w:p w14:paraId="205B6877"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125</w:t>
            </w:r>
          </w:p>
        </w:tc>
        <w:tc>
          <w:tcPr>
            <w:tcW w:w="1276" w:type="dxa"/>
            <w:shd w:val="clear" w:color="auto" w:fill="auto"/>
          </w:tcPr>
          <w:p w14:paraId="6DC36323"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625</w:t>
            </w:r>
          </w:p>
        </w:tc>
        <w:tc>
          <w:tcPr>
            <w:tcW w:w="850" w:type="dxa"/>
            <w:shd w:val="clear" w:color="auto" w:fill="auto"/>
          </w:tcPr>
          <w:p w14:paraId="7BBF219C"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5</w:t>
            </w:r>
          </w:p>
        </w:tc>
        <w:tc>
          <w:tcPr>
            <w:tcW w:w="1276" w:type="dxa"/>
            <w:vMerge/>
            <w:tcBorders>
              <w:bottom w:val="single" w:sz="4" w:space="0" w:color="auto"/>
            </w:tcBorders>
            <w:shd w:val="clear" w:color="auto" w:fill="auto"/>
          </w:tcPr>
          <w:p w14:paraId="6E794D16" w14:textId="77777777" w:rsidR="00B51759" w:rsidRPr="00B51759" w:rsidRDefault="00B51759" w:rsidP="00B51759">
            <w:pPr>
              <w:spacing w:after="0" w:line="240" w:lineRule="auto"/>
              <w:jc w:val="center"/>
              <w:rPr>
                <w:rFonts w:ascii="Calibri" w:eastAsia="Calibri" w:hAnsi="Calibri" w:cs="Times New Roman"/>
                <w:bCs/>
                <w:sz w:val="21"/>
                <w:szCs w:val="21"/>
              </w:rPr>
            </w:pPr>
          </w:p>
        </w:tc>
        <w:tc>
          <w:tcPr>
            <w:tcW w:w="1134" w:type="dxa"/>
            <w:vMerge/>
            <w:tcBorders>
              <w:bottom w:val="single" w:sz="4" w:space="0" w:color="auto"/>
            </w:tcBorders>
            <w:shd w:val="clear" w:color="auto" w:fill="auto"/>
          </w:tcPr>
          <w:p w14:paraId="3E8F4917" w14:textId="77777777" w:rsidR="00B51759" w:rsidRPr="00B51759" w:rsidRDefault="00B51759" w:rsidP="00B51759">
            <w:pPr>
              <w:spacing w:after="0" w:line="240" w:lineRule="auto"/>
              <w:jc w:val="center"/>
              <w:rPr>
                <w:rFonts w:ascii="Calibri" w:eastAsia="Calibri" w:hAnsi="Calibri" w:cs="Times New Roman"/>
                <w:b/>
                <w:sz w:val="21"/>
                <w:szCs w:val="21"/>
              </w:rPr>
            </w:pPr>
          </w:p>
        </w:tc>
      </w:tr>
      <w:tr w:rsidR="00B51759" w:rsidRPr="00B51759" w14:paraId="78A7A38B" w14:textId="77777777" w:rsidTr="00B51759">
        <w:tc>
          <w:tcPr>
            <w:tcW w:w="1275" w:type="dxa"/>
            <w:vMerge w:val="restart"/>
            <w:shd w:val="clear" w:color="auto" w:fill="auto"/>
          </w:tcPr>
          <w:p w14:paraId="3B062D51"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PU-11 B</w:t>
            </w:r>
          </w:p>
        </w:tc>
        <w:tc>
          <w:tcPr>
            <w:tcW w:w="1702" w:type="dxa"/>
            <w:vMerge w:val="restart"/>
            <w:shd w:val="clear" w:color="auto" w:fill="auto"/>
          </w:tcPr>
          <w:p w14:paraId="77055A02"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w:t>
            </w:r>
            <w:proofErr w:type="spellStart"/>
            <w:r w:rsidRPr="00B51759">
              <w:rPr>
                <w:rFonts w:ascii="Calibri" w:eastAsia="Calibri" w:hAnsi="Calibri" w:cs="Times New Roman"/>
                <w:bCs/>
                <w:sz w:val="21"/>
                <w:szCs w:val="21"/>
              </w:rPr>
              <w:t>Celjaki</w:t>
            </w:r>
            <w:proofErr w:type="spellEnd"/>
            <w:r w:rsidRPr="00B51759">
              <w:rPr>
                <w:rFonts w:ascii="Calibri" w:eastAsia="Calibri" w:hAnsi="Calibri" w:cs="Times New Roman"/>
                <w:bCs/>
                <w:sz w:val="21"/>
                <w:szCs w:val="21"/>
              </w:rPr>
              <w:t xml:space="preserve"> I</w:t>
            </w:r>
          </w:p>
        </w:tc>
        <w:tc>
          <w:tcPr>
            <w:tcW w:w="1276" w:type="dxa"/>
            <w:shd w:val="clear" w:color="auto" w:fill="auto"/>
          </w:tcPr>
          <w:p w14:paraId="235AF9E9"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asfalt</w:t>
            </w:r>
          </w:p>
        </w:tc>
        <w:tc>
          <w:tcPr>
            <w:tcW w:w="992" w:type="dxa"/>
            <w:shd w:val="clear" w:color="auto" w:fill="auto"/>
          </w:tcPr>
          <w:p w14:paraId="74322ACB"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87</w:t>
            </w:r>
          </w:p>
        </w:tc>
        <w:tc>
          <w:tcPr>
            <w:tcW w:w="1276" w:type="dxa"/>
            <w:shd w:val="clear" w:color="auto" w:fill="auto"/>
          </w:tcPr>
          <w:p w14:paraId="43A0B511"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348</w:t>
            </w:r>
          </w:p>
        </w:tc>
        <w:tc>
          <w:tcPr>
            <w:tcW w:w="850" w:type="dxa"/>
            <w:shd w:val="clear" w:color="auto" w:fill="auto"/>
          </w:tcPr>
          <w:p w14:paraId="074F28D1"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4</w:t>
            </w:r>
          </w:p>
        </w:tc>
        <w:tc>
          <w:tcPr>
            <w:tcW w:w="1276" w:type="dxa"/>
            <w:vMerge w:val="restart"/>
            <w:tcBorders>
              <w:bottom w:val="nil"/>
            </w:tcBorders>
            <w:shd w:val="clear" w:color="auto" w:fill="auto"/>
          </w:tcPr>
          <w:p w14:paraId="02DD9306" w14:textId="77777777" w:rsidR="00B51759" w:rsidRPr="00B51759" w:rsidRDefault="00B51759" w:rsidP="00B51759">
            <w:pPr>
              <w:spacing w:after="0" w:line="240" w:lineRule="auto"/>
              <w:jc w:val="center"/>
              <w:rPr>
                <w:rFonts w:ascii="Calibri" w:eastAsia="Calibri" w:hAnsi="Calibri" w:cs="Times New Roman"/>
                <w:sz w:val="21"/>
                <w:szCs w:val="21"/>
              </w:rPr>
            </w:pPr>
            <w:proofErr w:type="spellStart"/>
            <w:r w:rsidRPr="00B51759">
              <w:rPr>
                <w:rFonts w:ascii="Calibri" w:eastAsia="Calibri" w:hAnsi="Calibri" w:cs="Times New Roman"/>
                <w:bCs/>
                <w:sz w:val="21"/>
                <w:szCs w:val="21"/>
              </w:rPr>
              <w:t>Pustodol</w:t>
            </w:r>
            <w:proofErr w:type="spellEnd"/>
          </w:p>
        </w:tc>
        <w:tc>
          <w:tcPr>
            <w:tcW w:w="1134" w:type="dxa"/>
            <w:vMerge w:val="restart"/>
            <w:tcBorders>
              <w:bottom w:val="nil"/>
            </w:tcBorders>
            <w:shd w:val="clear" w:color="auto" w:fill="auto"/>
          </w:tcPr>
          <w:p w14:paraId="095E1065" w14:textId="77777777" w:rsidR="00B51759" w:rsidRPr="00B51759" w:rsidRDefault="00B51759" w:rsidP="00B51759">
            <w:pPr>
              <w:spacing w:after="0" w:line="240" w:lineRule="auto"/>
              <w:rPr>
                <w:rFonts w:ascii="Calibri" w:eastAsia="Calibri" w:hAnsi="Calibri" w:cs="Times New Roman"/>
                <w:b/>
                <w:sz w:val="21"/>
                <w:szCs w:val="21"/>
              </w:rPr>
            </w:pPr>
          </w:p>
        </w:tc>
      </w:tr>
      <w:tr w:rsidR="00B51759" w:rsidRPr="00B51759" w14:paraId="51057B3E" w14:textId="77777777" w:rsidTr="00B51759">
        <w:tc>
          <w:tcPr>
            <w:tcW w:w="1275" w:type="dxa"/>
            <w:vMerge/>
            <w:shd w:val="clear" w:color="auto" w:fill="auto"/>
          </w:tcPr>
          <w:p w14:paraId="523A0CD0" w14:textId="77777777" w:rsidR="00B51759" w:rsidRPr="00B51759" w:rsidRDefault="00B51759" w:rsidP="00B51759">
            <w:pPr>
              <w:spacing w:after="0" w:line="240" w:lineRule="auto"/>
              <w:jc w:val="center"/>
              <w:rPr>
                <w:rFonts w:ascii="Calibri" w:eastAsia="Calibri" w:hAnsi="Calibri" w:cs="Times New Roman"/>
                <w:bCs/>
                <w:sz w:val="21"/>
                <w:szCs w:val="21"/>
              </w:rPr>
            </w:pPr>
          </w:p>
        </w:tc>
        <w:tc>
          <w:tcPr>
            <w:tcW w:w="1702" w:type="dxa"/>
            <w:vMerge/>
            <w:shd w:val="clear" w:color="auto" w:fill="auto"/>
          </w:tcPr>
          <w:p w14:paraId="180A65E6" w14:textId="77777777" w:rsidR="00B51759" w:rsidRPr="00B51759" w:rsidRDefault="00B51759" w:rsidP="00B51759">
            <w:pPr>
              <w:spacing w:after="0" w:line="240" w:lineRule="auto"/>
              <w:jc w:val="center"/>
              <w:rPr>
                <w:rFonts w:ascii="Calibri" w:eastAsia="Calibri" w:hAnsi="Calibri" w:cs="Times New Roman"/>
                <w:bCs/>
                <w:sz w:val="21"/>
                <w:szCs w:val="21"/>
              </w:rPr>
            </w:pPr>
          </w:p>
        </w:tc>
        <w:tc>
          <w:tcPr>
            <w:tcW w:w="1276" w:type="dxa"/>
            <w:shd w:val="clear" w:color="auto" w:fill="auto"/>
          </w:tcPr>
          <w:p w14:paraId="61F3F654"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makadam </w:t>
            </w:r>
          </w:p>
        </w:tc>
        <w:tc>
          <w:tcPr>
            <w:tcW w:w="992" w:type="dxa"/>
            <w:shd w:val="clear" w:color="auto" w:fill="auto"/>
          </w:tcPr>
          <w:p w14:paraId="673DE32F"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215</w:t>
            </w:r>
          </w:p>
        </w:tc>
        <w:tc>
          <w:tcPr>
            <w:tcW w:w="1276" w:type="dxa"/>
            <w:shd w:val="clear" w:color="auto" w:fill="auto"/>
          </w:tcPr>
          <w:p w14:paraId="4C4166C7"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860</w:t>
            </w:r>
          </w:p>
        </w:tc>
        <w:tc>
          <w:tcPr>
            <w:tcW w:w="850" w:type="dxa"/>
            <w:shd w:val="clear" w:color="auto" w:fill="auto"/>
          </w:tcPr>
          <w:p w14:paraId="0410BEEE"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4</w:t>
            </w:r>
          </w:p>
        </w:tc>
        <w:tc>
          <w:tcPr>
            <w:tcW w:w="1276" w:type="dxa"/>
            <w:vMerge/>
            <w:tcBorders>
              <w:bottom w:val="single" w:sz="4" w:space="0" w:color="auto"/>
            </w:tcBorders>
            <w:shd w:val="clear" w:color="auto" w:fill="auto"/>
          </w:tcPr>
          <w:p w14:paraId="117973C0" w14:textId="77777777" w:rsidR="00B51759" w:rsidRPr="00B51759" w:rsidRDefault="00B51759" w:rsidP="00B51759">
            <w:pPr>
              <w:spacing w:after="0" w:line="240" w:lineRule="auto"/>
              <w:jc w:val="center"/>
              <w:rPr>
                <w:rFonts w:ascii="Calibri" w:eastAsia="Calibri" w:hAnsi="Calibri" w:cs="Times New Roman"/>
                <w:sz w:val="21"/>
                <w:szCs w:val="21"/>
              </w:rPr>
            </w:pPr>
          </w:p>
        </w:tc>
        <w:tc>
          <w:tcPr>
            <w:tcW w:w="1134" w:type="dxa"/>
            <w:vMerge/>
            <w:tcBorders>
              <w:bottom w:val="single" w:sz="4" w:space="0" w:color="auto"/>
            </w:tcBorders>
            <w:shd w:val="clear" w:color="auto" w:fill="auto"/>
          </w:tcPr>
          <w:p w14:paraId="7B5A4491" w14:textId="77777777" w:rsidR="00B51759" w:rsidRPr="00B51759" w:rsidRDefault="00B51759" w:rsidP="00B51759">
            <w:pPr>
              <w:spacing w:after="0" w:line="240" w:lineRule="auto"/>
              <w:jc w:val="center"/>
              <w:rPr>
                <w:rFonts w:ascii="Calibri" w:eastAsia="Calibri" w:hAnsi="Calibri" w:cs="Times New Roman"/>
                <w:b/>
                <w:sz w:val="21"/>
                <w:szCs w:val="21"/>
              </w:rPr>
            </w:pPr>
          </w:p>
        </w:tc>
      </w:tr>
      <w:tr w:rsidR="00B51759" w:rsidRPr="00B51759" w14:paraId="19B0DAFC" w14:textId="77777777" w:rsidTr="00B51759">
        <w:tc>
          <w:tcPr>
            <w:tcW w:w="1275" w:type="dxa"/>
            <w:shd w:val="clear" w:color="auto" w:fill="auto"/>
          </w:tcPr>
          <w:p w14:paraId="5A55CA12"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ZL-4</w:t>
            </w:r>
          </w:p>
        </w:tc>
        <w:tc>
          <w:tcPr>
            <w:tcW w:w="1702" w:type="dxa"/>
            <w:shd w:val="clear" w:color="auto" w:fill="auto"/>
          </w:tcPr>
          <w:p w14:paraId="2835F87F"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w:t>
            </w:r>
            <w:proofErr w:type="spellStart"/>
            <w:r w:rsidRPr="00B51759">
              <w:rPr>
                <w:rFonts w:ascii="Calibri" w:eastAsia="Calibri" w:hAnsi="Calibri" w:cs="Times New Roman"/>
                <w:bCs/>
                <w:sz w:val="21"/>
                <w:szCs w:val="21"/>
              </w:rPr>
              <w:t>Božiček</w:t>
            </w:r>
            <w:proofErr w:type="spellEnd"/>
          </w:p>
        </w:tc>
        <w:tc>
          <w:tcPr>
            <w:tcW w:w="1276" w:type="dxa"/>
            <w:shd w:val="clear" w:color="auto" w:fill="auto"/>
          </w:tcPr>
          <w:p w14:paraId="398ADF74"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makadam</w:t>
            </w:r>
          </w:p>
        </w:tc>
        <w:tc>
          <w:tcPr>
            <w:tcW w:w="992" w:type="dxa"/>
            <w:shd w:val="clear" w:color="auto" w:fill="auto"/>
          </w:tcPr>
          <w:p w14:paraId="1FAB2B47"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150</w:t>
            </w:r>
          </w:p>
        </w:tc>
        <w:tc>
          <w:tcPr>
            <w:tcW w:w="1276" w:type="dxa"/>
            <w:shd w:val="clear" w:color="auto" w:fill="auto"/>
          </w:tcPr>
          <w:p w14:paraId="04A7F6DF"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600</w:t>
            </w:r>
          </w:p>
        </w:tc>
        <w:tc>
          <w:tcPr>
            <w:tcW w:w="850" w:type="dxa"/>
            <w:shd w:val="clear" w:color="auto" w:fill="auto"/>
          </w:tcPr>
          <w:p w14:paraId="3AB685B4"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4</w:t>
            </w:r>
          </w:p>
        </w:tc>
        <w:tc>
          <w:tcPr>
            <w:tcW w:w="1276" w:type="dxa"/>
            <w:tcBorders>
              <w:top w:val="single" w:sz="4" w:space="0" w:color="auto"/>
              <w:bottom w:val="single" w:sz="4" w:space="0" w:color="auto"/>
            </w:tcBorders>
            <w:shd w:val="clear" w:color="auto" w:fill="auto"/>
          </w:tcPr>
          <w:p w14:paraId="0734292E" w14:textId="77777777" w:rsidR="00B51759" w:rsidRPr="00B51759" w:rsidRDefault="00B51759" w:rsidP="00B51759">
            <w:pPr>
              <w:spacing w:after="0" w:line="240" w:lineRule="auto"/>
              <w:jc w:val="center"/>
              <w:rPr>
                <w:rFonts w:ascii="Calibri" w:eastAsia="Calibri" w:hAnsi="Calibri" w:cs="Times New Roman"/>
                <w:bCs/>
                <w:sz w:val="21"/>
                <w:szCs w:val="21"/>
              </w:rPr>
            </w:pPr>
            <w:proofErr w:type="spellStart"/>
            <w:r w:rsidRPr="00B51759">
              <w:rPr>
                <w:rFonts w:ascii="Calibri" w:eastAsia="Calibri" w:hAnsi="Calibri" w:cs="Times New Roman"/>
                <w:bCs/>
                <w:sz w:val="21"/>
                <w:szCs w:val="21"/>
              </w:rPr>
              <w:t>Zleć</w:t>
            </w:r>
            <w:proofErr w:type="spellEnd"/>
          </w:p>
        </w:tc>
        <w:tc>
          <w:tcPr>
            <w:tcW w:w="1134" w:type="dxa"/>
            <w:tcBorders>
              <w:top w:val="single" w:sz="4" w:space="0" w:color="auto"/>
              <w:bottom w:val="single" w:sz="4" w:space="0" w:color="auto"/>
            </w:tcBorders>
            <w:shd w:val="clear" w:color="auto" w:fill="auto"/>
          </w:tcPr>
          <w:p w14:paraId="771C7491" w14:textId="77777777" w:rsidR="00B51759" w:rsidRPr="00B51759" w:rsidRDefault="00B51759" w:rsidP="00B51759">
            <w:pPr>
              <w:spacing w:after="0" w:line="240" w:lineRule="auto"/>
              <w:jc w:val="center"/>
              <w:rPr>
                <w:rFonts w:ascii="Calibri" w:eastAsia="Calibri" w:hAnsi="Calibri" w:cs="Times New Roman"/>
                <w:b/>
                <w:sz w:val="21"/>
                <w:szCs w:val="21"/>
              </w:rPr>
            </w:pPr>
          </w:p>
        </w:tc>
      </w:tr>
    </w:tbl>
    <w:p w14:paraId="30CDB636" w14:textId="77777777" w:rsidR="00B51759" w:rsidRPr="00B51759" w:rsidRDefault="00B51759" w:rsidP="00B51759">
      <w:pPr>
        <w:spacing w:after="0" w:line="240" w:lineRule="auto"/>
        <w:rPr>
          <w:rFonts w:ascii="Calibri" w:eastAsia="Calibri" w:hAnsi="Calibri" w:cs="Times New Roman"/>
          <w:b/>
          <w:sz w:val="21"/>
          <w:szCs w:val="21"/>
        </w:rPr>
      </w:pPr>
    </w:p>
    <w:p w14:paraId="5ED40617" w14:textId="77777777" w:rsidR="00B51759" w:rsidRPr="00B51759" w:rsidRDefault="00B51759" w:rsidP="00B51759">
      <w:pPr>
        <w:spacing w:after="0" w:line="240" w:lineRule="auto"/>
        <w:jc w:val="center"/>
        <w:rPr>
          <w:rFonts w:ascii="Calibri" w:eastAsia="Calibri" w:hAnsi="Calibri" w:cs="Times New Roman"/>
          <w:b/>
          <w:sz w:val="21"/>
          <w:szCs w:val="21"/>
        </w:rPr>
      </w:pPr>
      <w:r w:rsidRPr="00B51759">
        <w:rPr>
          <w:rFonts w:ascii="Calibri" w:eastAsia="Calibri" w:hAnsi="Calibri" w:cs="Times New Roman"/>
          <w:b/>
          <w:sz w:val="21"/>
          <w:szCs w:val="21"/>
        </w:rPr>
        <w:t>Članak 3.</w:t>
      </w:r>
    </w:p>
    <w:p w14:paraId="06FA7D58" w14:textId="77777777" w:rsidR="00B51759" w:rsidRPr="00B51759" w:rsidRDefault="00B51759" w:rsidP="00B51759">
      <w:pPr>
        <w:spacing w:after="0" w:line="240" w:lineRule="auto"/>
        <w:rPr>
          <w:rFonts w:ascii="Calibri" w:eastAsia="Calibri" w:hAnsi="Calibri" w:cs="Times New Roman"/>
          <w:sz w:val="21"/>
          <w:szCs w:val="21"/>
        </w:rPr>
      </w:pPr>
      <w:r w:rsidRPr="00B51759">
        <w:rPr>
          <w:rFonts w:ascii="Calibri" w:eastAsia="Calibri" w:hAnsi="Calibri" w:cs="Times New Roman"/>
          <w:sz w:val="21"/>
          <w:szCs w:val="21"/>
        </w:rPr>
        <w:t xml:space="preserve">Popis iz članka 1. ove Odluke u dijelu: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76"/>
        <w:gridCol w:w="992"/>
        <w:gridCol w:w="1276"/>
        <w:gridCol w:w="850"/>
        <w:gridCol w:w="1276"/>
        <w:gridCol w:w="1134"/>
      </w:tblGrid>
      <w:tr w:rsidR="00B51759" w:rsidRPr="00B51759" w14:paraId="497BC0DF" w14:textId="77777777" w:rsidTr="00B51759">
        <w:tc>
          <w:tcPr>
            <w:tcW w:w="1276" w:type="dxa"/>
            <w:shd w:val="clear" w:color="auto" w:fill="auto"/>
          </w:tcPr>
          <w:p w14:paraId="52A75C67"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NC CZ-13 </w:t>
            </w:r>
          </w:p>
        </w:tc>
        <w:tc>
          <w:tcPr>
            <w:tcW w:w="1701" w:type="dxa"/>
            <w:shd w:val="clear" w:color="auto" w:fill="auto"/>
          </w:tcPr>
          <w:p w14:paraId="7990C789"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w:t>
            </w:r>
            <w:proofErr w:type="spellStart"/>
            <w:r w:rsidRPr="00B51759">
              <w:rPr>
                <w:rFonts w:ascii="Calibri" w:eastAsia="Calibri" w:hAnsi="Calibri" w:cs="Times New Roman"/>
                <w:bCs/>
                <w:sz w:val="21"/>
                <w:szCs w:val="21"/>
              </w:rPr>
              <w:t>Peroš</w:t>
            </w:r>
            <w:proofErr w:type="spellEnd"/>
            <w:r w:rsidRPr="00B51759">
              <w:rPr>
                <w:rFonts w:ascii="Calibri" w:eastAsia="Calibri" w:hAnsi="Calibri" w:cs="Times New Roman"/>
                <w:bCs/>
                <w:sz w:val="21"/>
                <w:szCs w:val="21"/>
              </w:rPr>
              <w:t xml:space="preserve">-Brijeg </w:t>
            </w:r>
          </w:p>
        </w:tc>
        <w:tc>
          <w:tcPr>
            <w:tcW w:w="1276" w:type="dxa"/>
            <w:shd w:val="clear" w:color="auto" w:fill="auto"/>
          </w:tcPr>
          <w:p w14:paraId="4243D718"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makadam</w:t>
            </w:r>
          </w:p>
        </w:tc>
        <w:tc>
          <w:tcPr>
            <w:tcW w:w="992" w:type="dxa"/>
            <w:shd w:val="clear" w:color="auto" w:fill="auto"/>
          </w:tcPr>
          <w:p w14:paraId="3F9F852B"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215</w:t>
            </w:r>
          </w:p>
        </w:tc>
        <w:tc>
          <w:tcPr>
            <w:tcW w:w="1276" w:type="dxa"/>
            <w:shd w:val="clear" w:color="auto" w:fill="auto"/>
          </w:tcPr>
          <w:p w14:paraId="65C4871B"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860</w:t>
            </w:r>
          </w:p>
        </w:tc>
        <w:tc>
          <w:tcPr>
            <w:tcW w:w="850" w:type="dxa"/>
            <w:shd w:val="clear" w:color="auto" w:fill="auto"/>
          </w:tcPr>
          <w:p w14:paraId="3F7FF166"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4</w:t>
            </w:r>
          </w:p>
        </w:tc>
        <w:tc>
          <w:tcPr>
            <w:tcW w:w="1276" w:type="dxa"/>
            <w:tcBorders>
              <w:top w:val="single" w:sz="4" w:space="0" w:color="auto"/>
              <w:bottom w:val="single" w:sz="4" w:space="0" w:color="auto"/>
            </w:tcBorders>
            <w:shd w:val="clear" w:color="auto" w:fill="auto"/>
          </w:tcPr>
          <w:p w14:paraId="2A5CA0AF" w14:textId="77777777" w:rsidR="00B51759" w:rsidRPr="00B51759" w:rsidRDefault="00B51759" w:rsidP="00B51759">
            <w:pPr>
              <w:spacing w:after="0" w:line="240" w:lineRule="auto"/>
              <w:jc w:val="center"/>
              <w:rPr>
                <w:rFonts w:ascii="Calibri" w:eastAsia="Calibri" w:hAnsi="Calibri" w:cs="Times New Roman"/>
                <w:bCs/>
                <w:sz w:val="21"/>
                <w:szCs w:val="21"/>
              </w:rPr>
            </w:pPr>
            <w:proofErr w:type="spellStart"/>
            <w:r w:rsidRPr="00B51759">
              <w:rPr>
                <w:rFonts w:ascii="Calibri" w:eastAsia="Calibri" w:hAnsi="Calibri" w:cs="Times New Roman"/>
                <w:bCs/>
                <w:sz w:val="21"/>
                <w:szCs w:val="21"/>
              </w:rPr>
              <w:t>Ciglenica</w:t>
            </w:r>
            <w:proofErr w:type="spellEnd"/>
            <w:r w:rsidRPr="00B51759">
              <w:rPr>
                <w:rFonts w:ascii="Calibri" w:eastAsia="Calibri" w:hAnsi="Calibri" w:cs="Times New Roman"/>
                <w:bCs/>
                <w:sz w:val="21"/>
                <w:szCs w:val="21"/>
              </w:rPr>
              <w:t xml:space="preserve"> Zagorska </w:t>
            </w:r>
          </w:p>
        </w:tc>
        <w:tc>
          <w:tcPr>
            <w:tcW w:w="1134" w:type="dxa"/>
            <w:tcBorders>
              <w:top w:val="single" w:sz="4" w:space="0" w:color="auto"/>
              <w:bottom w:val="single" w:sz="4" w:space="0" w:color="auto"/>
            </w:tcBorders>
            <w:shd w:val="clear" w:color="auto" w:fill="auto"/>
          </w:tcPr>
          <w:p w14:paraId="3E8D301E" w14:textId="77777777" w:rsidR="00B51759" w:rsidRPr="00B51759" w:rsidRDefault="00B51759" w:rsidP="00B51759">
            <w:pPr>
              <w:spacing w:after="0" w:line="240" w:lineRule="auto"/>
              <w:jc w:val="center"/>
              <w:rPr>
                <w:rFonts w:ascii="Calibri" w:eastAsia="Calibri" w:hAnsi="Calibri" w:cs="Times New Roman"/>
                <w:b/>
                <w:sz w:val="21"/>
                <w:szCs w:val="21"/>
              </w:rPr>
            </w:pPr>
          </w:p>
        </w:tc>
      </w:tr>
      <w:tr w:rsidR="00B51759" w:rsidRPr="00B51759" w14:paraId="29B961C8" w14:textId="77777777" w:rsidTr="00B51759">
        <w:tc>
          <w:tcPr>
            <w:tcW w:w="1276" w:type="dxa"/>
            <w:shd w:val="clear" w:color="auto" w:fill="auto"/>
          </w:tcPr>
          <w:p w14:paraId="2BA2F9EA"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NC CZ-13 </w:t>
            </w:r>
          </w:p>
        </w:tc>
        <w:tc>
          <w:tcPr>
            <w:tcW w:w="1701" w:type="dxa"/>
            <w:shd w:val="clear" w:color="auto" w:fill="auto"/>
          </w:tcPr>
          <w:p w14:paraId="265A43C0"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w:t>
            </w:r>
            <w:proofErr w:type="spellStart"/>
            <w:r w:rsidRPr="00B51759">
              <w:rPr>
                <w:rFonts w:ascii="Calibri" w:eastAsia="Calibri" w:hAnsi="Calibri" w:cs="Times New Roman"/>
                <w:bCs/>
                <w:sz w:val="21"/>
                <w:szCs w:val="21"/>
              </w:rPr>
              <w:t>Peroš</w:t>
            </w:r>
            <w:proofErr w:type="spellEnd"/>
            <w:r w:rsidRPr="00B51759">
              <w:rPr>
                <w:rFonts w:ascii="Calibri" w:eastAsia="Calibri" w:hAnsi="Calibri" w:cs="Times New Roman"/>
                <w:bCs/>
                <w:sz w:val="21"/>
                <w:szCs w:val="21"/>
              </w:rPr>
              <w:t xml:space="preserve">-Brijeg </w:t>
            </w:r>
          </w:p>
        </w:tc>
        <w:tc>
          <w:tcPr>
            <w:tcW w:w="1276" w:type="dxa"/>
            <w:shd w:val="clear" w:color="auto" w:fill="auto"/>
          </w:tcPr>
          <w:p w14:paraId="6FE5EA00"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zemlja </w:t>
            </w:r>
          </w:p>
        </w:tc>
        <w:tc>
          <w:tcPr>
            <w:tcW w:w="992" w:type="dxa"/>
            <w:shd w:val="clear" w:color="auto" w:fill="auto"/>
          </w:tcPr>
          <w:p w14:paraId="624EE641"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656 </w:t>
            </w:r>
          </w:p>
        </w:tc>
        <w:tc>
          <w:tcPr>
            <w:tcW w:w="1276" w:type="dxa"/>
            <w:shd w:val="clear" w:color="auto" w:fill="auto"/>
          </w:tcPr>
          <w:p w14:paraId="07E426F4"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2624</w:t>
            </w:r>
          </w:p>
        </w:tc>
        <w:tc>
          <w:tcPr>
            <w:tcW w:w="850" w:type="dxa"/>
            <w:shd w:val="clear" w:color="auto" w:fill="auto"/>
          </w:tcPr>
          <w:p w14:paraId="56B7223A"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4</w:t>
            </w:r>
          </w:p>
        </w:tc>
        <w:tc>
          <w:tcPr>
            <w:tcW w:w="1276" w:type="dxa"/>
            <w:tcBorders>
              <w:top w:val="single" w:sz="4" w:space="0" w:color="auto"/>
              <w:bottom w:val="single" w:sz="4" w:space="0" w:color="auto"/>
            </w:tcBorders>
            <w:shd w:val="clear" w:color="auto" w:fill="auto"/>
          </w:tcPr>
          <w:p w14:paraId="4AA8DEC4" w14:textId="77777777" w:rsidR="00B51759" w:rsidRPr="00B51759" w:rsidRDefault="00B51759" w:rsidP="00B51759">
            <w:pPr>
              <w:spacing w:after="0" w:line="240" w:lineRule="auto"/>
              <w:jc w:val="center"/>
              <w:rPr>
                <w:rFonts w:ascii="Calibri" w:eastAsia="Calibri" w:hAnsi="Calibri" w:cs="Times New Roman"/>
                <w:bCs/>
                <w:sz w:val="21"/>
                <w:szCs w:val="21"/>
              </w:rPr>
            </w:pPr>
            <w:proofErr w:type="spellStart"/>
            <w:r w:rsidRPr="00B51759">
              <w:rPr>
                <w:rFonts w:ascii="Calibri" w:eastAsia="Calibri" w:hAnsi="Calibri" w:cs="Times New Roman"/>
                <w:bCs/>
                <w:sz w:val="21"/>
                <w:szCs w:val="21"/>
              </w:rPr>
              <w:t>Ciglenica</w:t>
            </w:r>
            <w:proofErr w:type="spellEnd"/>
            <w:r w:rsidRPr="00B51759">
              <w:rPr>
                <w:rFonts w:ascii="Calibri" w:eastAsia="Calibri" w:hAnsi="Calibri" w:cs="Times New Roman"/>
                <w:bCs/>
                <w:sz w:val="21"/>
                <w:szCs w:val="21"/>
              </w:rPr>
              <w:t xml:space="preserve"> Zagorska </w:t>
            </w:r>
          </w:p>
        </w:tc>
        <w:tc>
          <w:tcPr>
            <w:tcW w:w="1134" w:type="dxa"/>
            <w:tcBorders>
              <w:top w:val="single" w:sz="4" w:space="0" w:color="auto"/>
              <w:bottom w:val="single" w:sz="4" w:space="0" w:color="auto"/>
            </w:tcBorders>
            <w:shd w:val="clear" w:color="auto" w:fill="auto"/>
          </w:tcPr>
          <w:p w14:paraId="4B76DAEC" w14:textId="77777777" w:rsidR="00B51759" w:rsidRPr="00B51759" w:rsidRDefault="00B51759" w:rsidP="00B51759">
            <w:pPr>
              <w:spacing w:after="0" w:line="240" w:lineRule="auto"/>
              <w:jc w:val="center"/>
              <w:rPr>
                <w:rFonts w:ascii="Calibri" w:eastAsia="Calibri" w:hAnsi="Calibri" w:cs="Times New Roman"/>
                <w:b/>
                <w:sz w:val="21"/>
                <w:szCs w:val="21"/>
              </w:rPr>
            </w:pPr>
          </w:p>
        </w:tc>
      </w:tr>
      <w:tr w:rsidR="00B51759" w:rsidRPr="00B51759" w14:paraId="059C1804" w14:textId="77777777" w:rsidTr="00B51759">
        <w:trPr>
          <w:trHeight w:val="70"/>
        </w:trPr>
        <w:tc>
          <w:tcPr>
            <w:tcW w:w="1276" w:type="dxa"/>
            <w:shd w:val="clear" w:color="auto" w:fill="auto"/>
          </w:tcPr>
          <w:p w14:paraId="47E90B86"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KZ-3</w:t>
            </w:r>
          </w:p>
        </w:tc>
        <w:tc>
          <w:tcPr>
            <w:tcW w:w="1701" w:type="dxa"/>
            <w:shd w:val="clear" w:color="auto" w:fill="auto"/>
          </w:tcPr>
          <w:p w14:paraId="526BF3A9"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Draganić </w:t>
            </w:r>
          </w:p>
        </w:tc>
        <w:tc>
          <w:tcPr>
            <w:tcW w:w="1276" w:type="dxa"/>
            <w:shd w:val="clear" w:color="auto" w:fill="auto"/>
          </w:tcPr>
          <w:p w14:paraId="126F8E63"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asfalt </w:t>
            </w:r>
          </w:p>
        </w:tc>
        <w:tc>
          <w:tcPr>
            <w:tcW w:w="992" w:type="dxa"/>
            <w:shd w:val="clear" w:color="auto" w:fill="auto"/>
          </w:tcPr>
          <w:p w14:paraId="5CB62655"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197</w:t>
            </w:r>
          </w:p>
        </w:tc>
        <w:tc>
          <w:tcPr>
            <w:tcW w:w="1276" w:type="dxa"/>
            <w:shd w:val="clear" w:color="auto" w:fill="auto"/>
          </w:tcPr>
          <w:p w14:paraId="52E977D3"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985</w:t>
            </w:r>
          </w:p>
        </w:tc>
        <w:tc>
          <w:tcPr>
            <w:tcW w:w="850" w:type="dxa"/>
            <w:shd w:val="clear" w:color="auto" w:fill="auto"/>
          </w:tcPr>
          <w:p w14:paraId="61A6B789"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5</w:t>
            </w:r>
          </w:p>
        </w:tc>
        <w:tc>
          <w:tcPr>
            <w:tcW w:w="1276" w:type="dxa"/>
            <w:tcBorders>
              <w:top w:val="single" w:sz="4" w:space="0" w:color="auto"/>
            </w:tcBorders>
            <w:shd w:val="clear" w:color="auto" w:fill="auto"/>
          </w:tcPr>
          <w:p w14:paraId="53DBF376"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Kozjak </w:t>
            </w:r>
            <w:proofErr w:type="spellStart"/>
            <w:r w:rsidRPr="00B51759">
              <w:rPr>
                <w:rFonts w:ascii="Calibri" w:eastAsia="Calibri" w:hAnsi="Calibri" w:cs="Times New Roman"/>
                <w:bCs/>
                <w:sz w:val="21"/>
                <w:szCs w:val="21"/>
              </w:rPr>
              <w:t>Začretski</w:t>
            </w:r>
            <w:proofErr w:type="spellEnd"/>
          </w:p>
        </w:tc>
        <w:tc>
          <w:tcPr>
            <w:tcW w:w="1134" w:type="dxa"/>
            <w:tcBorders>
              <w:top w:val="single" w:sz="4" w:space="0" w:color="auto"/>
            </w:tcBorders>
            <w:shd w:val="clear" w:color="auto" w:fill="auto"/>
          </w:tcPr>
          <w:p w14:paraId="3817D6E6" w14:textId="77777777" w:rsidR="00B51759" w:rsidRPr="00B51759" w:rsidRDefault="00B51759" w:rsidP="00B51759">
            <w:pPr>
              <w:spacing w:after="0" w:line="240" w:lineRule="auto"/>
              <w:jc w:val="center"/>
              <w:rPr>
                <w:rFonts w:ascii="Calibri" w:eastAsia="Calibri" w:hAnsi="Calibri" w:cs="Times New Roman"/>
                <w:b/>
                <w:sz w:val="21"/>
                <w:szCs w:val="21"/>
              </w:rPr>
            </w:pPr>
          </w:p>
        </w:tc>
      </w:tr>
    </w:tbl>
    <w:p w14:paraId="5051F87D" w14:textId="77777777" w:rsidR="00B51759" w:rsidRPr="00B51759" w:rsidRDefault="00B51759" w:rsidP="00B51759">
      <w:pPr>
        <w:spacing w:after="0" w:line="240" w:lineRule="auto"/>
        <w:rPr>
          <w:rFonts w:ascii="Calibri" w:eastAsia="Calibri" w:hAnsi="Calibri" w:cs="Times New Roman"/>
          <w:b/>
          <w:sz w:val="21"/>
          <w:szCs w:val="21"/>
        </w:rPr>
      </w:pPr>
    </w:p>
    <w:p w14:paraId="73B6C599" w14:textId="77777777" w:rsidR="00B51759" w:rsidRPr="00B51759" w:rsidRDefault="00B51759" w:rsidP="00B51759">
      <w:pPr>
        <w:spacing w:after="0" w:line="240" w:lineRule="auto"/>
        <w:rPr>
          <w:rFonts w:ascii="Calibri" w:eastAsia="Calibri" w:hAnsi="Calibri" w:cs="Times New Roman"/>
          <w:sz w:val="21"/>
          <w:szCs w:val="21"/>
        </w:rPr>
      </w:pPr>
      <w:r w:rsidRPr="00B51759">
        <w:rPr>
          <w:rFonts w:ascii="Calibri" w:eastAsia="Calibri" w:hAnsi="Calibri" w:cs="Times New Roman"/>
          <w:sz w:val="21"/>
          <w:szCs w:val="21"/>
        </w:rPr>
        <w:t xml:space="preserve">mijenja se i glasi: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76"/>
        <w:gridCol w:w="992"/>
        <w:gridCol w:w="1276"/>
        <w:gridCol w:w="850"/>
        <w:gridCol w:w="1276"/>
        <w:gridCol w:w="1134"/>
      </w:tblGrid>
      <w:tr w:rsidR="00B51759" w:rsidRPr="00B51759" w14:paraId="1809305C" w14:textId="77777777" w:rsidTr="00B51759">
        <w:tc>
          <w:tcPr>
            <w:tcW w:w="1276" w:type="dxa"/>
            <w:shd w:val="clear" w:color="auto" w:fill="auto"/>
          </w:tcPr>
          <w:p w14:paraId="45C777E4"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CZ-13 A</w:t>
            </w:r>
          </w:p>
        </w:tc>
        <w:tc>
          <w:tcPr>
            <w:tcW w:w="1701" w:type="dxa"/>
            <w:shd w:val="clear" w:color="auto" w:fill="auto"/>
          </w:tcPr>
          <w:p w14:paraId="104F42AB"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w:t>
            </w:r>
            <w:proofErr w:type="spellStart"/>
            <w:r w:rsidRPr="00B51759">
              <w:rPr>
                <w:rFonts w:ascii="Calibri" w:eastAsia="Calibri" w:hAnsi="Calibri" w:cs="Times New Roman"/>
                <w:bCs/>
                <w:sz w:val="21"/>
                <w:szCs w:val="21"/>
              </w:rPr>
              <w:t>Peroš</w:t>
            </w:r>
            <w:proofErr w:type="spellEnd"/>
            <w:r w:rsidRPr="00B51759">
              <w:rPr>
                <w:rFonts w:ascii="Calibri" w:eastAsia="Calibri" w:hAnsi="Calibri" w:cs="Times New Roman"/>
                <w:bCs/>
                <w:sz w:val="21"/>
                <w:szCs w:val="21"/>
              </w:rPr>
              <w:t xml:space="preserve"> </w:t>
            </w:r>
          </w:p>
        </w:tc>
        <w:tc>
          <w:tcPr>
            <w:tcW w:w="1276" w:type="dxa"/>
            <w:shd w:val="clear" w:color="auto" w:fill="auto"/>
          </w:tcPr>
          <w:p w14:paraId="4BBD4F9F"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makadam</w:t>
            </w:r>
          </w:p>
        </w:tc>
        <w:tc>
          <w:tcPr>
            <w:tcW w:w="992" w:type="dxa"/>
            <w:shd w:val="clear" w:color="auto" w:fill="auto"/>
          </w:tcPr>
          <w:p w14:paraId="38A454C3"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130</w:t>
            </w:r>
          </w:p>
        </w:tc>
        <w:tc>
          <w:tcPr>
            <w:tcW w:w="1276" w:type="dxa"/>
            <w:shd w:val="clear" w:color="auto" w:fill="auto"/>
          </w:tcPr>
          <w:p w14:paraId="13549A0E"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520</w:t>
            </w:r>
          </w:p>
        </w:tc>
        <w:tc>
          <w:tcPr>
            <w:tcW w:w="850" w:type="dxa"/>
            <w:shd w:val="clear" w:color="auto" w:fill="auto"/>
          </w:tcPr>
          <w:p w14:paraId="2FA6BD10"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4</w:t>
            </w:r>
          </w:p>
        </w:tc>
        <w:tc>
          <w:tcPr>
            <w:tcW w:w="1276" w:type="dxa"/>
            <w:tcBorders>
              <w:top w:val="single" w:sz="4" w:space="0" w:color="auto"/>
              <w:bottom w:val="single" w:sz="4" w:space="0" w:color="auto"/>
            </w:tcBorders>
            <w:shd w:val="clear" w:color="auto" w:fill="auto"/>
          </w:tcPr>
          <w:p w14:paraId="2AAFEE93" w14:textId="77777777" w:rsidR="00B51759" w:rsidRPr="00B51759" w:rsidRDefault="00B51759" w:rsidP="00B51759">
            <w:pPr>
              <w:spacing w:after="0" w:line="240" w:lineRule="auto"/>
              <w:jc w:val="center"/>
              <w:rPr>
                <w:rFonts w:ascii="Calibri" w:eastAsia="Calibri" w:hAnsi="Calibri" w:cs="Times New Roman"/>
                <w:bCs/>
                <w:sz w:val="21"/>
                <w:szCs w:val="21"/>
              </w:rPr>
            </w:pPr>
            <w:proofErr w:type="spellStart"/>
            <w:r w:rsidRPr="00B51759">
              <w:rPr>
                <w:rFonts w:ascii="Calibri" w:eastAsia="Calibri" w:hAnsi="Calibri" w:cs="Times New Roman"/>
                <w:bCs/>
                <w:sz w:val="21"/>
                <w:szCs w:val="21"/>
              </w:rPr>
              <w:t>Ciglenica</w:t>
            </w:r>
            <w:proofErr w:type="spellEnd"/>
            <w:r w:rsidRPr="00B51759">
              <w:rPr>
                <w:rFonts w:ascii="Calibri" w:eastAsia="Calibri" w:hAnsi="Calibri" w:cs="Times New Roman"/>
                <w:bCs/>
                <w:sz w:val="21"/>
                <w:szCs w:val="21"/>
              </w:rPr>
              <w:t xml:space="preserve"> Zagorska </w:t>
            </w:r>
          </w:p>
        </w:tc>
        <w:tc>
          <w:tcPr>
            <w:tcW w:w="1134" w:type="dxa"/>
            <w:tcBorders>
              <w:top w:val="single" w:sz="4" w:space="0" w:color="auto"/>
              <w:bottom w:val="single" w:sz="4" w:space="0" w:color="auto"/>
            </w:tcBorders>
            <w:shd w:val="clear" w:color="auto" w:fill="auto"/>
          </w:tcPr>
          <w:p w14:paraId="3A603620" w14:textId="77777777" w:rsidR="00B51759" w:rsidRPr="00B51759" w:rsidRDefault="00B51759" w:rsidP="00B51759">
            <w:pPr>
              <w:spacing w:after="0" w:line="240" w:lineRule="auto"/>
              <w:jc w:val="center"/>
              <w:rPr>
                <w:rFonts w:ascii="Calibri" w:eastAsia="Calibri" w:hAnsi="Calibri" w:cs="Times New Roman"/>
                <w:b/>
                <w:sz w:val="21"/>
                <w:szCs w:val="21"/>
              </w:rPr>
            </w:pPr>
          </w:p>
        </w:tc>
      </w:tr>
      <w:tr w:rsidR="00B51759" w:rsidRPr="00B51759" w14:paraId="311F408E" w14:textId="77777777" w:rsidTr="00B51759">
        <w:tc>
          <w:tcPr>
            <w:tcW w:w="1276" w:type="dxa"/>
            <w:shd w:val="clear" w:color="auto" w:fill="auto"/>
          </w:tcPr>
          <w:p w14:paraId="3390FEE2"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CZ-13 B</w:t>
            </w:r>
          </w:p>
        </w:tc>
        <w:tc>
          <w:tcPr>
            <w:tcW w:w="1701" w:type="dxa"/>
            <w:shd w:val="clear" w:color="auto" w:fill="auto"/>
          </w:tcPr>
          <w:p w14:paraId="5C8EE630"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w:t>
            </w:r>
            <w:proofErr w:type="spellStart"/>
            <w:r w:rsidRPr="00B51759">
              <w:rPr>
                <w:rFonts w:ascii="Calibri" w:eastAsia="Calibri" w:hAnsi="Calibri" w:cs="Times New Roman"/>
                <w:bCs/>
                <w:sz w:val="21"/>
                <w:szCs w:val="21"/>
              </w:rPr>
              <w:t>Peroš</w:t>
            </w:r>
            <w:proofErr w:type="spellEnd"/>
            <w:r w:rsidRPr="00B51759">
              <w:rPr>
                <w:rFonts w:ascii="Calibri" w:eastAsia="Calibri" w:hAnsi="Calibri" w:cs="Times New Roman"/>
                <w:bCs/>
                <w:sz w:val="21"/>
                <w:szCs w:val="21"/>
              </w:rPr>
              <w:t xml:space="preserve">-Brijeg </w:t>
            </w:r>
          </w:p>
        </w:tc>
        <w:tc>
          <w:tcPr>
            <w:tcW w:w="1276" w:type="dxa"/>
            <w:shd w:val="clear" w:color="auto" w:fill="auto"/>
          </w:tcPr>
          <w:p w14:paraId="7121A137"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zemlja </w:t>
            </w:r>
          </w:p>
        </w:tc>
        <w:tc>
          <w:tcPr>
            <w:tcW w:w="992" w:type="dxa"/>
            <w:shd w:val="clear" w:color="auto" w:fill="auto"/>
          </w:tcPr>
          <w:p w14:paraId="3232BCC2"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740 </w:t>
            </w:r>
          </w:p>
        </w:tc>
        <w:tc>
          <w:tcPr>
            <w:tcW w:w="1276" w:type="dxa"/>
            <w:shd w:val="clear" w:color="auto" w:fill="auto"/>
          </w:tcPr>
          <w:p w14:paraId="5F802907"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2960</w:t>
            </w:r>
          </w:p>
        </w:tc>
        <w:tc>
          <w:tcPr>
            <w:tcW w:w="850" w:type="dxa"/>
            <w:shd w:val="clear" w:color="auto" w:fill="auto"/>
          </w:tcPr>
          <w:p w14:paraId="52B2E77B"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4</w:t>
            </w:r>
          </w:p>
        </w:tc>
        <w:tc>
          <w:tcPr>
            <w:tcW w:w="1276" w:type="dxa"/>
            <w:tcBorders>
              <w:top w:val="single" w:sz="4" w:space="0" w:color="auto"/>
              <w:bottom w:val="single" w:sz="4" w:space="0" w:color="auto"/>
            </w:tcBorders>
            <w:shd w:val="clear" w:color="auto" w:fill="auto"/>
          </w:tcPr>
          <w:p w14:paraId="34672FC7" w14:textId="77777777" w:rsidR="00B51759" w:rsidRPr="00B51759" w:rsidRDefault="00B51759" w:rsidP="00B51759">
            <w:pPr>
              <w:spacing w:after="0" w:line="240" w:lineRule="auto"/>
              <w:jc w:val="center"/>
              <w:rPr>
                <w:rFonts w:ascii="Calibri" w:eastAsia="Calibri" w:hAnsi="Calibri" w:cs="Times New Roman"/>
                <w:bCs/>
                <w:sz w:val="21"/>
                <w:szCs w:val="21"/>
              </w:rPr>
            </w:pPr>
            <w:proofErr w:type="spellStart"/>
            <w:r w:rsidRPr="00B51759">
              <w:rPr>
                <w:rFonts w:ascii="Calibri" w:eastAsia="Calibri" w:hAnsi="Calibri" w:cs="Times New Roman"/>
                <w:bCs/>
                <w:sz w:val="21"/>
                <w:szCs w:val="21"/>
              </w:rPr>
              <w:t>Ciglenica</w:t>
            </w:r>
            <w:proofErr w:type="spellEnd"/>
            <w:r w:rsidRPr="00B51759">
              <w:rPr>
                <w:rFonts w:ascii="Calibri" w:eastAsia="Calibri" w:hAnsi="Calibri" w:cs="Times New Roman"/>
                <w:bCs/>
                <w:sz w:val="21"/>
                <w:szCs w:val="21"/>
              </w:rPr>
              <w:t xml:space="preserve"> Zagorska </w:t>
            </w:r>
          </w:p>
        </w:tc>
        <w:tc>
          <w:tcPr>
            <w:tcW w:w="1134" w:type="dxa"/>
            <w:tcBorders>
              <w:top w:val="single" w:sz="4" w:space="0" w:color="auto"/>
              <w:bottom w:val="single" w:sz="4" w:space="0" w:color="auto"/>
            </w:tcBorders>
            <w:shd w:val="clear" w:color="auto" w:fill="auto"/>
          </w:tcPr>
          <w:p w14:paraId="75A0B3D1" w14:textId="77777777" w:rsidR="00B51759" w:rsidRPr="00B51759" w:rsidRDefault="00B51759" w:rsidP="00B51759">
            <w:pPr>
              <w:spacing w:after="0" w:line="240" w:lineRule="auto"/>
              <w:jc w:val="center"/>
              <w:rPr>
                <w:rFonts w:ascii="Calibri" w:eastAsia="Calibri" w:hAnsi="Calibri" w:cs="Times New Roman"/>
                <w:b/>
                <w:sz w:val="21"/>
                <w:szCs w:val="21"/>
              </w:rPr>
            </w:pPr>
          </w:p>
        </w:tc>
      </w:tr>
      <w:tr w:rsidR="00B51759" w:rsidRPr="00B51759" w14:paraId="6D7E8295" w14:textId="77777777" w:rsidTr="00B51759">
        <w:tc>
          <w:tcPr>
            <w:tcW w:w="1276" w:type="dxa"/>
            <w:shd w:val="clear" w:color="auto" w:fill="auto"/>
          </w:tcPr>
          <w:p w14:paraId="16FC4328"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NC KZ-3</w:t>
            </w:r>
          </w:p>
        </w:tc>
        <w:tc>
          <w:tcPr>
            <w:tcW w:w="1701" w:type="dxa"/>
            <w:shd w:val="clear" w:color="auto" w:fill="auto"/>
          </w:tcPr>
          <w:p w14:paraId="66A91884"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Odvojak Draganić </w:t>
            </w:r>
          </w:p>
        </w:tc>
        <w:tc>
          <w:tcPr>
            <w:tcW w:w="1276" w:type="dxa"/>
            <w:shd w:val="clear" w:color="auto" w:fill="auto"/>
          </w:tcPr>
          <w:p w14:paraId="001E68A2"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asfalt </w:t>
            </w:r>
          </w:p>
        </w:tc>
        <w:tc>
          <w:tcPr>
            <w:tcW w:w="992" w:type="dxa"/>
            <w:shd w:val="clear" w:color="auto" w:fill="auto"/>
          </w:tcPr>
          <w:p w14:paraId="29A0B8D0"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267</w:t>
            </w:r>
          </w:p>
        </w:tc>
        <w:tc>
          <w:tcPr>
            <w:tcW w:w="1276" w:type="dxa"/>
            <w:shd w:val="clear" w:color="auto" w:fill="auto"/>
          </w:tcPr>
          <w:p w14:paraId="15DED29E"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1335</w:t>
            </w:r>
          </w:p>
        </w:tc>
        <w:tc>
          <w:tcPr>
            <w:tcW w:w="850" w:type="dxa"/>
            <w:shd w:val="clear" w:color="auto" w:fill="auto"/>
          </w:tcPr>
          <w:p w14:paraId="2042AB1A"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5</w:t>
            </w:r>
          </w:p>
        </w:tc>
        <w:tc>
          <w:tcPr>
            <w:tcW w:w="1276" w:type="dxa"/>
            <w:tcBorders>
              <w:top w:val="single" w:sz="4" w:space="0" w:color="auto"/>
            </w:tcBorders>
            <w:shd w:val="clear" w:color="auto" w:fill="auto"/>
          </w:tcPr>
          <w:p w14:paraId="38AAC4A9" w14:textId="77777777" w:rsidR="00B51759" w:rsidRPr="00B51759" w:rsidRDefault="00B51759" w:rsidP="00B51759">
            <w:pPr>
              <w:spacing w:after="0" w:line="240" w:lineRule="auto"/>
              <w:jc w:val="center"/>
              <w:rPr>
                <w:rFonts w:ascii="Calibri" w:eastAsia="Calibri" w:hAnsi="Calibri" w:cs="Times New Roman"/>
                <w:bCs/>
                <w:sz w:val="21"/>
                <w:szCs w:val="21"/>
              </w:rPr>
            </w:pPr>
            <w:r w:rsidRPr="00B51759">
              <w:rPr>
                <w:rFonts w:ascii="Calibri" w:eastAsia="Calibri" w:hAnsi="Calibri" w:cs="Times New Roman"/>
                <w:bCs/>
                <w:sz w:val="21"/>
                <w:szCs w:val="21"/>
              </w:rPr>
              <w:t xml:space="preserve">Kozjak </w:t>
            </w:r>
            <w:proofErr w:type="spellStart"/>
            <w:r w:rsidRPr="00B51759">
              <w:rPr>
                <w:rFonts w:ascii="Calibri" w:eastAsia="Calibri" w:hAnsi="Calibri" w:cs="Times New Roman"/>
                <w:bCs/>
                <w:sz w:val="21"/>
                <w:szCs w:val="21"/>
              </w:rPr>
              <w:t>Začretski</w:t>
            </w:r>
            <w:proofErr w:type="spellEnd"/>
            <w:r w:rsidRPr="00B51759">
              <w:rPr>
                <w:rFonts w:ascii="Calibri" w:eastAsia="Calibri" w:hAnsi="Calibri" w:cs="Times New Roman"/>
                <w:bCs/>
                <w:sz w:val="21"/>
                <w:szCs w:val="21"/>
              </w:rPr>
              <w:t xml:space="preserve"> </w:t>
            </w:r>
          </w:p>
        </w:tc>
        <w:tc>
          <w:tcPr>
            <w:tcW w:w="1134" w:type="dxa"/>
            <w:tcBorders>
              <w:top w:val="single" w:sz="4" w:space="0" w:color="auto"/>
            </w:tcBorders>
            <w:shd w:val="clear" w:color="auto" w:fill="auto"/>
          </w:tcPr>
          <w:p w14:paraId="0A47546D" w14:textId="77777777" w:rsidR="00B51759" w:rsidRPr="00B51759" w:rsidRDefault="00B51759" w:rsidP="00B51759">
            <w:pPr>
              <w:spacing w:after="0" w:line="240" w:lineRule="auto"/>
              <w:jc w:val="center"/>
              <w:rPr>
                <w:rFonts w:ascii="Calibri" w:eastAsia="Calibri" w:hAnsi="Calibri" w:cs="Times New Roman"/>
                <w:b/>
                <w:sz w:val="21"/>
                <w:szCs w:val="21"/>
              </w:rPr>
            </w:pPr>
          </w:p>
        </w:tc>
      </w:tr>
    </w:tbl>
    <w:p w14:paraId="296475AE" w14:textId="77777777" w:rsidR="00B51759" w:rsidRPr="00B51759" w:rsidRDefault="00B51759" w:rsidP="00B51759">
      <w:pPr>
        <w:spacing w:after="0" w:line="240" w:lineRule="auto"/>
        <w:rPr>
          <w:rFonts w:ascii="Calibri" w:eastAsia="Calibri" w:hAnsi="Calibri" w:cs="Times New Roman"/>
          <w:b/>
          <w:sz w:val="21"/>
          <w:szCs w:val="21"/>
        </w:rPr>
      </w:pPr>
    </w:p>
    <w:p w14:paraId="0E036F41" w14:textId="77777777" w:rsidR="00B51759" w:rsidRPr="00B51759" w:rsidRDefault="00B51759" w:rsidP="00B51759">
      <w:pPr>
        <w:spacing w:after="0" w:line="240" w:lineRule="auto"/>
        <w:jc w:val="center"/>
        <w:rPr>
          <w:rFonts w:ascii="Calibri" w:eastAsia="Calibri" w:hAnsi="Calibri" w:cs="Times New Roman"/>
          <w:b/>
          <w:sz w:val="21"/>
          <w:szCs w:val="21"/>
        </w:rPr>
      </w:pPr>
      <w:r w:rsidRPr="00B51759">
        <w:rPr>
          <w:rFonts w:ascii="Calibri" w:eastAsia="Calibri" w:hAnsi="Calibri" w:cs="Times New Roman"/>
          <w:b/>
          <w:sz w:val="21"/>
          <w:szCs w:val="21"/>
        </w:rPr>
        <w:t>Članak 4.</w:t>
      </w:r>
    </w:p>
    <w:p w14:paraId="34CFB854" w14:textId="77777777" w:rsidR="00B51759" w:rsidRPr="00B51759" w:rsidRDefault="00B51759" w:rsidP="00B51759">
      <w:pPr>
        <w:spacing w:after="0" w:line="240" w:lineRule="auto"/>
        <w:jc w:val="both"/>
        <w:rPr>
          <w:rFonts w:ascii="Calibri" w:eastAsia="Calibri" w:hAnsi="Calibri" w:cs="Times New Roman"/>
          <w:b/>
          <w:sz w:val="21"/>
          <w:szCs w:val="21"/>
        </w:rPr>
      </w:pPr>
      <w:r w:rsidRPr="00B51759">
        <w:rPr>
          <w:rFonts w:ascii="Calibri" w:eastAsia="Calibri" w:hAnsi="Calibri" w:cs="Times New Roman"/>
          <w:sz w:val="21"/>
          <w:szCs w:val="21"/>
        </w:rPr>
        <w:t xml:space="preserve">Ova Odluka stupa na snagu osmog dana od dana objave u „Službenom glasniku Krapinsko-zagorske županije“. </w:t>
      </w:r>
    </w:p>
    <w:p w14:paraId="1FDF2C55" w14:textId="77777777" w:rsidR="00B51759" w:rsidRPr="00B51759" w:rsidRDefault="00B51759" w:rsidP="00B51759">
      <w:pPr>
        <w:spacing w:after="0" w:line="240" w:lineRule="auto"/>
        <w:ind w:firstLine="708"/>
        <w:jc w:val="both"/>
        <w:rPr>
          <w:rFonts w:ascii="Calibri" w:eastAsia="Calibri" w:hAnsi="Calibri" w:cs="Times New Roman"/>
          <w:sz w:val="21"/>
          <w:szCs w:val="21"/>
        </w:rPr>
      </w:pP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p>
    <w:p w14:paraId="4FB48D19" w14:textId="77777777" w:rsidR="00B51759" w:rsidRPr="00B51759" w:rsidRDefault="00B51759" w:rsidP="00B51759">
      <w:pPr>
        <w:spacing w:after="0" w:line="240" w:lineRule="auto"/>
        <w:ind w:left="5664" w:firstLine="708"/>
        <w:rPr>
          <w:rFonts w:ascii="Calibri" w:eastAsia="Calibri" w:hAnsi="Calibri" w:cs="Times New Roman"/>
          <w:sz w:val="21"/>
          <w:szCs w:val="21"/>
        </w:rPr>
      </w:pPr>
    </w:p>
    <w:p w14:paraId="5C95D837" w14:textId="77777777" w:rsidR="00B51759" w:rsidRPr="00B51759" w:rsidRDefault="00B51759" w:rsidP="00B51759">
      <w:pPr>
        <w:spacing w:after="0" w:line="240" w:lineRule="auto"/>
        <w:ind w:left="5664" w:firstLine="708"/>
        <w:rPr>
          <w:rFonts w:ascii="Calibri" w:eastAsia="Calibri" w:hAnsi="Calibri" w:cs="Times New Roman"/>
          <w:sz w:val="21"/>
          <w:szCs w:val="21"/>
        </w:rPr>
      </w:pPr>
      <w:r w:rsidRPr="00B51759">
        <w:rPr>
          <w:rFonts w:ascii="Calibri" w:eastAsia="Calibri" w:hAnsi="Calibri" w:cs="Times New Roman"/>
          <w:sz w:val="21"/>
          <w:szCs w:val="21"/>
        </w:rPr>
        <w:t xml:space="preserve">Predsjednik Općinskog vijeća </w:t>
      </w:r>
    </w:p>
    <w:p w14:paraId="7B94918A" w14:textId="77777777" w:rsidR="00B51759" w:rsidRPr="00B51759" w:rsidRDefault="00B51759" w:rsidP="00B51759">
      <w:pPr>
        <w:spacing w:after="0" w:line="240" w:lineRule="auto"/>
        <w:ind w:firstLine="708"/>
        <w:rPr>
          <w:rFonts w:ascii="Calibri" w:eastAsia="Calibri" w:hAnsi="Calibri" w:cs="Times New Roman"/>
          <w:i/>
          <w:sz w:val="21"/>
          <w:szCs w:val="21"/>
        </w:rPr>
      </w:pP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sz w:val="21"/>
          <w:szCs w:val="21"/>
        </w:rPr>
        <w:tab/>
      </w:r>
      <w:r w:rsidRPr="00B51759">
        <w:rPr>
          <w:rFonts w:ascii="Calibri" w:eastAsia="Calibri" w:hAnsi="Calibri" w:cs="Times New Roman"/>
          <w:i/>
          <w:sz w:val="21"/>
          <w:szCs w:val="21"/>
        </w:rPr>
        <w:t xml:space="preserve">                     Ivica Roginić </w:t>
      </w:r>
    </w:p>
    <w:p w14:paraId="4743F85E" w14:textId="77777777" w:rsidR="00B51759" w:rsidRDefault="00B51759" w:rsidP="00CA6BEC">
      <w:pPr>
        <w:jc w:val="both"/>
      </w:pPr>
    </w:p>
    <w:p w14:paraId="17CAAE8C" w14:textId="77777777" w:rsidR="00B51759" w:rsidRDefault="00B51759" w:rsidP="00CA6BEC">
      <w:pPr>
        <w:jc w:val="both"/>
      </w:pPr>
    </w:p>
    <w:p w14:paraId="35B39E03" w14:textId="77777777" w:rsidR="00BF49C0" w:rsidRPr="00BF49C0" w:rsidRDefault="00BF49C0" w:rsidP="00BF49C0">
      <w:pPr>
        <w:spacing w:after="0" w:line="240" w:lineRule="auto"/>
        <w:rPr>
          <w:rFonts w:ascii="Calibri" w:eastAsia="Calibri" w:hAnsi="Calibri" w:cs="Times New Roman"/>
          <w:i/>
          <w:sz w:val="24"/>
        </w:rPr>
      </w:pPr>
    </w:p>
    <w:p w14:paraId="46C1B075" w14:textId="77777777" w:rsidR="00BF49C0" w:rsidRPr="00BF49C0" w:rsidRDefault="00BF49C0" w:rsidP="00BF49C0">
      <w:pPr>
        <w:spacing w:after="0" w:line="240" w:lineRule="auto"/>
        <w:rPr>
          <w:rFonts w:ascii="Times New Roman" w:eastAsia="Calibri" w:hAnsi="Times New Roman" w:cs="Times New Roman"/>
          <w:b/>
        </w:rPr>
      </w:pPr>
      <w:r w:rsidRPr="00BF49C0">
        <w:rPr>
          <w:rFonts w:ascii="Times New Roman" w:eastAsia="Calibri" w:hAnsi="Times New Roman" w:cs="Times New Roman"/>
          <w:b/>
        </w:rPr>
        <w:t xml:space="preserve">                               </w:t>
      </w:r>
      <w:r w:rsidRPr="00BF49C0">
        <w:rPr>
          <w:rFonts w:ascii="Times New Roman" w:eastAsia="Calibri" w:hAnsi="Times New Roman" w:cs="Times New Roman"/>
          <w:b/>
        </w:rPr>
        <w:object w:dxaOrig="2100" w:dyaOrig="2503" w14:anchorId="1813410F">
          <v:shape id="_x0000_i1062" type="#_x0000_t75" style="width:32.25pt;height:42.75pt" o:ole="" fillcolor="window">
            <v:imagedata r:id="rId5" o:title=""/>
          </v:shape>
          <o:OLEObject Type="Embed" ProgID="MSDraw" ShapeID="_x0000_i1062" DrawAspect="Content" ObjectID="_1755579376" r:id="rId20">
            <o:FieldCodes>\* MERGEFORMAT</o:FieldCodes>
          </o:OLEObject>
        </w:object>
      </w:r>
      <w:r w:rsidRPr="00BF49C0">
        <w:rPr>
          <w:rFonts w:ascii="Times New Roman" w:eastAsia="Calibri" w:hAnsi="Times New Roman" w:cs="Times New Roman"/>
          <w:b/>
        </w:rPr>
        <w:tab/>
        <w:t xml:space="preserve">                   </w:t>
      </w:r>
    </w:p>
    <w:p w14:paraId="0F9B4A67" w14:textId="77777777" w:rsidR="00BF49C0" w:rsidRPr="00BF49C0" w:rsidRDefault="00BF49C0" w:rsidP="00BF49C0">
      <w:pPr>
        <w:spacing w:after="0" w:line="240" w:lineRule="auto"/>
        <w:rPr>
          <w:rFonts w:ascii="Times New Roman" w:eastAsia="Calibri" w:hAnsi="Times New Roman" w:cs="Times New Roman"/>
          <w:b/>
        </w:rPr>
      </w:pPr>
      <w:r w:rsidRPr="00BF49C0">
        <w:rPr>
          <w:rFonts w:ascii="Times New Roman" w:eastAsia="Calibri" w:hAnsi="Times New Roman" w:cs="Times New Roman"/>
          <w:b/>
        </w:rPr>
        <w:t xml:space="preserve">            REPUBLIKA HRVATSKA</w:t>
      </w:r>
    </w:p>
    <w:p w14:paraId="53821959" w14:textId="77777777" w:rsidR="00BF49C0" w:rsidRPr="00BF49C0" w:rsidRDefault="00BF49C0" w:rsidP="00BF49C0">
      <w:pPr>
        <w:spacing w:after="0" w:line="240" w:lineRule="auto"/>
        <w:rPr>
          <w:rFonts w:ascii="Times New Roman" w:eastAsia="Calibri" w:hAnsi="Times New Roman" w:cs="Times New Roman"/>
          <w:b/>
          <w:sz w:val="24"/>
        </w:rPr>
      </w:pPr>
      <w:r w:rsidRPr="00BF49C0">
        <w:rPr>
          <w:rFonts w:ascii="Times New Roman" w:eastAsia="Calibri" w:hAnsi="Times New Roman" w:cs="Times New Roman"/>
          <w:b/>
          <w:sz w:val="24"/>
        </w:rPr>
        <w:t xml:space="preserve">   KRAPINSKO-ZAGORSKA ŽUPANIJA</w:t>
      </w:r>
    </w:p>
    <w:p w14:paraId="4113538F" w14:textId="77777777" w:rsidR="00BF49C0" w:rsidRPr="00BF49C0" w:rsidRDefault="00BF49C0" w:rsidP="00BF49C0">
      <w:pPr>
        <w:spacing w:after="0" w:line="240" w:lineRule="auto"/>
        <w:rPr>
          <w:rFonts w:ascii="Times New Roman" w:eastAsia="Calibri" w:hAnsi="Times New Roman" w:cs="Times New Roman"/>
          <w:b/>
          <w:sz w:val="24"/>
        </w:rPr>
      </w:pPr>
      <w:r w:rsidRPr="00BF49C0">
        <w:rPr>
          <w:rFonts w:ascii="Times New Roman" w:eastAsia="Calibri" w:hAnsi="Times New Roman" w:cs="Times New Roman"/>
          <w:b/>
          <w:sz w:val="24"/>
        </w:rPr>
        <w:t xml:space="preserve">     OPĆINA SVETI KRIŽ ZAČRETJE</w:t>
      </w:r>
    </w:p>
    <w:p w14:paraId="1D7961D4" w14:textId="77777777" w:rsidR="00BF49C0" w:rsidRPr="00BF49C0" w:rsidRDefault="00BF49C0" w:rsidP="00BF49C0">
      <w:pPr>
        <w:spacing w:after="0" w:line="240" w:lineRule="auto"/>
        <w:rPr>
          <w:rFonts w:ascii="Times New Roman" w:eastAsia="Calibri" w:hAnsi="Times New Roman" w:cs="Times New Roman"/>
          <w:b/>
          <w:sz w:val="24"/>
        </w:rPr>
      </w:pPr>
      <w:r w:rsidRPr="00BF49C0">
        <w:rPr>
          <w:rFonts w:ascii="Times New Roman" w:eastAsia="Calibri" w:hAnsi="Times New Roman" w:cs="Times New Roman"/>
          <w:b/>
          <w:sz w:val="24"/>
        </w:rPr>
        <w:t xml:space="preserve">      </w:t>
      </w:r>
      <w:r w:rsidRPr="00BF49C0">
        <w:rPr>
          <w:rFonts w:ascii="Times New Roman" w:eastAsia="Calibri" w:hAnsi="Times New Roman" w:cs="Times New Roman"/>
          <w:b/>
          <w:sz w:val="24"/>
        </w:rPr>
        <w:tab/>
        <w:t xml:space="preserve"> OPĆINSKI NAČELNIK</w:t>
      </w:r>
    </w:p>
    <w:p w14:paraId="54AAC36D" w14:textId="77777777" w:rsidR="00BF49C0" w:rsidRPr="00BF49C0" w:rsidRDefault="00BF49C0" w:rsidP="00BF49C0">
      <w:pPr>
        <w:spacing w:after="0" w:line="240" w:lineRule="auto"/>
        <w:rPr>
          <w:rFonts w:ascii="Times New Roman" w:eastAsia="Calibri" w:hAnsi="Times New Roman" w:cs="Times New Roman"/>
          <w:b/>
          <w:sz w:val="24"/>
        </w:rPr>
      </w:pPr>
    </w:p>
    <w:p w14:paraId="36181C64"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sz w:val="24"/>
        </w:rPr>
        <w:t>KLASA: 230-01/23-01/002</w:t>
      </w:r>
    </w:p>
    <w:p w14:paraId="56060277"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sz w:val="24"/>
        </w:rPr>
        <w:t>URBROJ: 2140-28-03-23-2</w:t>
      </w:r>
    </w:p>
    <w:p w14:paraId="3F997CC7"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sz w:val="24"/>
        </w:rPr>
        <w:t>Sveti Križ Začretje, 04.09.2023.</w:t>
      </w:r>
    </w:p>
    <w:p w14:paraId="7E54A732"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sz w:val="24"/>
        </w:rPr>
        <w:tab/>
      </w:r>
    </w:p>
    <w:p w14:paraId="109F1F41" w14:textId="77777777" w:rsidR="00BF49C0" w:rsidRPr="00BF49C0" w:rsidRDefault="00BF49C0" w:rsidP="00BF49C0">
      <w:pPr>
        <w:spacing w:after="0" w:line="240" w:lineRule="auto"/>
        <w:ind w:left="4248" w:firstLine="708"/>
        <w:rPr>
          <w:rFonts w:ascii="Times New Roman" w:eastAsia="Calibri" w:hAnsi="Times New Roman" w:cs="Times New Roman"/>
          <w:b/>
          <w:sz w:val="24"/>
        </w:rPr>
      </w:pPr>
      <w:r w:rsidRPr="00BF49C0">
        <w:rPr>
          <w:rFonts w:ascii="Times New Roman" w:eastAsia="Calibri" w:hAnsi="Times New Roman" w:cs="Times New Roman"/>
          <w:b/>
          <w:sz w:val="24"/>
        </w:rPr>
        <w:t xml:space="preserve">PREDSJEDNIKU </w:t>
      </w:r>
    </w:p>
    <w:p w14:paraId="437EBE48" w14:textId="77777777" w:rsidR="00BF49C0" w:rsidRPr="00BF49C0" w:rsidRDefault="00BF49C0" w:rsidP="00BF49C0">
      <w:pPr>
        <w:spacing w:after="0" w:line="240" w:lineRule="auto"/>
        <w:ind w:left="4248" w:firstLine="708"/>
        <w:rPr>
          <w:rFonts w:ascii="Times New Roman" w:eastAsia="Calibri" w:hAnsi="Times New Roman" w:cs="Times New Roman"/>
          <w:b/>
          <w:sz w:val="24"/>
        </w:rPr>
      </w:pPr>
      <w:r w:rsidRPr="00BF49C0">
        <w:rPr>
          <w:rFonts w:ascii="Times New Roman" w:eastAsia="Calibri" w:hAnsi="Times New Roman" w:cs="Times New Roman"/>
          <w:b/>
          <w:sz w:val="24"/>
        </w:rPr>
        <w:t>OPĆINSKOG VIJEĆA</w:t>
      </w:r>
    </w:p>
    <w:p w14:paraId="70569670" w14:textId="77777777" w:rsidR="00BF49C0" w:rsidRPr="00BF49C0" w:rsidRDefault="00BF49C0" w:rsidP="00BF49C0">
      <w:pPr>
        <w:spacing w:after="0" w:line="240" w:lineRule="auto"/>
        <w:rPr>
          <w:rFonts w:ascii="Times New Roman" w:eastAsia="Calibri" w:hAnsi="Times New Roman" w:cs="Times New Roman"/>
          <w:b/>
          <w:sz w:val="24"/>
        </w:rPr>
      </w:pPr>
    </w:p>
    <w:p w14:paraId="44D62F10" w14:textId="77777777" w:rsidR="00BF49C0" w:rsidRPr="00BF49C0" w:rsidRDefault="00BF49C0" w:rsidP="00BF49C0">
      <w:pPr>
        <w:spacing w:after="0" w:line="240" w:lineRule="auto"/>
        <w:contextualSpacing/>
        <w:jc w:val="both"/>
        <w:rPr>
          <w:rFonts w:ascii="Times New Roman" w:eastAsia="Calibri" w:hAnsi="Times New Roman" w:cs="Times New Roman"/>
          <w:b/>
          <w:sz w:val="24"/>
        </w:rPr>
      </w:pPr>
    </w:p>
    <w:p w14:paraId="67D853B3" w14:textId="77777777" w:rsidR="00BF49C0" w:rsidRPr="00BF49C0" w:rsidRDefault="00BF49C0" w:rsidP="00BF49C0">
      <w:pPr>
        <w:spacing w:after="0" w:line="240" w:lineRule="auto"/>
        <w:contextualSpacing/>
        <w:jc w:val="both"/>
        <w:rPr>
          <w:rFonts w:ascii="Times New Roman" w:eastAsia="Calibri" w:hAnsi="Times New Roman" w:cs="Times New Roman"/>
          <w:b/>
          <w:sz w:val="24"/>
        </w:rPr>
      </w:pPr>
    </w:p>
    <w:p w14:paraId="710FE087" w14:textId="77777777" w:rsidR="00BF49C0" w:rsidRPr="00BF49C0" w:rsidRDefault="00BF49C0" w:rsidP="00BF49C0">
      <w:pPr>
        <w:spacing w:after="0" w:line="240" w:lineRule="auto"/>
        <w:contextualSpacing/>
        <w:jc w:val="both"/>
        <w:rPr>
          <w:rFonts w:ascii="Times New Roman" w:eastAsia="Times New Roman" w:hAnsi="Times New Roman" w:cs="Times New Roman"/>
          <w:b/>
          <w:sz w:val="24"/>
          <w:szCs w:val="24"/>
          <w:lang w:eastAsia="hr-HR"/>
        </w:rPr>
      </w:pPr>
      <w:r w:rsidRPr="00BF49C0">
        <w:rPr>
          <w:rFonts w:ascii="Times New Roman" w:eastAsia="Times New Roman" w:hAnsi="Times New Roman" w:cs="Times New Roman"/>
          <w:b/>
          <w:sz w:val="24"/>
          <w:szCs w:val="24"/>
          <w:lang w:eastAsia="hr-HR"/>
        </w:rPr>
        <w:t xml:space="preserve">PREDMET: Odluka o utvrđivanju pripadnosti Lokalnoj akcijskoj grupi Zagorje-Sutla </w:t>
      </w:r>
    </w:p>
    <w:p w14:paraId="09258778" w14:textId="77777777" w:rsidR="00BF49C0" w:rsidRPr="00BF49C0" w:rsidRDefault="00BF49C0" w:rsidP="00BF49C0">
      <w:pPr>
        <w:spacing w:after="0" w:line="240" w:lineRule="auto"/>
        <w:rPr>
          <w:rFonts w:ascii="Times New Roman" w:eastAsia="Calibri" w:hAnsi="Times New Roman" w:cs="Times New Roman"/>
          <w:b/>
          <w:sz w:val="24"/>
        </w:rPr>
      </w:pPr>
    </w:p>
    <w:p w14:paraId="7FCAB3C6" w14:textId="77777777" w:rsidR="00BF49C0" w:rsidRPr="00BF49C0" w:rsidRDefault="00BF49C0" w:rsidP="00BF49C0">
      <w:pPr>
        <w:spacing w:after="0" w:line="240" w:lineRule="auto"/>
        <w:rPr>
          <w:rFonts w:ascii="Times New Roman" w:eastAsia="Calibri" w:hAnsi="Times New Roman" w:cs="Times New Roman"/>
          <w:b/>
          <w:sz w:val="24"/>
        </w:rPr>
      </w:pPr>
    </w:p>
    <w:p w14:paraId="1E5FA114" w14:textId="77777777" w:rsidR="00BF49C0" w:rsidRPr="00BF49C0" w:rsidRDefault="00BF49C0" w:rsidP="00BF49C0">
      <w:pPr>
        <w:spacing w:after="0" w:line="240" w:lineRule="auto"/>
        <w:rPr>
          <w:rFonts w:ascii="Times New Roman" w:eastAsia="Calibri" w:hAnsi="Times New Roman" w:cs="Times New Roman"/>
          <w:b/>
          <w:sz w:val="24"/>
        </w:rPr>
      </w:pPr>
      <w:r w:rsidRPr="00BF49C0">
        <w:rPr>
          <w:rFonts w:ascii="Times New Roman" w:eastAsia="Calibri" w:hAnsi="Times New Roman" w:cs="Times New Roman"/>
          <w:b/>
          <w:sz w:val="24"/>
        </w:rPr>
        <w:t>PRAVNI TEMELJ:</w:t>
      </w:r>
      <w:r w:rsidRPr="00BF49C0">
        <w:rPr>
          <w:rFonts w:ascii="Times New Roman" w:eastAsia="Calibri" w:hAnsi="Times New Roman" w:cs="Times New Roman"/>
          <w:b/>
          <w:sz w:val="24"/>
        </w:rPr>
        <w:tab/>
        <w:t xml:space="preserve">Članak 32. Statuta Općine Sveti Križ Začretje („Službeni glasnik Krapinsko-zagorske županije 21/21) </w:t>
      </w:r>
    </w:p>
    <w:p w14:paraId="55B33057" w14:textId="77777777" w:rsidR="00BF49C0" w:rsidRPr="00BF49C0" w:rsidRDefault="00BF49C0" w:rsidP="00BF49C0">
      <w:pPr>
        <w:spacing w:after="0" w:line="240" w:lineRule="auto"/>
        <w:rPr>
          <w:rFonts w:ascii="Times New Roman" w:eastAsia="Calibri" w:hAnsi="Times New Roman" w:cs="Times New Roman"/>
          <w:b/>
          <w:sz w:val="24"/>
        </w:rPr>
      </w:pPr>
    </w:p>
    <w:p w14:paraId="56525CA9"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b/>
          <w:sz w:val="24"/>
        </w:rPr>
        <w:t>NADLEŽNOST ZA DONOŠENJE:</w:t>
      </w:r>
      <w:r w:rsidRPr="00BF49C0">
        <w:rPr>
          <w:rFonts w:ascii="Times New Roman" w:eastAsia="Calibri" w:hAnsi="Times New Roman" w:cs="Times New Roman"/>
          <w:sz w:val="24"/>
        </w:rPr>
        <w:t xml:space="preserve"> Općinsko vijeće</w:t>
      </w:r>
    </w:p>
    <w:p w14:paraId="30B99E2E" w14:textId="77777777" w:rsidR="00BF49C0" w:rsidRPr="00BF49C0" w:rsidRDefault="00BF49C0" w:rsidP="00BF49C0">
      <w:pPr>
        <w:spacing w:after="0" w:line="240" w:lineRule="auto"/>
        <w:rPr>
          <w:rFonts w:ascii="Times New Roman" w:eastAsia="Calibri" w:hAnsi="Times New Roman" w:cs="Times New Roman"/>
          <w:sz w:val="24"/>
        </w:rPr>
      </w:pPr>
    </w:p>
    <w:p w14:paraId="5BF61BEF"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b/>
          <w:sz w:val="24"/>
        </w:rPr>
        <w:t>PREDLAGATELJ:</w:t>
      </w:r>
      <w:r w:rsidRPr="00BF49C0">
        <w:rPr>
          <w:rFonts w:ascii="Times New Roman" w:eastAsia="Calibri" w:hAnsi="Times New Roman" w:cs="Times New Roman"/>
          <w:sz w:val="24"/>
        </w:rPr>
        <w:t xml:space="preserve"> Općinski načelnik</w:t>
      </w:r>
    </w:p>
    <w:p w14:paraId="0B9A75C5" w14:textId="77777777" w:rsidR="00BF49C0" w:rsidRPr="00BF49C0" w:rsidRDefault="00BF49C0" w:rsidP="00BF49C0">
      <w:pPr>
        <w:spacing w:after="0" w:line="240" w:lineRule="auto"/>
        <w:rPr>
          <w:rFonts w:ascii="Times New Roman" w:eastAsia="Calibri" w:hAnsi="Times New Roman" w:cs="Times New Roman"/>
          <w:sz w:val="24"/>
        </w:rPr>
      </w:pPr>
    </w:p>
    <w:p w14:paraId="3FA4C728" w14:textId="77777777" w:rsidR="00BF49C0" w:rsidRPr="00BF49C0" w:rsidRDefault="00BF49C0" w:rsidP="00BF49C0">
      <w:pPr>
        <w:spacing w:after="0" w:line="240" w:lineRule="auto"/>
        <w:rPr>
          <w:rFonts w:ascii="Times New Roman" w:eastAsia="Calibri" w:hAnsi="Times New Roman" w:cs="Times New Roman"/>
          <w:b/>
          <w:sz w:val="24"/>
        </w:rPr>
      </w:pPr>
      <w:r w:rsidRPr="00BF49C0">
        <w:rPr>
          <w:rFonts w:ascii="Times New Roman" w:eastAsia="Calibri" w:hAnsi="Times New Roman" w:cs="Times New Roman"/>
          <w:b/>
          <w:sz w:val="24"/>
        </w:rPr>
        <w:t>OBRAZLOŽENJE:</w:t>
      </w:r>
    </w:p>
    <w:p w14:paraId="2F79130A" w14:textId="77777777" w:rsidR="00BF49C0" w:rsidRPr="00BF49C0" w:rsidRDefault="00BF49C0" w:rsidP="00BF49C0">
      <w:pPr>
        <w:spacing w:after="0" w:line="240" w:lineRule="auto"/>
        <w:jc w:val="both"/>
        <w:rPr>
          <w:rFonts w:ascii="Times New Roman" w:eastAsia="Calibri" w:hAnsi="Times New Roman" w:cs="Times New Roman"/>
          <w:b/>
          <w:sz w:val="24"/>
        </w:rPr>
      </w:pPr>
    </w:p>
    <w:p w14:paraId="52DC2160" w14:textId="77777777" w:rsidR="00BF49C0" w:rsidRPr="00BF49C0" w:rsidRDefault="00BF49C0" w:rsidP="00BF49C0">
      <w:pPr>
        <w:ind w:firstLine="708"/>
        <w:jc w:val="both"/>
        <w:rPr>
          <w:rFonts w:ascii="Times New Roman" w:eastAsia="Calibri" w:hAnsi="Times New Roman" w:cs="Times New Roman"/>
          <w:kern w:val="2"/>
        </w:rPr>
      </w:pPr>
      <w:r w:rsidRPr="00BF49C0">
        <w:rPr>
          <w:rFonts w:ascii="Times New Roman" w:eastAsia="Calibri" w:hAnsi="Times New Roman" w:cs="Times New Roman"/>
          <w:kern w:val="2"/>
        </w:rPr>
        <w:t xml:space="preserve">Općina Sveti Križ Začretje, zajedno s Gradom Zabokom te Općinom Veliko </w:t>
      </w:r>
      <w:proofErr w:type="spellStart"/>
      <w:r w:rsidRPr="00BF49C0">
        <w:rPr>
          <w:rFonts w:ascii="Times New Roman" w:eastAsia="Calibri" w:hAnsi="Times New Roman" w:cs="Times New Roman"/>
          <w:kern w:val="2"/>
        </w:rPr>
        <w:t>Trgovišće</w:t>
      </w:r>
      <w:proofErr w:type="spellEnd"/>
      <w:r w:rsidRPr="00BF49C0">
        <w:rPr>
          <w:rFonts w:ascii="Times New Roman" w:eastAsia="Calibri" w:hAnsi="Times New Roman" w:cs="Times New Roman"/>
          <w:kern w:val="2"/>
        </w:rPr>
        <w:t xml:space="preserve"> i Općinom Krapinske Toplice 24. rujna 2012. godine osnovala je Lokalnu akcijsku grupu Zagorje koja je upisana u Registar udruga Republike Hrvatske 6.11.2012. godine pod registarskim brojem udruge 02001238. </w:t>
      </w:r>
    </w:p>
    <w:p w14:paraId="61F9494C" w14:textId="77777777" w:rsidR="00BF49C0" w:rsidRPr="00BF49C0" w:rsidRDefault="00BF49C0" w:rsidP="00BF49C0">
      <w:pPr>
        <w:ind w:firstLine="708"/>
        <w:jc w:val="both"/>
        <w:rPr>
          <w:rFonts w:ascii="Times New Roman" w:eastAsia="Calibri" w:hAnsi="Times New Roman" w:cs="Times New Roman"/>
          <w:kern w:val="2"/>
        </w:rPr>
      </w:pPr>
      <w:r w:rsidRPr="00BF49C0">
        <w:rPr>
          <w:rFonts w:ascii="Times New Roman" w:eastAsia="Calibri" w:hAnsi="Times New Roman" w:cs="Times New Roman"/>
          <w:kern w:val="2"/>
        </w:rPr>
        <w:t xml:space="preserve">Općina Sveti Križ Začretje, Odlukom Lokalne akcijske grupe Sutla i Odlukom Lokalne akcijske grupe Zagorje čiji su članovi bili Grad Pregrada, Grad Klanjec te Općina </w:t>
      </w:r>
      <w:proofErr w:type="spellStart"/>
      <w:r w:rsidRPr="00BF49C0">
        <w:rPr>
          <w:rFonts w:ascii="Times New Roman" w:eastAsia="Calibri" w:hAnsi="Times New Roman" w:cs="Times New Roman"/>
          <w:kern w:val="2"/>
        </w:rPr>
        <w:t>Desinić</w:t>
      </w:r>
      <w:proofErr w:type="spellEnd"/>
      <w:r w:rsidRPr="00BF49C0">
        <w:rPr>
          <w:rFonts w:ascii="Times New Roman" w:eastAsia="Calibri" w:hAnsi="Times New Roman" w:cs="Times New Roman"/>
          <w:kern w:val="2"/>
        </w:rPr>
        <w:t xml:space="preserve">, Općina </w:t>
      </w:r>
      <w:proofErr w:type="spellStart"/>
      <w:r w:rsidRPr="00BF49C0">
        <w:rPr>
          <w:rFonts w:ascii="Times New Roman" w:eastAsia="Calibri" w:hAnsi="Times New Roman" w:cs="Times New Roman"/>
          <w:kern w:val="2"/>
        </w:rPr>
        <w:t>Kraljevec</w:t>
      </w:r>
      <w:proofErr w:type="spellEnd"/>
      <w:r w:rsidRPr="00BF49C0">
        <w:rPr>
          <w:rFonts w:ascii="Times New Roman" w:eastAsia="Calibri" w:hAnsi="Times New Roman" w:cs="Times New Roman"/>
          <w:kern w:val="2"/>
        </w:rPr>
        <w:t xml:space="preserve"> na Sutli, Općina Hum na Sutli, Općina Kumrovec, Općina Tuhelj i Općina Zagorska Sela, dana 15. srpnja 2015. godine udružila se u jedinstvenu Lokalnu akcijsku grupu Zagorje-Sutla te predmetna kao takva nadalje aktivno djeluje. </w:t>
      </w:r>
    </w:p>
    <w:p w14:paraId="337DD841" w14:textId="77777777" w:rsidR="00BF49C0" w:rsidRPr="00BF49C0" w:rsidRDefault="00BF49C0" w:rsidP="00BF49C0">
      <w:pPr>
        <w:ind w:firstLine="708"/>
        <w:jc w:val="both"/>
        <w:rPr>
          <w:rFonts w:ascii="Times New Roman" w:eastAsia="Calibri" w:hAnsi="Times New Roman" w:cs="Times New Roman"/>
          <w:kern w:val="2"/>
        </w:rPr>
      </w:pPr>
      <w:r w:rsidRPr="00BF49C0">
        <w:rPr>
          <w:rFonts w:ascii="Times New Roman" w:eastAsia="Calibri" w:hAnsi="Times New Roman" w:cs="Times New Roman"/>
          <w:kern w:val="2"/>
        </w:rPr>
        <w:t>Predmetna odluka važan je dio dokumentacije koja nedostaje akcijskoj grupi i bez iste ne može dobiti sredstva za financiranje.</w:t>
      </w:r>
    </w:p>
    <w:p w14:paraId="7DDE01D0" w14:textId="77777777" w:rsidR="00BF49C0" w:rsidRPr="00BF49C0" w:rsidRDefault="00BF49C0" w:rsidP="00BF49C0">
      <w:pPr>
        <w:spacing w:after="0" w:line="240" w:lineRule="auto"/>
        <w:ind w:firstLine="708"/>
        <w:jc w:val="both"/>
        <w:rPr>
          <w:rFonts w:ascii="Times New Roman" w:eastAsia="Calibri" w:hAnsi="Times New Roman" w:cs="Times New Roman"/>
          <w:sz w:val="24"/>
          <w:szCs w:val="24"/>
        </w:rPr>
      </w:pPr>
      <w:r w:rsidRPr="00BF49C0">
        <w:rPr>
          <w:rFonts w:ascii="Times New Roman" w:eastAsia="Calibri" w:hAnsi="Times New Roman" w:cs="Times New Roman"/>
          <w:sz w:val="24"/>
          <w:szCs w:val="24"/>
        </w:rPr>
        <w:t>Temeljem iznijetog predlaže se Općinskom vijeću donošenje odluke u predloženom tekstu.</w:t>
      </w:r>
    </w:p>
    <w:p w14:paraId="48F87E59" w14:textId="77777777" w:rsidR="00BF49C0" w:rsidRPr="00BF49C0" w:rsidRDefault="00BF49C0" w:rsidP="00BF49C0">
      <w:pPr>
        <w:spacing w:after="0" w:line="240" w:lineRule="auto"/>
        <w:rPr>
          <w:rFonts w:ascii="Times New Roman" w:eastAsia="Calibri" w:hAnsi="Times New Roman" w:cs="Times New Roman"/>
          <w:sz w:val="24"/>
          <w:szCs w:val="24"/>
        </w:rPr>
      </w:pPr>
    </w:p>
    <w:p w14:paraId="00140ADB" w14:textId="77777777" w:rsidR="00BF49C0" w:rsidRPr="00BF49C0" w:rsidRDefault="00BF49C0" w:rsidP="00BF49C0">
      <w:pPr>
        <w:spacing w:after="0" w:line="240" w:lineRule="auto"/>
        <w:ind w:firstLine="708"/>
        <w:rPr>
          <w:rFonts w:ascii="Times New Roman" w:eastAsia="Calibri" w:hAnsi="Times New Roman" w:cs="Times New Roman"/>
          <w:sz w:val="24"/>
          <w:szCs w:val="24"/>
        </w:rPr>
      </w:pPr>
      <w:r w:rsidRPr="00BF49C0">
        <w:rPr>
          <w:rFonts w:ascii="Times New Roman" w:eastAsia="Calibri" w:hAnsi="Times New Roman" w:cs="Times New Roman"/>
          <w:sz w:val="24"/>
          <w:szCs w:val="24"/>
        </w:rPr>
        <w:t>S poštovanjem,</w:t>
      </w:r>
    </w:p>
    <w:p w14:paraId="1BF123F7" w14:textId="77777777" w:rsidR="00BF49C0" w:rsidRPr="00BF49C0" w:rsidRDefault="00BF49C0" w:rsidP="00BF49C0">
      <w:pPr>
        <w:spacing w:after="0" w:line="240" w:lineRule="auto"/>
        <w:rPr>
          <w:rFonts w:ascii="Times New Roman" w:eastAsia="Calibri" w:hAnsi="Times New Roman" w:cs="Times New Roman"/>
          <w:sz w:val="24"/>
          <w:szCs w:val="24"/>
        </w:rPr>
      </w:pPr>
    </w:p>
    <w:p w14:paraId="0CFD7B40" w14:textId="77777777" w:rsidR="00BF49C0" w:rsidRPr="00BF49C0" w:rsidRDefault="00BF49C0" w:rsidP="00BF49C0">
      <w:pPr>
        <w:spacing w:after="0" w:line="240" w:lineRule="auto"/>
        <w:rPr>
          <w:rFonts w:ascii="Times New Roman" w:eastAsia="Calibri" w:hAnsi="Times New Roman" w:cs="Times New Roman"/>
          <w:sz w:val="24"/>
          <w:szCs w:val="24"/>
        </w:rPr>
      </w:pPr>
    </w:p>
    <w:p w14:paraId="736DF00F"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t>OPĆINSKI NAČELNIK</w:t>
      </w:r>
    </w:p>
    <w:p w14:paraId="5B9F56ED" w14:textId="77777777" w:rsidR="00BF49C0" w:rsidRPr="00BF49C0" w:rsidRDefault="00BF49C0" w:rsidP="00BF49C0">
      <w:pPr>
        <w:spacing w:after="0" w:line="240" w:lineRule="auto"/>
        <w:rPr>
          <w:rFonts w:ascii="Times New Roman" w:eastAsia="Calibri" w:hAnsi="Times New Roman" w:cs="Times New Roman"/>
          <w:sz w:val="24"/>
        </w:rPr>
      </w:pP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r>
      <w:r w:rsidRPr="00BF49C0">
        <w:rPr>
          <w:rFonts w:ascii="Times New Roman" w:eastAsia="Calibri" w:hAnsi="Times New Roman" w:cs="Times New Roman"/>
          <w:sz w:val="24"/>
        </w:rPr>
        <w:tab/>
        <w:t xml:space="preserve">   Marko Kos, dipl.oec.</w:t>
      </w:r>
    </w:p>
    <w:p w14:paraId="5596FDCF" w14:textId="77777777" w:rsidR="00B51759" w:rsidRDefault="00B51759" w:rsidP="00CA6BEC">
      <w:pPr>
        <w:jc w:val="both"/>
      </w:pPr>
    </w:p>
    <w:p w14:paraId="31F5F95E" w14:textId="77777777" w:rsidR="00BF49C0" w:rsidRDefault="00BF49C0" w:rsidP="00CA6BEC">
      <w:pPr>
        <w:jc w:val="both"/>
      </w:pPr>
    </w:p>
    <w:p w14:paraId="446C5F85" w14:textId="77777777" w:rsidR="00BF49C0" w:rsidRDefault="00BF49C0" w:rsidP="00CA6BEC">
      <w:pPr>
        <w:jc w:val="both"/>
      </w:pPr>
    </w:p>
    <w:p w14:paraId="0C993907" w14:textId="77777777" w:rsidR="00BF49C0" w:rsidRDefault="00BF49C0" w:rsidP="00CA6BEC">
      <w:pPr>
        <w:jc w:val="both"/>
      </w:pPr>
    </w:p>
    <w:p w14:paraId="6D2D6E7F" w14:textId="77777777" w:rsidR="00BF49C0" w:rsidRDefault="00BF49C0" w:rsidP="00CA6BEC">
      <w:pPr>
        <w:jc w:val="both"/>
      </w:pPr>
    </w:p>
    <w:p w14:paraId="02F4FDBE" w14:textId="77777777" w:rsidR="00BF49C0" w:rsidRPr="00BF49C0" w:rsidRDefault="00BF49C0" w:rsidP="00CA6BEC">
      <w:pPr>
        <w:jc w:val="both"/>
      </w:pPr>
    </w:p>
    <w:p w14:paraId="55432A8F" w14:textId="77777777" w:rsidR="00BF49C0" w:rsidRPr="00BF49C0" w:rsidRDefault="00BF49C0" w:rsidP="00BF49C0">
      <w:pPr>
        <w:spacing w:after="0" w:line="240" w:lineRule="auto"/>
        <w:rPr>
          <w:rFonts w:ascii="Times New Roman" w:eastAsia="Calibri" w:hAnsi="Times New Roman" w:cs="Times New Roman"/>
          <w:b/>
        </w:rPr>
      </w:pPr>
      <w:r w:rsidRPr="00BF49C0">
        <w:rPr>
          <w:rFonts w:ascii="Times New Roman" w:eastAsia="Calibri" w:hAnsi="Times New Roman" w:cs="Times New Roman"/>
          <w:b/>
        </w:rPr>
        <w:t xml:space="preserve">                               </w:t>
      </w:r>
      <w:r w:rsidRPr="00BF49C0">
        <w:rPr>
          <w:rFonts w:ascii="Times New Roman" w:eastAsia="Calibri" w:hAnsi="Times New Roman" w:cs="Times New Roman"/>
          <w:b/>
        </w:rPr>
        <w:object w:dxaOrig="2100" w:dyaOrig="2503" w14:anchorId="0BAF0AEF">
          <v:shape id="_x0000_i1064" type="#_x0000_t75" style="width:32.25pt;height:42.75pt" o:ole="" fillcolor="window">
            <v:imagedata r:id="rId5" o:title=""/>
          </v:shape>
          <o:OLEObject Type="Embed" ProgID="MSDraw" ShapeID="_x0000_i1064" DrawAspect="Content" ObjectID="_1755579377" r:id="rId21">
            <o:FieldCodes>\* MERGEFORMAT</o:FieldCodes>
          </o:OLEObject>
        </w:object>
      </w:r>
      <w:r w:rsidRPr="00BF49C0">
        <w:rPr>
          <w:rFonts w:ascii="Times New Roman" w:eastAsia="Calibri" w:hAnsi="Times New Roman" w:cs="Times New Roman"/>
          <w:b/>
        </w:rPr>
        <w:tab/>
        <w:t xml:space="preserve">                   </w:t>
      </w:r>
    </w:p>
    <w:p w14:paraId="0CC4A64B" w14:textId="77777777" w:rsidR="00BF49C0" w:rsidRPr="00BF49C0" w:rsidRDefault="00BF49C0" w:rsidP="00BF49C0">
      <w:pPr>
        <w:spacing w:after="0" w:line="240" w:lineRule="auto"/>
        <w:rPr>
          <w:rFonts w:ascii="Times New Roman" w:eastAsia="Calibri" w:hAnsi="Times New Roman" w:cs="Times New Roman"/>
          <w:b/>
        </w:rPr>
      </w:pPr>
      <w:r w:rsidRPr="00BF49C0">
        <w:rPr>
          <w:rFonts w:ascii="Times New Roman" w:eastAsia="Calibri" w:hAnsi="Times New Roman" w:cs="Times New Roman"/>
          <w:b/>
        </w:rPr>
        <w:t xml:space="preserve">            REPUBLIKA HRVATSKA</w:t>
      </w:r>
    </w:p>
    <w:p w14:paraId="6F2C3EDE" w14:textId="77777777" w:rsidR="00BF49C0" w:rsidRPr="00BF49C0" w:rsidRDefault="00BF49C0" w:rsidP="00BF49C0">
      <w:pPr>
        <w:spacing w:after="0" w:line="240" w:lineRule="auto"/>
        <w:rPr>
          <w:rFonts w:ascii="Times New Roman" w:eastAsia="Calibri" w:hAnsi="Times New Roman" w:cs="Times New Roman"/>
          <w:b/>
        </w:rPr>
      </w:pPr>
      <w:r w:rsidRPr="00BF49C0">
        <w:rPr>
          <w:rFonts w:ascii="Times New Roman" w:eastAsia="Calibri" w:hAnsi="Times New Roman" w:cs="Times New Roman"/>
          <w:b/>
        </w:rPr>
        <w:t xml:space="preserve">   KRAPINSKO-ZAGORSKA ŽUPANIJA</w:t>
      </w:r>
    </w:p>
    <w:p w14:paraId="0F74D0A0" w14:textId="77777777" w:rsidR="00BF49C0" w:rsidRPr="00BF49C0" w:rsidRDefault="00BF49C0" w:rsidP="00BF49C0">
      <w:pPr>
        <w:spacing w:after="0" w:line="240" w:lineRule="auto"/>
        <w:rPr>
          <w:rFonts w:ascii="Times New Roman" w:eastAsia="Calibri" w:hAnsi="Times New Roman" w:cs="Times New Roman"/>
          <w:b/>
        </w:rPr>
      </w:pPr>
      <w:r w:rsidRPr="00BF49C0">
        <w:rPr>
          <w:rFonts w:ascii="Times New Roman" w:eastAsia="Calibri" w:hAnsi="Times New Roman" w:cs="Times New Roman"/>
          <w:b/>
        </w:rPr>
        <w:t xml:space="preserve">     OPĆINA SVETI KRIŽ ZAČRETJE</w:t>
      </w:r>
    </w:p>
    <w:p w14:paraId="0F7434EA" w14:textId="77777777" w:rsidR="00BF49C0" w:rsidRPr="00BF49C0" w:rsidRDefault="00BF49C0" w:rsidP="00BF49C0">
      <w:pPr>
        <w:spacing w:after="0" w:line="240" w:lineRule="auto"/>
        <w:rPr>
          <w:rFonts w:ascii="Times New Roman" w:eastAsia="Calibri" w:hAnsi="Times New Roman" w:cs="Times New Roman"/>
          <w:b/>
        </w:rPr>
      </w:pPr>
      <w:r w:rsidRPr="00BF49C0">
        <w:rPr>
          <w:rFonts w:ascii="Times New Roman" w:eastAsia="Calibri" w:hAnsi="Times New Roman" w:cs="Times New Roman"/>
          <w:b/>
        </w:rPr>
        <w:t xml:space="preserve">      </w:t>
      </w:r>
      <w:r w:rsidRPr="00BF49C0">
        <w:rPr>
          <w:rFonts w:ascii="Times New Roman" w:eastAsia="Calibri" w:hAnsi="Times New Roman" w:cs="Times New Roman"/>
          <w:b/>
        </w:rPr>
        <w:tab/>
        <w:t xml:space="preserve"> OPĆINSKO VIJEĆE </w:t>
      </w:r>
    </w:p>
    <w:p w14:paraId="781E9D9E" w14:textId="77777777" w:rsidR="00BF49C0" w:rsidRPr="00BF49C0" w:rsidRDefault="00BF49C0" w:rsidP="00BF49C0">
      <w:pPr>
        <w:spacing w:after="0" w:line="240" w:lineRule="auto"/>
        <w:rPr>
          <w:rFonts w:ascii="Times New Roman" w:eastAsia="Calibri" w:hAnsi="Times New Roman" w:cs="Times New Roman"/>
          <w:b/>
        </w:rPr>
      </w:pPr>
    </w:p>
    <w:p w14:paraId="4991A179" w14:textId="77777777" w:rsidR="00BF49C0" w:rsidRPr="00BF49C0" w:rsidRDefault="00BF49C0" w:rsidP="00BF49C0">
      <w:pPr>
        <w:spacing w:after="0" w:line="240" w:lineRule="auto"/>
        <w:rPr>
          <w:rFonts w:ascii="Times New Roman" w:eastAsia="Calibri" w:hAnsi="Times New Roman" w:cs="Times New Roman"/>
        </w:rPr>
      </w:pPr>
      <w:r w:rsidRPr="00BF49C0">
        <w:rPr>
          <w:rFonts w:ascii="Times New Roman" w:eastAsia="Calibri" w:hAnsi="Times New Roman" w:cs="Times New Roman"/>
        </w:rPr>
        <w:t>KLASA: 230-01/23-01/002</w:t>
      </w:r>
    </w:p>
    <w:p w14:paraId="72EC6829" w14:textId="77777777" w:rsidR="00BF49C0" w:rsidRPr="00BF49C0" w:rsidRDefault="00BF49C0" w:rsidP="00BF49C0">
      <w:pPr>
        <w:spacing w:after="0" w:line="240" w:lineRule="auto"/>
        <w:rPr>
          <w:rFonts w:ascii="Times New Roman" w:eastAsia="Calibri" w:hAnsi="Times New Roman" w:cs="Times New Roman"/>
        </w:rPr>
      </w:pPr>
      <w:r w:rsidRPr="00BF49C0">
        <w:rPr>
          <w:rFonts w:ascii="Times New Roman" w:eastAsia="Calibri" w:hAnsi="Times New Roman" w:cs="Times New Roman"/>
        </w:rPr>
        <w:t>URBROJ: 2140-28-03-23-3</w:t>
      </w:r>
    </w:p>
    <w:p w14:paraId="7264D87D" w14:textId="77777777" w:rsidR="00BF49C0" w:rsidRPr="00BF49C0" w:rsidRDefault="00BF49C0" w:rsidP="00BF49C0">
      <w:pPr>
        <w:spacing w:after="0" w:line="240" w:lineRule="auto"/>
        <w:rPr>
          <w:rFonts w:ascii="Times New Roman" w:eastAsia="Calibri" w:hAnsi="Times New Roman" w:cs="Times New Roman"/>
        </w:rPr>
      </w:pPr>
      <w:r w:rsidRPr="00BF49C0">
        <w:rPr>
          <w:rFonts w:ascii="Times New Roman" w:eastAsia="Calibri" w:hAnsi="Times New Roman" w:cs="Times New Roman"/>
        </w:rPr>
        <w:t>Sveti Križ Začretje, 04.09.2023.</w:t>
      </w:r>
    </w:p>
    <w:p w14:paraId="21D22D52" w14:textId="77777777" w:rsidR="00BF49C0" w:rsidRPr="00BF49C0" w:rsidRDefault="00BF49C0" w:rsidP="00BF49C0">
      <w:pPr>
        <w:spacing w:after="0" w:line="240" w:lineRule="auto"/>
        <w:rPr>
          <w:rFonts w:ascii="Times New Roman" w:eastAsia="Calibri" w:hAnsi="Times New Roman" w:cs="Times New Roman"/>
        </w:rPr>
      </w:pPr>
      <w:r w:rsidRPr="00BF49C0">
        <w:rPr>
          <w:rFonts w:ascii="Times New Roman" w:eastAsia="Calibri" w:hAnsi="Times New Roman" w:cs="Times New Roman"/>
        </w:rPr>
        <w:tab/>
      </w:r>
    </w:p>
    <w:p w14:paraId="17216AA6" w14:textId="77777777" w:rsidR="00BF49C0" w:rsidRPr="00BF49C0" w:rsidRDefault="00BF49C0" w:rsidP="00BF49C0">
      <w:pPr>
        <w:ind w:firstLine="708"/>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Na temelju članak članka 32. Statuta  Općine Sveti Križ Začretje („Službeni glasnik Krapinsko-zagorske županije“ br. 21/21), Općinsko vijeće Sveti Križ Začretje na ___ sjednici održanoj _______ godine, donijelo je </w:t>
      </w:r>
    </w:p>
    <w:p w14:paraId="78051D32" w14:textId="12E7DDDE" w:rsidR="00BF49C0" w:rsidRPr="00BF49C0" w:rsidRDefault="00BF49C0" w:rsidP="00BF49C0">
      <w:pPr>
        <w:pStyle w:val="Bezproreda"/>
        <w:jc w:val="center"/>
        <w:rPr>
          <w:sz w:val="22"/>
          <w:szCs w:val="22"/>
        </w:rPr>
      </w:pPr>
      <w:r w:rsidRPr="00BF49C0">
        <w:rPr>
          <w:sz w:val="22"/>
          <w:szCs w:val="22"/>
        </w:rPr>
        <w:t>ODLUKU O UTVRĐIVANJU PRIPADNOSTI</w:t>
      </w:r>
    </w:p>
    <w:p w14:paraId="773DFE86" w14:textId="77777777" w:rsidR="00BF49C0" w:rsidRPr="00BF49C0" w:rsidRDefault="00BF49C0" w:rsidP="00BF49C0">
      <w:pPr>
        <w:pStyle w:val="Bezproreda"/>
        <w:jc w:val="center"/>
        <w:rPr>
          <w:sz w:val="22"/>
          <w:szCs w:val="22"/>
        </w:rPr>
      </w:pPr>
      <w:r w:rsidRPr="00BF49C0">
        <w:rPr>
          <w:sz w:val="22"/>
          <w:szCs w:val="22"/>
        </w:rPr>
        <w:t>LOKALNOJ AKCIJSKOJ GRUPI ZAGORJE-SUTLA</w:t>
      </w:r>
    </w:p>
    <w:p w14:paraId="205A4228" w14:textId="77777777" w:rsidR="00BF49C0" w:rsidRPr="00BF49C0" w:rsidRDefault="00BF49C0" w:rsidP="00BF49C0">
      <w:pPr>
        <w:jc w:val="cente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Članak I. </w:t>
      </w:r>
    </w:p>
    <w:p w14:paraId="41A8CC87" w14:textId="77777777"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Ovom Odlukom utvrđuje se pripadnost Općine Sveti Križ Začretje Lokalnoj akcijskoj grupi Zagorje-Sutla.</w:t>
      </w:r>
    </w:p>
    <w:p w14:paraId="03BB2246" w14:textId="77777777" w:rsidR="00BF49C0" w:rsidRPr="00BF49C0" w:rsidRDefault="00BF49C0" w:rsidP="00BF49C0">
      <w:pPr>
        <w:jc w:val="cente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Članak II. </w:t>
      </w:r>
    </w:p>
    <w:p w14:paraId="3D1E98FE" w14:textId="77777777"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Općina Sveti Križ Začretje, zajedno s Gradom Zabokom te Općinom Veliko </w:t>
      </w:r>
      <w:proofErr w:type="spellStart"/>
      <w:r w:rsidRPr="00BF49C0">
        <w:rPr>
          <w:rFonts w:ascii="Times New Roman" w:hAnsi="Times New Roman" w:cs="Times New Roman"/>
          <w:kern w:val="2"/>
          <w14:ligatures w14:val="standardContextual"/>
        </w:rPr>
        <w:t>Trgovišće</w:t>
      </w:r>
      <w:proofErr w:type="spellEnd"/>
      <w:r w:rsidRPr="00BF49C0">
        <w:rPr>
          <w:rFonts w:ascii="Times New Roman" w:hAnsi="Times New Roman" w:cs="Times New Roman"/>
          <w:kern w:val="2"/>
          <w14:ligatures w14:val="standardContextual"/>
        </w:rPr>
        <w:t xml:space="preserve"> i Općinom Krapinske Toplice 24. rujna 2012. godine osnovala je Lokalnu akcijsku grupu Zagorje koja je upisana u Registar udruga Republike Hrvatske 6.11.2012. godine pod registarskim brojem udruge 02001238. </w:t>
      </w:r>
    </w:p>
    <w:p w14:paraId="59E01FA3" w14:textId="77777777"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Općina Sveti Križ Začretje, Odlukom Lokalne akcijske grupe Sutla i Odlukom Lokalne akcijske grupe Zagorje čiji su članovi bili Grad Pregrada, Grad Klanjec te Općina </w:t>
      </w:r>
      <w:proofErr w:type="spellStart"/>
      <w:r w:rsidRPr="00BF49C0">
        <w:rPr>
          <w:rFonts w:ascii="Times New Roman" w:hAnsi="Times New Roman" w:cs="Times New Roman"/>
          <w:kern w:val="2"/>
          <w14:ligatures w14:val="standardContextual"/>
        </w:rPr>
        <w:t>Desinić</w:t>
      </w:r>
      <w:proofErr w:type="spellEnd"/>
      <w:r w:rsidRPr="00BF49C0">
        <w:rPr>
          <w:rFonts w:ascii="Times New Roman" w:hAnsi="Times New Roman" w:cs="Times New Roman"/>
          <w:kern w:val="2"/>
          <w14:ligatures w14:val="standardContextual"/>
        </w:rPr>
        <w:t xml:space="preserve">, Općina </w:t>
      </w:r>
      <w:proofErr w:type="spellStart"/>
      <w:r w:rsidRPr="00BF49C0">
        <w:rPr>
          <w:rFonts w:ascii="Times New Roman" w:hAnsi="Times New Roman" w:cs="Times New Roman"/>
          <w:kern w:val="2"/>
          <w14:ligatures w14:val="standardContextual"/>
        </w:rPr>
        <w:t>Kraljevec</w:t>
      </w:r>
      <w:proofErr w:type="spellEnd"/>
      <w:r w:rsidRPr="00BF49C0">
        <w:rPr>
          <w:rFonts w:ascii="Times New Roman" w:hAnsi="Times New Roman" w:cs="Times New Roman"/>
          <w:kern w:val="2"/>
          <w14:ligatures w14:val="standardContextual"/>
        </w:rPr>
        <w:t xml:space="preserve"> na Sutli, Općina Hum na Sutli, Općina Kumrovec, Općina Tuhelj i Općina Zagorska Sela, dana 15. srpnja 2015. godine udružila se u jedinstvenu Lokalnu akcijsku grupu Zagorje-Sutla. </w:t>
      </w:r>
    </w:p>
    <w:p w14:paraId="062AA87B" w14:textId="77777777" w:rsidR="00BF49C0" w:rsidRPr="00BF49C0" w:rsidRDefault="00BF49C0" w:rsidP="00BF49C0">
      <w:pPr>
        <w:jc w:val="cente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Članak III.</w:t>
      </w:r>
    </w:p>
    <w:p w14:paraId="2D8E1841" w14:textId="77777777"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Općina Sveti Križ Začretje članstvo u Lokalnoj akcijskoj Zagorje-Sutla (u nastavku teksta: LAG Zagorje-Sutla), ostvaruje sa svim naseljima u okviru administrativnih granica Općine Sveti Križ Začretje.</w:t>
      </w:r>
    </w:p>
    <w:p w14:paraId="3F45377A" w14:textId="77777777" w:rsidR="00BF49C0" w:rsidRPr="00BF49C0" w:rsidRDefault="00BF49C0" w:rsidP="00BF49C0">
      <w:pPr>
        <w:jc w:val="cente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Članak IV.</w:t>
      </w:r>
    </w:p>
    <w:p w14:paraId="5D6E1032" w14:textId="77777777" w:rsidR="00BF49C0" w:rsidRPr="00BF49C0" w:rsidRDefault="00BF49C0" w:rsidP="00BF49C0">
      <w:pP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Svrha, način i djelovanje LAG-a Zagorje-Sutla utvrđeni su Statuom LAG-a. </w:t>
      </w:r>
    </w:p>
    <w:p w14:paraId="627035F0" w14:textId="77777777" w:rsidR="00BF49C0" w:rsidRPr="00BF49C0" w:rsidRDefault="00BF49C0" w:rsidP="00BF49C0">
      <w:pPr>
        <w:jc w:val="cente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Članak V.</w:t>
      </w:r>
    </w:p>
    <w:p w14:paraId="05D227FC" w14:textId="77777777"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Prava i obveze Općine Sveti Križ Začretje utvrđeni su Statutom LAG-a i drugim odlukama koje proizlaze iz djelovanja LAG-a Zagorje-Sutla. </w:t>
      </w:r>
    </w:p>
    <w:p w14:paraId="6A54A252" w14:textId="77777777" w:rsidR="00BF49C0" w:rsidRPr="00BF49C0" w:rsidRDefault="00BF49C0" w:rsidP="00BF49C0">
      <w:pPr>
        <w:jc w:val="cente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Članak VI.</w:t>
      </w:r>
    </w:p>
    <w:p w14:paraId="4BE41155" w14:textId="77777777"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O prekidu članstva Općine Sveti Križ Začretje u LAG-u Zagorje-Sutla odlučuje Općinsko vijeće Općine Sveti Križ Začretje. </w:t>
      </w:r>
    </w:p>
    <w:p w14:paraId="0779D927" w14:textId="77777777"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Općina Sveti Križ Začretje može biti član samo jednog LAG-a u istom trenutku. </w:t>
      </w:r>
    </w:p>
    <w:p w14:paraId="688C5687" w14:textId="77777777" w:rsidR="00BF49C0" w:rsidRPr="00BF49C0" w:rsidRDefault="00BF49C0" w:rsidP="00BF49C0">
      <w:pPr>
        <w:jc w:val="cente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Članak VII.</w:t>
      </w:r>
    </w:p>
    <w:p w14:paraId="3C5F6830" w14:textId="64375B0C" w:rsidR="00BF49C0" w:rsidRPr="00BF49C0" w:rsidRDefault="00BF49C0" w:rsidP="00BF49C0">
      <w:pPr>
        <w:jc w:val="both"/>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 xml:space="preserve">Ova Odluka stupa na snagu danom donošenja te se ne mijenja dosadašnje članstvo, prava i obveze Općine Sveti Križ Začretje u LAG-u Zagorje-Sutla. </w:t>
      </w:r>
      <w:bookmarkStart w:id="5" w:name="_GoBack"/>
      <w:bookmarkEnd w:id="5"/>
    </w:p>
    <w:p w14:paraId="332CBB9A" w14:textId="77777777" w:rsidR="00BF49C0" w:rsidRPr="00BF49C0" w:rsidRDefault="00BF49C0" w:rsidP="00BF49C0">
      <w:pP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t>PREDSJEDNIK OPĆINSKOG VIJEĆA</w:t>
      </w:r>
    </w:p>
    <w:p w14:paraId="5625C555" w14:textId="77777777" w:rsidR="00BF49C0" w:rsidRPr="00BF49C0" w:rsidRDefault="00BF49C0" w:rsidP="00BF49C0">
      <w:pPr>
        <w:rPr>
          <w:rFonts w:ascii="Times New Roman" w:hAnsi="Times New Roman" w:cs="Times New Roman"/>
          <w:kern w:val="2"/>
          <w14:ligatures w14:val="standardContextual"/>
        </w:rPr>
      </w:pP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r>
      <w:r w:rsidRPr="00BF49C0">
        <w:rPr>
          <w:rFonts w:ascii="Times New Roman" w:hAnsi="Times New Roman" w:cs="Times New Roman"/>
          <w:kern w:val="2"/>
          <w14:ligatures w14:val="standardContextual"/>
        </w:rPr>
        <w:tab/>
        <w:t xml:space="preserve">      Ivica Roginić </w:t>
      </w:r>
    </w:p>
    <w:p w14:paraId="0210252D" w14:textId="77777777" w:rsidR="00BF49C0" w:rsidRPr="00BF49C0" w:rsidRDefault="00BF49C0" w:rsidP="00BF49C0">
      <w:pPr>
        <w:rPr>
          <w:rFonts w:ascii="Times New Roman" w:hAnsi="Times New Roman" w:cs="Times New Roman"/>
          <w:kern w:val="2"/>
          <w14:ligatures w14:val="standardContextual"/>
        </w:rPr>
      </w:pPr>
    </w:p>
    <w:p w14:paraId="406ED3EA" w14:textId="77777777" w:rsidR="00BF49C0" w:rsidRPr="00BF49C0" w:rsidRDefault="00BF49C0" w:rsidP="00BF49C0">
      <w:pPr>
        <w:rPr>
          <w:rFonts w:ascii="Times New Roman" w:hAnsi="Times New Roman" w:cs="Times New Roman"/>
          <w:kern w:val="2"/>
          <w14:ligatures w14:val="standardContextual"/>
        </w:rPr>
      </w:pPr>
    </w:p>
    <w:p w14:paraId="76C4840F" w14:textId="77777777" w:rsidR="00BF49C0" w:rsidRPr="00BF49C0" w:rsidRDefault="00BF49C0" w:rsidP="00BF49C0">
      <w:pPr>
        <w:rPr>
          <w:rFonts w:ascii="Times New Roman" w:hAnsi="Times New Roman" w:cs="Times New Roman"/>
          <w:kern w:val="2"/>
          <w14:ligatures w14:val="standardContextual"/>
        </w:rPr>
      </w:pPr>
    </w:p>
    <w:p w14:paraId="0BB72264" w14:textId="77777777" w:rsidR="00BF49C0" w:rsidRPr="00BF49C0" w:rsidRDefault="00BF49C0" w:rsidP="00CA6BEC">
      <w:pPr>
        <w:jc w:val="both"/>
      </w:pPr>
    </w:p>
    <w:sectPr w:rsidR="00BF49C0" w:rsidRPr="00BF49C0" w:rsidSect="004C0764">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1B4"/>
    <w:multiLevelType w:val="hybridMultilevel"/>
    <w:tmpl w:val="C3F8A298"/>
    <w:lvl w:ilvl="0" w:tplc="422CEDC2">
      <w:start w:val="3"/>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8E437C4"/>
    <w:multiLevelType w:val="hybridMultilevel"/>
    <w:tmpl w:val="53009B42"/>
    <w:lvl w:ilvl="0" w:tplc="3102940E">
      <w:start w:val="1"/>
      <w:numFmt w:val="lowerLetter"/>
      <w:lvlText w:val="%1)"/>
      <w:lvlJc w:val="left"/>
      <w:pPr>
        <w:ind w:left="1288" w:hanging="360"/>
      </w:pPr>
      <w:rPr>
        <w:rFonts w:hint="default"/>
        <w:sz w:val="21"/>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 w15:restartNumberingAfterBreak="0">
    <w:nsid w:val="0CF0093A"/>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5535D7"/>
    <w:multiLevelType w:val="hybridMultilevel"/>
    <w:tmpl w:val="51243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53424F"/>
    <w:multiLevelType w:val="hybridMultilevel"/>
    <w:tmpl w:val="D310A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2005A2"/>
    <w:multiLevelType w:val="hybridMultilevel"/>
    <w:tmpl w:val="00F88BC8"/>
    <w:lvl w:ilvl="0" w:tplc="C56C7E1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FB924CF"/>
    <w:multiLevelType w:val="hybridMultilevel"/>
    <w:tmpl w:val="7F72D8CA"/>
    <w:lvl w:ilvl="0" w:tplc="70CA7C56">
      <w:start w:val="2"/>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7" w15:restartNumberingAfterBreak="0">
    <w:nsid w:val="2C597C91"/>
    <w:multiLevelType w:val="hybridMultilevel"/>
    <w:tmpl w:val="E5CEA62A"/>
    <w:lvl w:ilvl="0" w:tplc="C944BF06">
      <w:start w:val="1"/>
      <w:numFmt w:val="lowerLetter"/>
      <w:lvlText w:val="%1)"/>
      <w:lvlJc w:val="left"/>
      <w:pPr>
        <w:ind w:left="1070"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 w15:restartNumberingAfterBreak="0">
    <w:nsid w:val="2DAF5257"/>
    <w:multiLevelType w:val="hybridMultilevel"/>
    <w:tmpl w:val="B8E6D18A"/>
    <w:lvl w:ilvl="0" w:tplc="4E626C2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E621B25"/>
    <w:multiLevelType w:val="hybridMultilevel"/>
    <w:tmpl w:val="4AFAD976"/>
    <w:lvl w:ilvl="0" w:tplc="C570E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4A42E7"/>
    <w:multiLevelType w:val="hybridMultilevel"/>
    <w:tmpl w:val="D432148E"/>
    <w:lvl w:ilvl="0" w:tplc="B4A248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2D222C"/>
    <w:multiLevelType w:val="multilevel"/>
    <w:tmpl w:val="72965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5B47F0"/>
    <w:multiLevelType w:val="hybridMultilevel"/>
    <w:tmpl w:val="2794E43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181D5F"/>
    <w:multiLevelType w:val="hybridMultilevel"/>
    <w:tmpl w:val="15EEAF5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4" w15:restartNumberingAfterBreak="0">
    <w:nsid w:val="3CA6726D"/>
    <w:multiLevelType w:val="hybridMultilevel"/>
    <w:tmpl w:val="B53E93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FC0C85"/>
    <w:multiLevelType w:val="hybridMultilevel"/>
    <w:tmpl w:val="45183ED2"/>
    <w:lvl w:ilvl="0" w:tplc="BED47A0A">
      <w:start w:val="1"/>
      <w:numFmt w:val="decimal"/>
      <w:lvlText w:val="%1."/>
      <w:lvlJc w:val="left"/>
      <w:pPr>
        <w:ind w:left="928"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3D1910"/>
    <w:multiLevelType w:val="hybridMultilevel"/>
    <w:tmpl w:val="F27E4D6A"/>
    <w:lvl w:ilvl="0" w:tplc="041A0017">
      <w:start w:val="2"/>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7" w15:restartNumberingAfterBreak="0">
    <w:nsid w:val="49853A78"/>
    <w:multiLevelType w:val="hybridMultilevel"/>
    <w:tmpl w:val="BE204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0725C4"/>
    <w:multiLevelType w:val="hybridMultilevel"/>
    <w:tmpl w:val="3D0A28F8"/>
    <w:lvl w:ilvl="0" w:tplc="EBD629E2">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9" w15:restartNumberingAfterBreak="0">
    <w:nsid w:val="56DA3BB7"/>
    <w:multiLevelType w:val="hybridMultilevel"/>
    <w:tmpl w:val="49269D04"/>
    <w:lvl w:ilvl="0" w:tplc="F5EC091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0" w15:restartNumberingAfterBreak="0">
    <w:nsid w:val="5C7C576C"/>
    <w:multiLevelType w:val="hybridMultilevel"/>
    <w:tmpl w:val="005620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2"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786917"/>
    <w:multiLevelType w:val="hybridMultilevel"/>
    <w:tmpl w:val="A6101F1A"/>
    <w:lvl w:ilvl="0" w:tplc="041A0017">
      <w:start w:val="1"/>
      <w:numFmt w:val="lowerLetter"/>
      <w:lvlText w:val="%1)"/>
      <w:lvlJc w:val="left"/>
      <w:pPr>
        <w:ind w:left="720" w:hanging="360"/>
      </w:pPr>
    </w:lvl>
    <w:lvl w:ilvl="1" w:tplc="E5CC777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B21C14"/>
    <w:multiLevelType w:val="hybridMultilevel"/>
    <w:tmpl w:val="8A4ABA6E"/>
    <w:lvl w:ilvl="0" w:tplc="243C7D62">
      <w:start w:val="3"/>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5" w15:restartNumberingAfterBreak="0">
    <w:nsid w:val="746B73A3"/>
    <w:multiLevelType w:val="hybridMultilevel"/>
    <w:tmpl w:val="1DEE8D18"/>
    <w:lvl w:ilvl="0" w:tplc="E2509C1A">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2C0E65"/>
    <w:multiLevelType w:val="hybridMultilevel"/>
    <w:tmpl w:val="16F04B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8D2E9E"/>
    <w:multiLevelType w:val="hybridMultilevel"/>
    <w:tmpl w:val="782E0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01394E"/>
    <w:multiLevelType w:val="hybridMultilevel"/>
    <w:tmpl w:val="7E8E6CFC"/>
    <w:lvl w:ilvl="0" w:tplc="52783E2C">
      <w:numFmt w:val="bullet"/>
      <w:lvlText w:val="-"/>
      <w:lvlJc w:val="left"/>
      <w:pPr>
        <w:ind w:left="768" w:hanging="360"/>
      </w:pPr>
      <w:rPr>
        <w:rFonts w:ascii="Times New Roman" w:eastAsia="Times New Roman" w:hAnsi="Times New Roman" w:cs="Times New Roman" w:hint="default"/>
      </w:rPr>
    </w:lvl>
    <w:lvl w:ilvl="1" w:tplc="041A0003">
      <w:start w:val="1"/>
      <w:numFmt w:val="bullet"/>
      <w:lvlText w:val="o"/>
      <w:lvlJc w:val="left"/>
      <w:pPr>
        <w:ind w:left="1488" w:hanging="360"/>
      </w:pPr>
      <w:rPr>
        <w:rFonts w:ascii="Courier New" w:hAnsi="Courier New" w:cs="Courier New" w:hint="default"/>
      </w:rPr>
    </w:lvl>
    <w:lvl w:ilvl="2" w:tplc="041A0005">
      <w:start w:val="1"/>
      <w:numFmt w:val="bullet"/>
      <w:lvlText w:val=""/>
      <w:lvlJc w:val="left"/>
      <w:pPr>
        <w:ind w:left="2208" w:hanging="360"/>
      </w:pPr>
      <w:rPr>
        <w:rFonts w:ascii="Wingdings" w:hAnsi="Wingdings" w:hint="default"/>
      </w:rPr>
    </w:lvl>
    <w:lvl w:ilvl="3" w:tplc="041A0001">
      <w:start w:val="1"/>
      <w:numFmt w:val="bullet"/>
      <w:lvlText w:val=""/>
      <w:lvlJc w:val="left"/>
      <w:pPr>
        <w:ind w:left="2928" w:hanging="360"/>
      </w:pPr>
      <w:rPr>
        <w:rFonts w:ascii="Symbol" w:hAnsi="Symbol" w:hint="default"/>
      </w:rPr>
    </w:lvl>
    <w:lvl w:ilvl="4" w:tplc="041A0003">
      <w:start w:val="1"/>
      <w:numFmt w:val="bullet"/>
      <w:lvlText w:val="o"/>
      <w:lvlJc w:val="left"/>
      <w:pPr>
        <w:ind w:left="3648" w:hanging="360"/>
      </w:pPr>
      <w:rPr>
        <w:rFonts w:ascii="Courier New" w:hAnsi="Courier New" w:cs="Courier New" w:hint="default"/>
      </w:rPr>
    </w:lvl>
    <w:lvl w:ilvl="5" w:tplc="041A0005">
      <w:start w:val="1"/>
      <w:numFmt w:val="bullet"/>
      <w:lvlText w:val=""/>
      <w:lvlJc w:val="left"/>
      <w:pPr>
        <w:ind w:left="4368" w:hanging="360"/>
      </w:pPr>
      <w:rPr>
        <w:rFonts w:ascii="Wingdings" w:hAnsi="Wingdings" w:hint="default"/>
      </w:rPr>
    </w:lvl>
    <w:lvl w:ilvl="6" w:tplc="041A0001">
      <w:start w:val="1"/>
      <w:numFmt w:val="bullet"/>
      <w:lvlText w:val=""/>
      <w:lvlJc w:val="left"/>
      <w:pPr>
        <w:ind w:left="5088" w:hanging="360"/>
      </w:pPr>
      <w:rPr>
        <w:rFonts w:ascii="Symbol" w:hAnsi="Symbol" w:hint="default"/>
      </w:rPr>
    </w:lvl>
    <w:lvl w:ilvl="7" w:tplc="041A0003">
      <w:start w:val="1"/>
      <w:numFmt w:val="bullet"/>
      <w:lvlText w:val="o"/>
      <w:lvlJc w:val="left"/>
      <w:pPr>
        <w:ind w:left="5808" w:hanging="360"/>
      </w:pPr>
      <w:rPr>
        <w:rFonts w:ascii="Courier New" w:hAnsi="Courier New" w:cs="Courier New" w:hint="default"/>
      </w:rPr>
    </w:lvl>
    <w:lvl w:ilvl="8" w:tplc="041A0005">
      <w:start w:val="1"/>
      <w:numFmt w:val="bullet"/>
      <w:lvlText w:val=""/>
      <w:lvlJc w:val="left"/>
      <w:pPr>
        <w:ind w:left="6528" w:hanging="360"/>
      </w:pPr>
      <w:rPr>
        <w:rFonts w:ascii="Wingdings" w:hAnsi="Wingdings" w:hint="default"/>
      </w:rPr>
    </w:lvl>
  </w:abstractNum>
  <w:num w:numId="1">
    <w:abstractNumId w:val="15"/>
  </w:num>
  <w:num w:numId="2">
    <w:abstractNumId w:val="12"/>
  </w:num>
  <w:num w:numId="3">
    <w:abstractNumId w:val="23"/>
  </w:num>
  <w:num w:numId="4">
    <w:abstractNumId w:val="2"/>
  </w:num>
  <w:num w:numId="5">
    <w:abstractNumId w:val="1"/>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8"/>
  </w:num>
  <w:num w:numId="11">
    <w:abstractNumId w:val="20"/>
  </w:num>
  <w:num w:numId="12">
    <w:abstractNumId w:val="28"/>
  </w:num>
  <w:num w:numId="13">
    <w:abstractNumId w:val="16"/>
  </w:num>
  <w:num w:numId="14">
    <w:abstractNumId w:val="6"/>
  </w:num>
  <w:num w:numId="15">
    <w:abstractNumId w:val="22"/>
  </w:num>
  <w:num w:numId="16">
    <w:abstractNumId w:val="24"/>
  </w:num>
  <w:num w:numId="17">
    <w:abstractNumId w:val="14"/>
  </w:num>
  <w:num w:numId="18">
    <w:abstractNumId w:val="26"/>
  </w:num>
  <w:num w:numId="19">
    <w:abstractNumId w:val="10"/>
  </w:num>
  <w:num w:numId="20">
    <w:abstractNumId w:val="5"/>
  </w:num>
  <w:num w:numId="21">
    <w:abstractNumId w:val="9"/>
  </w:num>
  <w:num w:numId="22">
    <w:abstractNumId w:val="19"/>
  </w:num>
  <w:num w:numId="23">
    <w:abstractNumId w:val="0"/>
  </w:num>
  <w:num w:numId="24">
    <w:abstractNumId w:val="27"/>
  </w:num>
  <w:num w:numId="25">
    <w:abstractNumId w:val="11"/>
  </w:num>
  <w:num w:numId="26">
    <w:abstractNumId w:val="4"/>
  </w:num>
  <w:num w:numId="27">
    <w:abstractNumId w:val="3"/>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C5"/>
    <w:rsid w:val="00012A91"/>
    <w:rsid w:val="00064BBE"/>
    <w:rsid w:val="000957AE"/>
    <w:rsid w:val="000D3452"/>
    <w:rsid w:val="001035E4"/>
    <w:rsid w:val="0017139B"/>
    <w:rsid w:val="001A543C"/>
    <w:rsid w:val="001B76BB"/>
    <w:rsid w:val="001C0E50"/>
    <w:rsid w:val="001C5FD9"/>
    <w:rsid w:val="001D6613"/>
    <w:rsid w:val="001E3A59"/>
    <w:rsid w:val="00207352"/>
    <w:rsid w:val="00221EF5"/>
    <w:rsid w:val="00257417"/>
    <w:rsid w:val="00263959"/>
    <w:rsid w:val="002665D2"/>
    <w:rsid w:val="002E1DFF"/>
    <w:rsid w:val="0033093A"/>
    <w:rsid w:val="00362AA1"/>
    <w:rsid w:val="003A5712"/>
    <w:rsid w:val="003D1731"/>
    <w:rsid w:val="00477A95"/>
    <w:rsid w:val="00482C3A"/>
    <w:rsid w:val="004913CC"/>
    <w:rsid w:val="004B093A"/>
    <w:rsid w:val="004C0764"/>
    <w:rsid w:val="004E6191"/>
    <w:rsid w:val="00500CA4"/>
    <w:rsid w:val="0058316A"/>
    <w:rsid w:val="00583CD1"/>
    <w:rsid w:val="00585351"/>
    <w:rsid w:val="005A62E7"/>
    <w:rsid w:val="005F0C52"/>
    <w:rsid w:val="00647F9A"/>
    <w:rsid w:val="006A0F79"/>
    <w:rsid w:val="006D4430"/>
    <w:rsid w:val="006D750B"/>
    <w:rsid w:val="006F041D"/>
    <w:rsid w:val="007016BA"/>
    <w:rsid w:val="007F7B28"/>
    <w:rsid w:val="0080228A"/>
    <w:rsid w:val="00835600"/>
    <w:rsid w:val="00882CA9"/>
    <w:rsid w:val="008D788C"/>
    <w:rsid w:val="0091262C"/>
    <w:rsid w:val="00927D5A"/>
    <w:rsid w:val="00950DDA"/>
    <w:rsid w:val="009C291C"/>
    <w:rsid w:val="00A44D63"/>
    <w:rsid w:val="00A600DE"/>
    <w:rsid w:val="00A832CF"/>
    <w:rsid w:val="00AA0413"/>
    <w:rsid w:val="00B10B14"/>
    <w:rsid w:val="00B42BE3"/>
    <w:rsid w:val="00B51759"/>
    <w:rsid w:val="00B55D26"/>
    <w:rsid w:val="00B71967"/>
    <w:rsid w:val="00B95E1B"/>
    <w:rsid w:val="00BB2CDC"/>
    <w:rsid w:val="00BD2BC5"/>
    <w:rsid w:val="00BF08E5"/>
    <w:rsid w:val="00BF49C0"/>
    <w:rsid w:val="00C34C9D"/>
    <w:rsid w:val="00C36759"/>
    <w:rsid w:val="00C74E23"/>
    <w:rsid w:val="00C90A57"/>
    <w:rsid w:val="00CA6BEC"/>
    <w:rsid w:val="00D15494"/>
    <w:rsid w:val="00D7155E"/>
    <w:rsid w:val="00D973FF"/>
    <w:rsid w:val="00DD36EA"/>
    <w:rsid w:val="00E60471"/>
    <w:rsid w:val="00E64086"/>
    <w:rsid w:val="00E700FA"/>
    <w:rsid w:val="00F42C92"/>
    <w:rsid w:val="00F65F7E"/>
    <w:rsid w:val="00FD17EA"/>
    <w:rsid w:val="00FE0868"/>
    <w:rsid w:val="00FF7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7503B"/>
  <w15:chartTrackingRefBased/>
  <w15:docId w15:val="{1BEC828B-00C2-4288-AC8D-1A6C848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0C52"/>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5F0C5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832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32CF"/>
    <w:rPr>
      <w:rFonts w:ascii="Segoe UI" w:hAnsi="Segoe UI" w:cs="Segoe UI"/>
      <w:sz w:val="18"/>
      <w:szCs w:val="18"/>
    </w:rPr>
  </w:style>
  <w:style w:type="paragraph" w:customStyle="1" w:styleId="box474667">
    <w:name w:val="box_474667"/>
    <w:basedOn w:val="Normal"/>
    <w:rsid w:val="006D4430"/>
    <w:pPr>
      <w:spacing w:before="100" w:beforeAutospacing="1" w:after="100" w:afterAutospacing="1" w:line="240" w:lineRule="auto"/>
    </w:pPr>
    <w:rPr>
      <w:rFonts w:ascii="Times New Roman" w:hAnsi="Times New Roman" w:cs="Times New Roman"/>
      <w:sz w:val="24"/>
      <w:szCs w:val="24"/>
      <w:lang w:eastAsia="hr-HR"/>
    </w:rPr>
  </w:style>
  <w:style w:type="table" w:styleId="Reetkatablice">
    <w:name w:val="Table Grid"/>
    <w:basedOn w:val="Obinatablica"/>
    <w:uiPriority w:val="39"/>
    <w:rsid w:val="00B5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4408">
      <w:bodyDiv w:val="1"/>
      <w:marLeft w:val="0"/>
      <w:marRight w:val="0"/>
      <w:marTop w:val="0"/>
      <w:marBottom w:val="0"/>
      <w:divBdr>
        <w:top w:val="none" w:sz="0" w:space="0" w:color="auto"/>
        <w:left w:val="none" w:sz="0" w:space="0" w:color="auto"/>
        <w:bottom w:val="none" w:sz="0" w:space="0" w:color="auto"/>
        <w:right w:val="none" w:sz="0" w:space="0" w:color="auto"/>
      </w:divBdr>
    </w:div>
    <w:div w:id="1431924582">
      <w:bodyDiv w:val="1"/>
      <w:marLeft w:val="0"/>
      <w:marRight w:val="0"/>
      <w:marTop w:val="0"/>
      <w:marBottom w:val="0"/>
      <w:divBdr>
        <w:top w:val="none" w:sz="0" w:space="0" w:color="auto"/>
        <w:left w:val="none" w:sz="0" w:space="0" w:color="auto"/>
        <w:bottom w:val="none" w:sz="0" w:space="0" w:color="auto"/>
        <w:right w:val="none" w:sz="0" w:space="0" w:color="auto"/>
      </w:divBdr>
    </w:div>
    <w:div w:id="18420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oleObject" Target="embeddings/oleObject9.bin"/><Relationship Id="rId23" Type="http://schemas.openxmlformats.org/officeDocument/2006/relationships/theme" Target="theme/theme1.xml"/><Relationship Id="rId10" Type="http://schemas.openxmlformats.org/officeDocument/2006/relationships/oleObject" Target="embeddings/oleObject5.bin"/><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8.bin"/><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13870</Words>
  <Characters>79060</Characters>
  <Application>Microsoft Office Word</Application>
  <DocSecurity>0</DocSecurity>
  <Lines>658</Lines>
  <Paragraphs>185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2</cp:revision>
  <cp:lastPrinted>2023-09-06T11:35:00Z</cp:lastPrinted>
  <dcterms:created xsi:type="dcterms:W3CDTF">2023-09-07T06:09:00Z</dcterms:created>
  <dcterms:modified xsi:type="dcterms:W3CDTF">2023-09-07T06:09:00Z</dcterms:modified>
</cp:coreProperties>
</file>