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FB08" w14:textId="1CEFF7AB" w:rsidR="00F43FA7" w:rsidRDefault="00DB6B87" w:rsidP="00AB4C98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hr-HR" w:eastAsia="hr-HR"/>
        </w:rPr>
      </w:pPr>
      <w:r w:rsidRPr="00DB6B87">
        <w:rPr>
          <w:rFonts w:ascii="Calibri" w:eastAsia="Calibri" w:hAnsi="Calibri" w:cs="Calibri"/>
          <w:sz w:val="20"/>
          <w:szCs w:val="20"/>
          <w:lang w:val="hr-HR" w:eastAsia="hr-HR"/>
        </w:rPr>
        <w:fldChar w:fldCharType="begin"/>
      </w:r>
      <w:r w:rsidRPr="00DB6B87">
        <w:rPr>
          <w:rFonts w:ascii="Calibri" w:eastAsia="Calibri" w:hAnsi="Calibri" w:cs="Calibri"/>
          <w:sz w:val="20"/>
          <w:szCs w:val="20"/>
          <w:lang w:val="hr-HR" w:eastAsia="hr-HR"/>
        </w:rPr>
        <w:instrText xml:space="preserve"> INCLUDEPICTURE  "cid:image001.png@01D8225D.49E46F40" \* MERGEFORMATINET </w:instrText>
      </w:r>
      <w:r w:rsidRPr="00DB6B87">
        <w:rPr>
          <w:rFonts w:ascii="Calibri" w:eastAsia="Calibri" w:hAnsi="Calibri" w:cs="Calibri"/>
          <w:sz w:val="20"/>
          <w:szCs w:val="20"/>
          <w:lang w:val="hr-HR" w:eastAsia="hr-HR"/>
        </w:rPr>
        <w:fldChar w:fldCharType="separate"/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fldChar w:fldCharType="begin"/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instrText xml:space="preserve"> </w:instrText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instrText>INCLUDEPICTURE  "cid:image001.png@01D8225D.49E46F40" \* MERGEFORMATINET</w:instrText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instrText xml:space="preserve"> </w:instrText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fldChar w:fldCharType="separate"/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pict w14:anchorId="0C330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95.25pt;height:78.75pt">
            <v:imagedata r:id="rId6" r:href="rId7"/>
          </v:shape>
        </w:pict>
      </w:r>
      <w:r w:rsidR="00E86A5C">
        <w:rPr>
          <w:rFonts w:ascii="Calibri" w:eastAsia="Calibri" w:hAnsi="Calibri" w:cs="Calibri"/>
          <w:sz w:val="20"/>
          <w:szCs w:val="20"/>
          <w:lang w:val="hr-HR" w:eastAsia="hr-HR"/>
        </w:rPr>
        <w:fldChar w:fldCharType="end"/>
      </w:r>
      <w:r w:rsidRPr="00DB6B87">
        <w:rPr>
          <w:rFonts w:ascii="Calibri" w:eastAsia="Calibri" w:hAnsi="Calibri" w:cs="Calibri"/>
          <w:sz w:val="20"/>
          <w:szCs w:val="20"/>
          <w:lang w:val="hr-HR" w:eastAsia="hr-HR"/>
        </w:rPr>
        <w:fldChar w:fldCharType="end"/>
      </w:r>
    </w:p>
    <w:p w14:paraId="7F1A9444" w14:textId="77777777" w:rsidR="00DB6B87" w:rsidRDefault="00DB6B87" w:rsidP="00AB4C9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hr-HR"/>
        </w:rPr>
      </w:pPr>
    </w:p>
    <w:p w14:paraId="033711FC" w14:textId="11FA0AD6" w:rsidR="00694A6A" w:rsidRDefault="00115A57" w:rsidP="00F43FA7">
      <w:pPr>
        <w:ind w:left="1418" w:right="1278"/>
        <w:jc w:val="center"/>
        <w:rPr>
          <w:rFonts w:ascii="Arial" w:hAnsi="Arial" w:cs="Arial"/>
          <w:b/>
          <w:color w:val="000000" w:themeColor="text1"/>
          <w:spacing w:val="-1"/>
          <w:sz w:val="24"/>
          <w:szCs w:val="24"/>
          <w:lang w:val="hr-HR"/>
        </w:rPr>
      </w:pPr>
      <w:r w:rsidRPr="00F43FA7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ZAHTJEV</w:t>
      </w:r>
      <w:r w:rsidRPr="00F43FA7">
        <w:rPr>
          <w:rFonts w:ascii="Arial" w:hAnsi="Arial" w:cs="Arial"/>
          <w:b/>
          <w:color w:val="000000" w:themeColor="text1"/>
          <w:spacing w:val="-22"/>
          <w:sz w:val="24"/>
          <w:szCs w:val="24"/>
          <w:lang w:val="hr-HR"/>
        </w:rPr>
        <w:t xml:space="preserve"> </w:t>
      </w:r>
      <w:r w:rsidRPr="00F43FA7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ZA</w:t>
      </w:r>
      <w:r w:rsidRPr="00F43FA7">
        <w:rPr>
          <w:rFonts w:ascii="Arial" w:hAnsi="Arial" w:cs="Arial"/>
          <w:b/>
          <w:color w:val="000000" w:themeColor="text1"/>
          <w:spacing w:val="-25"/>
          <w:sz w:val="24"/>
          <w:szCs w:val="24"/>
          <w:lang w:val="hr-HR"/>
        </w:rPr>
        <w:t xml:space="preserve"> </w:t>
      </w:r>
      <w:r w:rsidRPr="00F43FA7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DODJELU</w:t>
      </w:r>
      <w:r w:rsidRPr="00F43FA7">
        <w:rPr>
          <w:rFonts w:ascii="Arial" w:hAnsi="Arial" w:cs="Arial"/>
          <w:b/>
          <w:color w:val="000000" w:themeColor="text1"/>
          <w:spacing w:val="-22"/>
          <w:sz w:val="24"/>
          <w:szCs w:val="24"/>
          <w:lang w:val="hr-HR"/>
        </w:rPr>
        <w:t xml:space="preserve"> </w:t>
      </w:r>
      <w:r w:rsidRPr="00F43FA7">
        <w:rPr>
          <w:rFonts w:ascii="Arial" w:hAnsi="Arial" w:cs="Arial"/>
          <w:b/>
          <w:color w:val="000000" w:themeColor="text1"/>
          <w:spacing w:val="-1"/>
          <w:sz w:val="24"/>
          <w:szCs w:val="24"/>
          <w:lang w:val="hr-HR"/>
        </w:rPr>
        <w:t>KOMPOSTERA</w:t>
      </w:r>
    </w:p>
    <w:p w14:paraId="407E7B4D" w14:textId="0B81DFE2" w:rsidR="0037464C" w:rsidRPr="00F43FA7" w:rsidRDefault="0037464C" w:rsidP="00F43FA7">
      <w:pPr>
        <w:ind w:left="1418" w:right="1278"/>
        <w:jc w:val="center"/>
        <w:rPr>
          <w:rFonts w:ascii="Arial" w:hAnsi="Arial" w:cs="Arial"/>
          <w:b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b/>
          <w:color w:val="000000" w:themeColor="text1"/>
          <w:spacing w:val="-1"/>
          <w:sz w:val="24"/>
          <w:szCs w:val="24"/>
          <w:lang w:val="hr-HR"/>
        </w:rPr>
        <w:t>ZA KUĆNO KOMPOSTIRANJE</w:t>
      </w:r>
    </w:p>
    <w:p w14:paraId="72B9914A" w14:textId="77777777" w:rsidR="00694A6A" w:rsidRPr="007446A4" w:rsidRDefault="00694A6A">
      <w:pPr>
        <w:rPr>
          <w:rFonts w:ascii="Arial" w:eastAsia="Book Antiqua" w:hAnsi="Arial" w:cs="Arial"/>
          <w:b/>
          <w:bCs/>
          <w:color w:val="000000" w:themeColor="text1"/>
          <w:sz w:val="20"/>
          <w:szCs w:val="20"/>
          <w:lang w:val="hr-HR"/>
        </w:rPr>
      </w:pPr>
    </w:p>
    <w:p w14:paraId="5407AC2F" w14:textId="77777777" w:rsidR="00694A6A" w:rsidRPr="007446A4" w:rsidRDefault="00694A6A">
      <w:pPr>
        <w:spacing w:before="9"/>
        <w:rPr>
          <w:rFonts w:ascii="Arial" w:eastAsia="Book Antiqua" w:hAnsi="Arial" w:cs="Arial"/>
          <w:b/>
          <w:bCs/>
          <w:sz w:val="20"/>
          <w:szCs w:val="20"/>
          <w:lang w:val="hr-HR"/>
        </w:rPr>
      </w:pPr>
    </w:p>
    <w:p w14:paraId="456571FF" w14:textId="12590BB1" w:rsidR="00694A6A" w:rsidRPr="007446A4" w:rsidRDefault="00780971">
      <w:pPr>
        <w:ind w:left="1798"/>
        <w:rPr>
          <w:rFonts w:ascii="Arial" w:eastAsia="Book Antiqua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pacing w:val="-1"/>
          <w:sz w:val="20"/>
          <w:szCs w:val="20"/>
          <w:lang w:val="hr-HR"/>
        </w:rPr>
        <w:t>PODACI O PODNOSITELJU</w:t>
      </w:r>
      <w:r w:rsidR="007F139F" w:rsidRPr="007446A4">
        <w:rPr>
          <w:rFonts w:ascii="Arial" w:hAnsi="Arial" w:cs="Arial"/>
          <w:b/>
          <w:spacing w:val="-1"/>
          <w:sz w:val="20"/>
          <w:szCs w:val="20"/>
          <w:lang w:val="hr-HR"/>
        </w:rPr>
        <w:t xml:space="preserve">: </w:t>
      </w:r>
    </w:p>
    <w:p w14:paraId="5FD32531" w14:textId="7DB2ADBB" w:rsidR="00694A6A" w:rsidRPr="007446A4" w:rsidRDefault="00115A57">
      <w:pPr>
        <w:pStyle w:val="Tijeloteksta"/>
        <w:spacing w:before="1"/>
        <w:rPr>
          <w:rFonts w:ascii="Arial" w:hAnsi="Arial" w:cs="Arial"/>
          <w:sz w:val="20"/>
          <w:szCs w:val="20"/>
          <w:lang w:val="hr-HR"/>
        </w:rPr>
      </w:pPr>
      <w:r w:rsidRPr="007446A4">
        <w:rPr>
          <w:rFonts w:ascii="Arial" w:hAnsi="Arial" w:cs="Arial"/>
          <w:spacing w:val="-1"/>
          <w:sz w:val="20"/>
          <w:szCs w:val="20"/>
          <w:lang w:val="hr-HR"/>
        </w:rPr>
        <w:t>(popunjava</w:t>
      </w:r>
      <w:r w:rsidRPr="007446A4">
        <w:rPr>
          <w:rFonts w:ascii="Arial" w:hAnsi="Arial" w:cs="Arial"/>
          <w:spacing w:val="-17"/>
          <w:sz w:val="20"/>
          <w:szCs w:val="20"/>
          <w:lang w:val="hr-HR"/>
        </w:rPr>
        <w:t xml:space="preserve"> </w:t>
      </w:r>
      <w:r w:rsidRPr="007446A4">
        <w:rPr>
          <w:rFonts w:ascii="Arial" w:hAnsi="Arial" w:cs="Arial"/>
          <w:spacing w:val="-1"/>
          <w:sz w:val="20"/>
          <w:szCs w:val="20"/>
          <w:lang w:val="hr-HR"/>
        </w:rPr>
        <w:t>podnositelj)</w:t>
      </w:r>
    </w:p>
    <w:p w14:paraId="4246B5AC" w14:textId="5EA47CB0" w:rsidR="00694A6A" w:rsidRPr="007446A4" w:rsidRDefault="00694A6A" w:rsidP="003B3389">
      <w:pPr>
        <w:spacing w:before="1"/>
        <w:ind w:left="1134"/>
        <w:rPr>
          <w:rFonts w:ascii="Arial" w:eastAsia="Book Antiqua" w:hAnsi="Arial" w:cs="Arial"/>
          <w:sz w:val="20"/>
          <w:szCs w:val="20"/>
          <w:lang w:val="hr-HR"/>
        </w:rPr>
      </w:pPr>
    </w:p>
    <w:tbl>
      <w:tblPr>
        <w:tblStyle w:val="TableNormal"/>
        <w:tblW w:w="0" w:type="auto"/>
        <w:tblInd w:w="1685" w:type="dxa"/>
        <w:tblLayout w:type="fixed"/>
        <w:tblLook w:val="01E0" w:firstRow="1" w:lastRow="1" w:firstColumn="1" w:lastColumn="1" w:noHBand="0" w:noVBand="0"/>
      </w:tblPr>
      <w:tblGrid>
        <w:gridCol w:w="3980"/>
        <w:gridCol w:w="4579"/>
      </w:tblGrid>
      <w:tr w:rsidR="00694A6A" w:rsidRPr="007446A4" w14:paraId="53821C4E" w14:textId="77777777" w:rsidTr="00780971">
        <w:trPr>
          <w:trHeight w:hRule="exact" w:val="592"/>
        </w:trPr>
        <w:tc>
          <w:tcPr>
            <w:tcW w:w="3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45E67" w14:textId="16C88D16" w:rsidR="00694A6A" w:rsidRPr="007446A4" w:rsidRDefault="00115A57">
            <w:pPr>
              <w:pStyle w:val="TableParagraph"/>
              <w:spacing w:before="175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Ime</w:t>
            </w:r>
            <w:r w:rsidRPr="007446A4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i</w:t>
            </w:r>
            <w:r w:rsidRPr="007446A4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prezime:</w:t>
            </w:r>
          </w:p>
        </w:tc>
        <w:tc>
          <w:tcPr>
            <w:tcW w:w="45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7B9663DD" w14:textId="77777777" w:rsidR="00694A6A" w:rsidRPr="007446A4" w:rsidRDefault="00694A6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780971" w:rsidRPr="007446A4" w14:paraId="3335A547" w14:textId="3D0C3057" w:rsidTr="00780971">
        <w:trPr>
          <w:trHeight w:val="860"/>
        </w:trPr>
        <w:tc>
          <w:tcPr>
            <w:tcW w:w="3975" w:type="dxa"/>
            <w:tcBorders>
              <w:top w:val="dotted" w:sz="4" w:space="0" w:color="000000"/>
              <w:left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7FB7F5" w14:textId="77777777" w:rsidR="00780971" w:rsidRPr="007446A4" w:rsidRDefault="00780971">
            <w:pPr>
              <w:pStyle w:val="TableParagraph"/>
              <w:spacing w:before="209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Adresa</w:t>
            </w:r>
            <w:r w:rsidRPr="007446A4">
              <w:rPr>
                <w:rFonts w:ascii="Arial" w:hAnsi="Arial" w:cs="Arial"/>
                <w:color w:val="000000" w:themeColor="text1"/>
                <w:spacing w:val="-16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stanovanja:</w:t>
            </w:r>
          </w:p>
          <w:p w14:paraId="1D2518D0" w14:textId="3C5C90AD" w:rsidR="00780971" w:rsidRPr="007446A4" w:rsidRDefault="0078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79" w:type="dxa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14:paraId="0896BA3E" w14:textId="77777777" w:rsidR="00780971" w:rsidRDefault="0078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7A74D61" w14:textId="77777777" w:rsidR="00780971" w:rsidRPr="007446A4" w:rsidRDefault="0078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780971" w:rsidRPr="007446A4" w14:paraId="1D06D55A" w14:textId="28748874" w:rsidTr="00780971">
        <w:trPr>
          <w:trHeight w:hRule="exact" w:val="1124"/>
        </w:trPr>
        <w:tc>
          <w:tcPr>
            <w:tcW w:w="3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A1D188" w14:textId="2DBBD5D4" w:rsidR="00780971" w:rsidRDefault="00780971" w:rsidP="00780971">
            <w:pPr>
              <w:pStyle w:val="TableParagraph"/>
              <w:spacing w:before="175"/>
              <w:ind w:left="103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Adresa objekta za koju se podnosi zahtjev</w:t>
            </w:r>
          </w:p>
          <w:p w14:paraId="7F86801E" w14:textId="457CCC91" w:rsidR="00780971" w:rsidRPr="00780971" w:rsidRDefault="00780971" w:rsidP="00780971">
            <w:pPr>
              <w:pStyle w:val="TableParagraph"/>
              <w:spacing w:before="175"/>
              <w:ind w:left="10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hr-HR"/>
              </w:rPr>
            </w:pPr>
            <w:r w:rsidRPr="007809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hr-HR"/>
              </w:rPr>
              <w:t>(ukoliko je različita od adrese stanovanja)</w:t>
            </w:r>
          </w:p>
          <w:p w14:paraId="16BDE6D3" w14:textId="77777777" w:rsidR="00780971" w:rsidRDefault="00780971" w:rsidP="00780971">
            <w:pPr>
              <w:pStyle w:val="TableParagraph"/>
              <w:spacing w:before="175"/>
              <w:ind w:left="103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</w:p>
          <w:p w14:paraId="1A06ECFA" w14:textId="77777777" w:rsidR="00780971" w:rsidRDefault="00780971" w:rsidP="00780971">
            <w:pPr>
              <w:pStyle w:val="TableParagraph"/>
              <w:spacing w:before="175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</w:p>
          <w:p w14:paraId="279BBF4E" w14:textId="43E0ECAA" w:rsidR="00780971" w:rsidRPr="007446A4" w:rsidRDefault="0078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6E3FC1E" w14:textId="77777777" w:rsidR="00780971" w:rsidRPr="007446A4" w:rsidRDefault="00780971" w:rsidP="00EE33F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7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14D5A1B" w14:textId="77777777" w:rsidR="00780971" w:rsidRDefault="0078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9A385B6" w14:textId="77777777" w:rsidR="00780971" w:rsidRPr="007446A4" w:rsidRDefault="00780971" w:rsidP="00EE33F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bookmarkStart w:id="0" w:name="_GoBack"/>
        <w:bookmarkEnd w:id="0"/>
      </w:tr>
      <w:tr w:rsidR="008C29BF" w:rsidRPr="007446A4" w14:paraId="08EF7DED" w14:textId="77777777" w:rsidTr="00780971">
        <w:trPr>
          <w:trHeight w:hRule="exact" w:val="592"/>
        </w:trPr>
        <w:tc>
          <w:tcPr>
            <w:tcW w:w="3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D5D6F6" w14:textId="6C19C084" w:rsidR="008C29BF" w:rsidRPr="007446A4" w:rsidRDefault="008C29BF">
            <w:pPr>
              <w:pStyle w:val="TableParagraph"/>
              <w:spacing w:before="175"/>
              <w:ind w:left="103"/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OIB</w:t>
            </w:r>
            <w:r w:rsidR="00AB4C98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45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47A46625" w14:textId="77777777" w:rsidR="008C29BF" w:rsidRPr="007446A4" w:rsidRDefault="008C29B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94A6A" w:rsidRPr="007446A4" w14:paraId="4FE66500" w14:textId="77777777" w:rsidTr="00780971">
        <w:trPr>
          <w:trHeight w:hRule="exact" w:val="594"/>
        </w:trPr>
        <w:tc>
          <w:tcPr>
            <w:tcW w:w="3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A339226" w14:textId="0D898AC7" w:rsidR="00694A6A" w:rsidRPr="007446A4" w:rsidRDefault="00115A57">
            <w:pPr>
              <w:pStyle w:val="TableParagraph"/>
              <w:spacing w:before="175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Telefon/Mobitel:</w:t>
            </w:r>
          </w:p>
        </w:tc>
        <w:tc>
          <w:tcPr>
            <w:tcW w:w="45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177A74FA" w14:textId="77777777" w:rsidR="00694A6A" w:rsidRPr="007446A4" w:rsidRDefault="00694A6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94A6A" w:rsidRPr="007446A4" w14:paraId="52CF1086" w14:textId="77777777" w:rsidTr="00780971">
        <w:trPr>
          <w:trHeight w:hRule="exact" w:val="592"/>
        </w:trPr>
        <w:tc>
          <w:tcPr>
            <w:tcW w:w="3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4BD8418" w14:textId="743EF3E6" w:rsidR="00694A6A" w:rsidRPr="007446A4" w:rsidRDefault="00AB4C98">
            <w:pPr>
              <w:pStyle w:val="TableParagraph"/>
              <w:spacing w:before="175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e</w:t>
            </w:r>
            <w:r w:rsidR="00115A57"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-mail:</w:t>
            </w:r>
          </w:p>
        </w:tc>
        <w:tc>
          <w:tcPr>
            <w:tcW w:w="457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581776C" w14:textId="77777777" w:rsidR="00694A6A" w:rsidRPr="007446A4" w:rsidRDefault="00694A6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CB9B78C" w14:textId="138CA112" w:rsidR="00694A6A" w:rsidRPr="007446A4" w:rsidRDefault="00EE33F1" w:rsidP="00EE33F1">
      <w:pPr>
        <w:tabs>
          <w:tab w:val="left" w:pos="1995"/>
        </w:tabs>
        <w:rPr>
          <w:rFonts w:ascii="Arial" w:eastAsia="Book Antiqua" w:hAnsi="Arial" w:cs="Arial"/>
          <w:sz w:val="20"/>
          <w:szCs w:val="20"/>
          <w:lang w:val="hr-HR"/>
        </w:rPr>
      </w:pPr>
      <w:r w:rsidRPr="007446A4">
        <w:rPr>
          <w:rFonts w:ascii="Arial" w:eastAsia="Book Antiqua" w:hAnsi="Arial" w:cs="Arial"/>
          <w:sz w:val="20"/>
          <w:szCs w:val="20"/>
          <w:lang w:val="hr-HR"/>
        </w:rPr>
        <w:t xml:space="preserve">                            </w:t>
      </w:r>
    </w:p>
    <w:p w14:paraId="63413E9D" w14:textId="77777777" w:rsidR="00EE33F1" w:rsidRPr="007446A4" w:rsidRDefault="00EE33F1" w:rsidP="00EE33F1">
      <w:pPr>
        <w:tabs>
          <w:tab w:val="left" w:pos="1995"/>
        </w:tabs>
        <w:rPr>
          <w:rFonts w:ascii="Arial" w:eastAsia="Book Antiqua" w:hAnsi="Arial" w:cs="Arial"/>
          <w:b/>
          <w:sz w:val="20"/>
          <w:szCs w:val="20"/>
          <w:lang w:val="hr-HR"/>
        </w:rPr>
      </w:pPr>
      <w:r w:rsidRPr="007446A4">
        <w:rPr>
          <w:rFonts w:ascii="Arial" w:eastAsia="Book Antiqua" w:hAnsi="Arial" w:cs="Arial"/>
          <w:sz w:val="20"/>
          <w:szCs w:val="20"/>
          <w:lang w:val="hr-HR"/>
        </w:rPr>
        <w:t xml:space="preserve">                            </w:t>
      </w:r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 xml:space="preserve">Potpisom i predajom ovog zahtjeva podnositelj izjavljuje da prihvaća uvjete Javnog poziva </w:t>
      </w:r>
    </w:p>
    <w:p w14:paraId="150BE14B" w14:textId="152DA0E9" w:rsidR="00EE33F1" w:rsidRPr="007446A4" w:rsidRDefault="00EE33F1" w:rsidP="00EE33F1">
      <w:pPr>
        <w:tabs>
          <w:tab w:val="left" w:pos="1995"/>
        </w:tabs>
        <w:rPr>
          <w:rFonts w:ascii="Arial" w:eastAsia="Book Antiqua" w:hAnsi="Arial" w:cs="Arial"/>
          <w:b/>
          <w:sz w:val="20"/>
          <w:szCs w:val="20"/>
          <w:lang w:val="hr-HR"/>
        </w:rPr>
      </w:pPr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 xml:space="preserve">                            Općine</w:t>
      </w:r>
      <w:r w:rsidR="004E3697">
        <w:rPr>
          <w:rFonts w:ascii="Arial" w:eastAsia="Book Antiqua" w:hAnsi="Arial" w:cs="Arial"/>
          <w:b/>
          <w:sz w:val="20"/>
          <w:szCs w:val="20"/>
          <w:lang w:val="hr-HR"/>
        </w:rPr>
        <w:t xml:space="preserve"> </w:t>
      </w:r>
      <w:r w:rsidR="00DB6B87">
        <w:rPr>
          <w:rFonts w:ascii="Arial" w:eastAsia="Book Antiqua" w:hAnsi="Arial" w:cs="Arial"/>
          <w:b/>
          <w:sz w:val="20"/>
          <w:szCs w:val="20"/>
          <w:lang w:val="hr-HR"/>
        </w:rPr>
        <w:t xml:space="preserve">Sveti Križ Začretje </w:t>
      </w:r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 xml:space="preserve">za dodjelu </w:t>
      </w:r>
      <w:proofErr w:type="spellStart"/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>kompostera</w:t>
      </w:r>
      <w:proofErr w:type="spellEnd"/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 xml:space="preserve"> za kućno </w:t>
      </w:r>
      <w:proofErr w:type="spellStart"/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>kompostiranje</w:t>
      </w:r>
      <w:proofErr w:type="spellEnd"/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t>.</w:t>
      </w:r>
    </w:p>
    <w:p w14:paraId="2BC37204" w14:textId="4E6CE2A5" w:rsidR="00694A6A" w:rsidRDefault="00694A6A">
      <w:pPr>
        <w:spacing w:before="7"/>
        <w:rPr>
          <w:rFonts w:ascii="Arial" w:eastAsia="Book Antiqua" w:hAnsi="Arial" w:cs="Arial"/>
          <w:sz w:val="20"/>
          <w:szCs w:val="20"/>
          <w:lang w:val="hr-HR"/>
        </w:rPr>
      </w:pPr>
    </w:p>
    <w:p w14:paraId="423FC396" w14:textId="77777777" w:rsidR="000E337C" w:rsidRPr="007446A4" w:rsidRDefault="000E337C">
      <w:pPr>
        <w:spacing w:before="7"/>
        <w:rPr>
          <w:rFonts w:ascii="Arial" w:eastAsia="Book Antiqua" w:hAnsi="Arial" w:cs="Arial"/>
          <w:sz w:val="20"/>
          <w:szCs w:val="20"/>
          <w:lang w:val="hr-HR"/>
        </w:rPr>
      </w:pPr>
    </w:p>
    <w:p w14:paraId="69E08834" w14:textId="64E5D3D1" w:rsidR="007F139F" w:rsidRPr="007446A4" w:rsidRDefault="007F139F" w:rsidP="007F139F">
      <w:pPr>
        <w:pStyle w:val="Tijeloteksta"/>
        <w:tabs>
          <w:tab w:val="left" w:pos="5422"/>
        </w:tabs>
        <w:rPr>
          <w:rFonts w:ascii="Arial" w:hAnsi="Arial" w:cs="Arial"/>
          <w:sz w:val="20"/>
          <w:szCs w:val="20"/>
          <w:lang w:val="hr-HR"/>
        </w:rPr>
      </w:pPr>
      <w:r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>Datum:</w:t>
      </w:r>
      <w:r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ab/>
      </w:r>
      <w:r w:rsidR="00EE33F1"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 xml:space="preserve">                            </w:t>
      </w:r>
      <w:r w:rsidRPr="007446A4">
        <w:rPr>
          <w:rFonts w:ascii="Arial" w:hAnsi="Arial" w:cs="Arial"/>
          <w:spacing w:val="-1"/>
          <w:sz w:val="20"/>
          <w:szCs w:val="20"/>
          <w:lang w:val="hr-HR"/>
        </w:rPr>
        <w:t>Potpis</w:t>
      </w:r>
      <w:r w:rsidRPr="007446A4">
        <w:rPr>
          <w:rFonts w:ascii="Arial" w:hAnsi="Arial" w:cs="Arial"/>
          <w:spacing w:val="-17"/>
          <w:sz w:val="20"/>
          <w:szCs w:val="20"/>
          <w:lang w:val="hr-HR"/>
        </w:rPr>
        <w:t xml:space="preserve"> </w:t>
      </w:r>
      <w:r w:rsidRPr="007446A4">
        <w:rPr>
          <w:rFonts w:ascii="Arial" w:hAnsi="Arial" w:cs="Arial"/>
          <w:spacing w:val="-1"/>
          <w:sz w:val="20"/>
          <w:szCs w:val="20"/>
          <w:lang w:val="hr-HR"/>
        </w:rPr>
        <w:t>podnositelja:</w:t>
      </w:r>
    </w:p>
    <w:p w14:paraId="65D632A4" w14:textId="77777777" w:rsidR="007F139F" w:rsidRPr="007446A4" w:rsidRDefault="007F139F" w:rsidP="007F139F">
      <w:pPr>
        <w:rPr>
          <w:rFonts w:ascii="Arial" w:eastAsia="Book Antiqua" w:hAnsi="Arial" w:cs="Arial"/>
          <w:sz w:val="20"/>
          <w:szCs w:val="20"/>
          <w:lang w:val="hr-HR"/>
        </w:rPr>
      </w:pPr>
    </w:p>
    <w:p w14:paraId="6561B22A" w14:textId="77777777" w:rsidR="007F139F" w:rsidRPr="007446A4" w:rsidRDefault="007F139F" w:rsidP="007F139F">
      <w:pPr>
        <w:spacing w:before="9"/>
        <w:rPr>
          <w:rFonts w:ascii="Arial" w:eastAsia="Book Antiqua" w:hAnsi="Arial" w:cs="Arial"/>
          <w:sz w:val="20"/>
          <w:szCs w:val="20"/>
          <w:lang w:val="hr-HR"/>
        </w:rPr>
      </w:pPr>
    </w:p>
    <w:p w14:paraId="6FFCE75F" w14:textId="2011019A" w:rsidR="007F139F" w:rsidRPr="007446A4" w:rsidRDefault="00F43FA7" w:rsidP="007F139F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  <w:r w:rsidRPr="007446A4">
        <w:rPr>
          <w:rFonts w:ascii="Arial" w:hAnsi="Arial" w:cs="Arial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 wp14:anchorId="50EF7CFE" wp14:editId="675E19CF">
                <wp:extent cx="1303020" cy="7620"/>
                <wp:effectExtent l="3810" t="8255" r="762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7620"/>
                          <a:chOff x="0" y="0"/>
                          <a:chExt cx="205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40" cy="2"/>
                            <a:chOff x="6" y="6"/>
                            <a:chExt cx="20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40"/>
                                <a:gd name="T2" fmla="+- 0 2046 6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CF3E17" id="Group 17" o:spid="_x0000_s1026" style="width:102.6pt;height:.6pt;mso-position-horizontal-relative:char;mso-position-vertical-relative:line" coordsize="2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">
                <v:group id="Group 18" o:spid="_x0000_s1027" style="position:absolute;left:6;top:6;width:2040;height:2" coordorigin="6,6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" path="m,l2040,e" filled="f" strokeweight=".6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7F139F" w:rsidRPr="007446A4">
        <w:rPr>
          <w:rFonts w:ascii="Arial" w:hAnsi="Arial" w:cs="Arial"/>
          <w:sz w:val="20"/>
          <w:szCs w:val="20"/>
          <w:lang w:val="hr-HR"/>
        </w:rPr>
        <w:tab/>
      </w:r>
      <w:r w:rsidR="00EE33F1" w:rsidRPr="007446A4">
        <w:rPr>
          <w:rFonts w:ascii="Arial" w:hAnsi="Arial" w:cs="Arial"/>
          <w:sz w:val="20"/>
          <w:szCs w:val="20"/>
          <w:lang w:val="hr-HR"/>
        </w:rPr>
        <w:t xml:space="preserve">                         </w:t>
      </w:r>
      <w:r w:rsidRPr="007446A4">
        <w:rPr>
          <w:rFonts w:ascii="Arial" w:hAnsi="Arial" w:cs="Arial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 wp14:anchorId="0E9AF61E" wp14:editId="1B455DED">
                <wp:extent cx="2293620" cy="7620"/>
                <wp:effectExtent l="9525" t="8255" r="190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9C7AB3" id="Group 14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">
                <v:group id="Group 15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7106AEE" w14:textId="16C0027A" w:rsidR="007F139F" w:rsidRDefault="007F139F">
      <w:pPr>
        <w:spacing w:before="7"/>
        <w:rPr>
          <w:rFonts w:ascii="Arial" w:eastAsia="Book Antiqua" w:hAnsi="Arial" w:cs="Arial"/>
          <w:sz w:val="20"/>
          <w:szCs w:val="20"/>
          <w:lang w:val="hr-HR"/>
        </w:rPr>
      </w:pPr>
    </w:p>
    <w:p w14:paraId="02C98A3F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2A024D77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2204B0B3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54C9C455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0538569D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31547A23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3BE1E6D7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1158AC0B" w14:textId="77777777" w:rsidR="000E337C" w:rsidRDefault="000E337C" w:rsidP="000E337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47630517" w14:textId="72BBEDB9" w:rsidR="000E337C" w:rsidRDefault="000E337C" w:rsidP="000E337C">
      <w:pPr>
        <w:tabs>
          <w:tab w:val="left" w:pos="5416"/>
        </w:tabs>
        <w:spacing w:line="20" w:lineRule="atLeast"/>
        <w:ind w:left="426" w:right="286"/>
        <w:jc w:val="both"/>
        <w:rPr>
          <w:rFonts w:ascii="Arial" w:eastAsia="Book Antiqua" w:hAnsi="Arial" w:cs="Arial"/>
          <w:sz w:val="20"/>
          <w:szCs w:val="20"/>
          <w:lang w:val="hr-HR"/>
        </w:rPr>
      </w:pPr>
      <w:r>
        <w:rPr>
          <w:rFonts w:ascii="Arial" w:eastAsia="Book Antiqua" w:hAnsi="Arial" w:cs="Arial"/>
          <w:sz w:val="20"/>
          <w:szCs w:val="20"/>
          <w:lang w:val="hr-HR"/>
        </w:rPr>
        <w:t>*</w:t>
      </w:r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Podnošenjem zahtjeva za dodjelu </w:t>
      </w:r>
      <w:proofErr w:type="spellStart"/>
      <w:r w:rsidRPr="00DF46DC">
        <w:rPr>
          <w:rFonts w:ascii="Arial" w:eastAsia="Book Antiqua" w:hAnsi="Arial" w:cs="Arial"/>
          <w:sz w:val="20"/>
          <w:szCs w:val="20"/>
          <w:lang w:val="hr-HR"/>
        </w:rPr>
        <w:t>kompostera</w:t>
      </w:r>
      <w:proofErr w:type="spellEnd"/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 za kućno </w:t>
      </w:r>
      <w:proofErr w:type="spellStart"/>
      <w:r w:rsidRPr="00DF46DC">
        <w:rPr>
          <w:rFonts w:ascii="Arial" w:eastAsia="Book Antiqua" w:hAnsi="Arial" w:cs="Arial"/>
          <w:sz w:val="20"/>
          <w:szCs w:val="20"/>
          <w:lang w:val="hr-HR"/>
        </w:rPr>
        <w:t>kompostiranje</w:t>
      </w:r>
      <w:proofErr w:type="spellEnd"/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 smatra se da slobodno i izričito dajete privolu za prikupljanje i daljnju obradu Vaših osobnih  podataka.</w:t>
      </w:r>
    </w:p>
    <w:p w14:paraId="3B11775C" w14:textId="6B92A2EF" w:rsidR="000E337C" w:rsidRPr="00DF46DC" w:rsidRDefault="000E337C" w:rsidP="000E337C">
      <w:pPr>
        <w:tabs>
          <w:tab w:val="left" w:pos="5416"/>
        </w:tabs>
        <w:spacing w:line="20" w:lineRule="atLeast"/>
        <w:ind w:left="426" w:right="286"/>
        <w:jc w:val="both"/>
        <w:rPr>
          <w:rFonts w:ascii="Arial" w:eastAsia="Book Antiqua" w:hAnsi="Arial" w:cs="Arial"/>
          <w:sz w:val="20"/>
          <w:szCs w:val="20"/>
          <w:lang w:val="hr-HR"/>
        </w:rPr>
      </w:pPr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Općina </w:t>
      </w:r>
      <w:r w:rsidR="00DB6B87">
        <w:rPr>
          <w:rFonts w:ascii="Arial" w:eastAsia="Book Antiqua" w:hAnsi="Arial" w:cs="Arial"/>
          <w:sz w:val="20"/>
          <w:szCs w:val="20"/>
          <w:lang w:val="hr-HR"/>
        </w:rPr>
        <w:t xml:space="preserve">Sveti Križ Začretje </w:t>
      </w:r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s </w:t>
      </w:r>
      <w:r w:rsidR="004B4D08">
        <w:rPr>
          <w:rFonts w:ascii="Arial" w:eastAsia="Book Antiqua" w:hAnsi="Arial" w:cs="Arial"/>
          <w:sz w:val="20"/>
          <w:szCs w:val="20"/>
          <w:lang w:val="hr-HR"/>
        </w:rPr>
        <w:t>V</w:t>
      </w:r>
      <w:r w:rsidRPr="00DF46DC">
        <w:rPr>
          <w:rFonts w:ascii="Arial" w:eastAsia="Book Antiqua" w:hAnsi="Arial" w:cs="Arial"/>
          <w:sz w:val="20"/>
          <w:szCs w:val="20"/>
          <w:lang w:val="hr-HR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5F2BD2CB" w14:textId="6B99D01D" w:rsidR="000E337C" w:rsidRPr="007446A4" w:rsidRDefault="000E337C" w:rsidP="000E337C">
      <w:pPr>
        <w:spacing w:before="7"/>
        <w:ind w:left="426" w:right="286"/>
        <w:jc w:val="both"/>
        <w:rPr>
          <w:rFonts w:ascii="Arial" w:eastAsia="Book Antiqua" w:hAnsi="Arial" w:cs="Arial"/>
          <w:sz w:val="20"/>
          <w:szCs w:val="20"/>
          <w:lang w:val="hr-HR"/>
        </w:rPr>
      </w:pPr>
      <w:r w:rsidRPr="00DF46DC">
        <w:rPr>
          <w:rFonts w:ascii="Arial" w:eastAsia="Book Antiqua" w:hAnsi="Arial" w:cs="Arial"/>
          <w:sz w:val="20"/>
          <w:szCs w:val="20"/>
          <w:lang w:val="hr-HR"/>
        </w:rPr>
        <w:t xml:space="preserve">Općina </w:t>
      </w:r>
      <w:r w:rsidR="00DB6B87">
        <w:rPr>
          <w:rFonts w:ascii="Arial" w:eastAsia="Book Antiqua" w:hAnsi="Arial" w:cs="Arial"/>
          <w:sz w:val="20"/>
          <w:szCs w:val="20"/>
          <w:lang w:val="hr-HR"/>
        </w:rPr>
        <w:t xml:space="preserve">Sveti Križ Začretje </w:t>
      </w:r>
      <w:r w:rsidRPr="00DF46DC">
        <w:rPr>
          <w:rFonts w:ascii="Arial" w:eastAsia="Book Antiqua" w:hAnsi="Arial" w:cs="Arial"/>
          <w:sz w:val="20"/>
          <w:szCs w:val="20"/>
          <w:lang w:val="hr-HR"/>
        </w:rPr>
        <w:t>čuva povjerljivost vaših osobnih podataka te omogućava pristup i priopćavanje osobnih podataka samo onim svojim zaposlenicima kojima su isti potrebni radi provedbe njihovih poslovnih aktivnosti, a trećim osobama samo u slučajevima koji su izričito propisani zakonom. Pravnu osnovu za obradu osobnih podataka u naprijed navedene svrhe predstavlja nužnost prilikom prikupljanja podataka vezano uz predmetni postupak.</w:t>
      </w:r>
    </w:p>
    <w:p w14:paraId="59F8F81F" w14:textId="77777777" w:rsidR="000E337C" w:rsidRDefault="000E337C">
      <w:pPr>
        <w:rPr>
          <w:rFonts w:ascii="Arial" w:eastAsia="Book Antiqua" w:hAnsi="Arial" w:cs="Arial"/>
          <w:b/>
          <w:sz w:val="20"/>
          <w:szCs w:val="20"/>
          <w:lang w:val="hr-HR"/>
        </w:rPr>
      </w:pPr>
      <w:r>
        <w:rPr>
          <w:rFonts w:ascii="Arial" w:eastAsia="Book Antiqua" w:hAnsi="Arial" w:cs="Arial"/>
          <w:b/>
          <w:sz w:val="20"/>
          <w:szCs w:val="20"/>
          <w:lang w:val="hr-HR"/>
        </w:rPr>
        <w:br w:type="page"/>
      </w:r>
    </w:p>
    <w:p w14:paraId="4CC9D898" w14:textId="53F77799" w:rsidR="007F139F" w:rsidRPr="007446A4" w:rsidRDefault="00EE33F1" w:rsidP="007446A4">
      <w:pPr>
        <w:spacing w:before="7"/>
        <w:ind w:left="1134"/>
        <w:rPr>
          <w:rFonts w:ascii="Arial" w:eastAsia="Book Antiqua" w:hAnsi="Arial" w:cs="Arial"/>
          <w:b/>
          <w:sz w:val="20"/>
          <w:szCs w:val="20"/>
          <w:lang w:val="hr-HR"/>
        </w:rPr>
      </w:pPr>
      <w:r w:rsidRPr="007446A4">
        <w:rPr>
          <w:rFonts w:ascii="Arial" w:eastAsia="Book Antiqua" w:hAnsi="Arial" w:cs="Arial"/>
          <w:b/>
          <w:sz w:val="20"/>
          <w:szCs w:val="20"/>
          <w:lang w:val="hr-HR"/>
        </w:rPr>
        <w:lastRenderedPageBreak/>
        <w:t>POPUNJAVA OPĆINA</w:t>
      </w:r>
      <w:r w:rsidR="00DB6B87">
        <w:rPr>
          <w:rFonts w:ascii="Arial" w:eastAsia="Book Antiqua" w:hAnsi="Arial" w:cs="Arial"/>
          <w:b/>
          <w:sz w:val="20"/>
          <w:szCs w:val="20"/>
          <w:lang w:val="hr-HR"/>
        </w:rPr>
        <w:t xml:space="preserve"> SVETI KRIŽ ZAČRETJE </w:t>
      </w:r>
    </w:p>
    <w:p w14:paraId="79B3012E" w14:textId="77777777" w:rsidR="00EE33F1" w:rsidRPr="007446A4" w:rsidRDefault="00EE33F1">
      <w:pPr>
        <w:spacing w:before="7"/>
        <w:rPr>
          <w:rFonts w:ascii="Arial" w:eastAsia="Book Antiqua" w:hAnsi="Arial" w:cs="Arial"/>
          <w:sz w:val="20"/>
          <w:szCs w:val="20"/>
          <w:lang w:val="hr-HR"/>
        </w:rPr>
      </w:pPr>
    </w:p>
    <w:p w14:paraId="03F9DC8C" w14:textId="31887B04" w:rsidR="00694A6A" w:rsidRPr="007446A4" w:rsidRDefault="007F139F">
      <w:pPr>
        <w:pStyle w:val="Tijeloteksta"/>
        <w:ind w:right="7416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7446A4">
        <w:rPr>
          <w:rFonts w:ascii="Arial" w:hAnsi="Arial" w:cs="Arial"/>
          <w:color w:val="000000" w:themeColor="text1"/>
          <w:spacing w:val="-1"/>
          <w:sz w:val="20"/>
          <w:szCs w:val="20"/>
          <w:lang w:val="hr-HR"/>
        </w:rPr>
        <w:t xml:space="preserve">Provjera podataka </w:t>
      </w:r>
      <w:r w:rsidR="00115A57" w:rsidRPr="007446A4">
        <w:rPr>
          <w:rFonts w:ascii="Arial" w:hAnsi="Arial" w:cs="Arial"/>
          <w:color w:val="000000" w:themeColor="text1"/>
          <w:spacing w:val="29"/>
          <w:sz w:val="20"/>
          <w:szCs w:val="20"/>
          <w:lang w:val="hr-HR"/>
        </w:rPr>
        <w:t xml:space="preserve"> </w:t>
      </w:r>
    </w:p>
    <w:p w14:paraId="238E9937" w14:textId="77777777" w:rsidR="00694A6A" w:rsidRPr="007446A4" w:rsidRDefault="00694A6A">
      <w:pPr>
        <w:spacing w:before="11"/>
        <w:rPr>
          <w:rFonts w:ascii="Arial" w:eastAsia="Book Antiqua" w:hAnsi="Arial" w:cs="Arial"/>
          <w:sz w:val="20"/>
          <w:szCs w:val="20"/>
          <w:lang w:val="hr-HR"/>
        </w:rPr>
      </w:pPr>
    </w:p>
    <w:tbl>
      <w:tblPr>
        <w:tblStyle w:val="TableNormal"/>
        <w:tblW w:w="0" w:type="auto"/>
        <w:tblInd w:w="1685" w:type="dxa"/>
        <w:tblLayout w:type="fixed"/>
        <w:tblLook w:val="01E0" w:firstRow="1" w:lastRow="1" w:firstColumn="1" w:lastColumn="1" w:noHBand="0" w:noVBand="0"/>
      </w:tblPr>
      <w:tblGrid>
        <w:gridCol w:w="7399"/>
        <w:gridCol w:w="684"/>
        <w:gridCol w:w="684"/>
      </w:tblGrid>
      <w:tr w:rsidR="00694A6A" w:rsidRPr="007446A4" w14:paraId="4166FBEB" w14:textId="77777777" w:rsidTr="00AD525A">
        <w:trPr>
          <w:trHeight w:hRule="exact" w:val="378"/>
        </w:trPr>
        <w:tc>
          <w:tcPr>
            <w:tcW w:w="7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02E1308" w14:textId="1DC67806" w:rsidR="00694A6A" w:rsidRPr="007446A4" w:rsidRDefault="00115A57">
            <w:pPr>
              <w:pStyle w:val="TableParagraph"/>
              <w:spacing w:before="120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Obveznik</w:t>
            </w:r>
            <w:r w:rsidRPr="007446A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komunalne</w:t>
            </w:r>
            <w:r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naknade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9CB855" w14:textId="77777777" w:rsidR="00694A6A" w:rsidRPr="007446A4" w:rsidRDefault="00115A57">
            <w:pPr>
              <w:pStyle w:val="TableParagraph"/>
              <w:spacing w:before="120"/>
              <w:ind w:left="160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DA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583E9D" w14:textId="77777777" w:rsidR="00694A6A" w:rsidRPr="007446A4" w:rsidRDefault="00115A57">
            <w:pPr>
              <w:pStyle w:val="TableParagraph"/>
              <w:spacing w:before="120"/>
              <w:ind w:left="175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NE</w:t>
            </w:r>
          </w:p>
        </w:tc>
      </w:tr>
      <w:tr w:rsidR="00694A6A" w:rsidRPr="007446A4" w14:paraId="38326B04" w14:textId="77777777" w:rsidTr="00AD525A">
        <w:trPr>
          <w:trHeight w:hRule="exact" w:val="432"/>
        </w:trPr>
        <w:tc>
          <w:tcPr>
            <w:tcW w:w="7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6DB39B1" w14:textId="70C65637" w:rsidR="00694A6A" w:rsidRPr="007446A4" w:rsidRDefault="00115A57" w:rsidP="00DB6B87">
            <w:pPr>
              <w:pStyle w:val="TableParagraph"/>
              <w:spacing w:before="158"/>
              <w:ind w:left="103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Podmirene</w:t>
            </w:r>
            <w:r w:rsidRPr="007446A4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financijske</w:t>
            </w:r>
            <w:r w:rsidRPr="007446A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val="hr-HR"/>
              </w:rPr>
              <w:t xml:space="preserve">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obveze</w:t>
            </w:r>
            <w:r w:rsidRPr="007446A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val="hr-HR"/>
              </w:rPr>
              <w:t xml:space="preserve"> </w:t>
            </w:r>
            <w:r w:rsidR="00EE33F1"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prema Općini </w:t>
            </w:r>
            <w:r w:rsidR="00DB6B87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Sveti Križ Začretje </w:t>
            </w:r>
            <w:r w:rsidR="003845F1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  <w:lang w:val="hr-HR"/>
              </w:rPr>
              <w:t>s</w:t>
            </w:r>
            <w:r w:rsidR="003845F1" w:rsidRPr="003845F1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  <w:lang w:val="hr-HR"/>
              </w:rPr>
              <w:t xml:space="preserve"> bilo koje osnove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41148A" w14:textId="77777777" w:rsidR="00694A6A" w:rsidRPr="007446A4" w:rsidRDefault="00115A57">
            <w:pPr>
              <w:pStyle w:val="TableParagraph"/>
              <w:spacing w:before="158"/>
              <w:ind w:left="160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DA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BDD8C9" w14:textId="77777777" w:rsidR="00694A6A" w:rsidRPr="007446A4" w:rsidRDefault="00115A57">
            <w:pPr>
              <w:pStyle w:val="TableParagraph"/>
              <w:spacing w:before="158"/>
              <w:ind w:left="175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NE</w:t>
            </w:r>
          </w:p>
        </w:tc>
      </w:tr>
      <w:tr w:rsidR="00694A6A" w:rsidRPr="007446A4" w14:paraId="72FD3E43" w14:textId="77777777" w:rsidTr="003845F1">
        <w:trPr>
          <w:trHeight w:hRule="exact" w:val="607"/>
        </w:trPr>
        <w:tc>
          <w:tcPr>
            <w:tcW w:w="7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7308DA1F" w14:textId="46DBBBBC" w:rsidR="00694A6A" w:rsidRPr="007446A4" w:rsidRDefault="007F139F" w:rsidP="00DB6B87">
            <w:pPr>
              <w:pStyle w:val="TableParagraph"/>
              <w:spacing w:before="121"/>
              <w:ind w:left="103" w:right="107"/>
              <w:jc w:val="both"/>
              <w:rPr>
                <w:rFonts w:ascii="Arial" w:eastAsia="Book Antiqua" w:hAnsi="Arial" w:cs="Arial"/>
                <w:color w:val="000000" w:themeColor="text1"/>
                <w:sz w:val="20"/>
                <w:szCs w:val="20"/>
                <w:lang w:val="hr-HR"/>
              </w:rPr>
            </w:pPr>
            <w:bookmarkStart w:id="1" w:name="_Hlk108077450"/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Objekt</w:t>
            </w:r>
            <w:r w:rsidRPr="007446A4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na </w:t>
            </w:r>
            <w:r w:rsidRPr="007446A4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navedenoj adresi</w:t>
            </w:r>
            <w:r w:rsidR="003845F1"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3845F1" w:rsidRPr="003845F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 xml:space="preserve">na području Općine </w:t>
            </w:r>
            <w:r w:rsidR="00DB6B87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 xml:space="preserve">Sveti Križ Začretje </w:t>
            </w:r>
            <w:r w:rsidR="000E337C" w:rsidRPr="003845F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 xml:space="preserve">raspolaže </w:t>
            </w:r>
            <w:r w:rsidR="000E337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 xml:space="preserve">s </w:t>
            </w:r>
            <w:r w:rsidR="000E337C" w:rsidRPr="003845F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 xml:space="preserve">okućnicom za smještaj </w:t>
            </w:r>
            <w:proofErr w:type="spellStart"/>
            <w:r w:rsidR="000E337C" w:rsidRPr="003845F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hr-HR"/>
              </w:rPr>
              <w:t>kompostera</w:t>
            </w:r>
            <w:proofErr w:type="spellEnd"/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8709CA" w14:textId="77777777" w:rsidR="003845F1" w:rsidRDefault="003845F1">
            <w:pPr>
              <w:pStyle w:val="TableParagraph"/>
              <w:ind w:left="160"/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</w:pPr>
          </w:p>
          <w:p w14:paraId="0C642A97" w14:textId="5EBA8B83" w:rsidR="00694A6A" w:rsidRPr="007446A4" w:rsidRDefault="00115A57">
            <w:pPr>
              <w:pStyle w:val="TableParagraph"/>
              <w:ind w:left="160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DA</w:t>
            </w:r>
          </w:p>
        </w:tc>
        <w:tc>
          <w:tcPr>
            <w:tcW w:w="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272ED4" w14:textId="77777777" w:rsidR="003845F1" w:rsidRDefault="003845F1">
            <w:pPr>
              <w:pStyle w:val="TableParagraph"/>
              <w:ind w:left="175"/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</w:pPr>
          </w:p>
          <w:p w14:paraId="387B7326" w14:textId="188F6520" w:rsidR="00694A6A" w:rsidRPr="007446A4" w:rsidRDefault="00115A57">
            <w:pPr>
              <w:pStyle w:val="TableParagraph"/>
              <w:ind w:left="175"/>
              <w:rPr>
                <w:rFonts w:ascii="Arial" w:eastAsia="Book Antiqua" w:hAnsi="Arial" w:cs="Arial"/>
                <w:sz w:val="20"/>
                <w:szCs w:val="20"/>
                <w:lang w:val="hr-HR"/>
              </w:rPr>
            </w:pPr>
            <w:r w:rsidRPr="007446A4">
              <w:rPr>
                <w:rFonts w:ascii="Arial" w:hAnsi="Arial" w:cs="Arial"/>
                <w:color w:val="7F7F7F"/>
                <w:spacing w:val="-1"/>
                <w:sz w:val="20"/>
                <w:szCs w:val="20"/>
                <w:lang w:val="hr-HR"/>
              </w:rPr>
              <w:t>NE</w:t>
            </w:r>
          </w:p>
        </w:tc>
      </w:tr>
      <w:bookmarkEnd w:id="1"/>
    </w:tbl>
    <w:p w14:paraId="784A78C9" w14:textId="71FA2065" w:rsidR="00694A6A" w:rsidRPr="007446A4" w:rsidRDefault="00694A6A">
      <w:pPr>
        <w:spacing w:before="9"/>
        <w:rPr>
          <w:rFonts w:ascii="Arial" w:eastAsia="Book Antiqua" w:hAnsi="Arial" w:cs="Arial"/>
          <w:sz w:val="20"/>
          <w:szCs w:val="20"/>
          <w:lang w:val="hr-HR"/>
        </w:rPr>
      </w:pPr>
    </w:p>
    <w:p w14:paraId="23B9B974" w14:textId="77777777" w:rsidR="007F139F" w:rsidRPr="007446A4" w:rsidRDefault="007F139F">
      <w:pPr>
        <w:spacing w:before="9"/>
        <w:rPr>
          <w:rFonts w:ascii="Arial" w:eastAsia="Book Antiqua" w:hAnsi="Arial" w:cs="Arial"/>
          <w:sz w:val="20"/>
          <w:szCs w:val="20"/>
          <w:lang w:val="hr-HR"/>
        </w:rPr>
      </w:pPr>
    </w:p>
    <w:p w14:paraId="40B50DB1" w14:textId="6FFD6F0F" w:rsidR="007F139F" w:rsidRPr="007446A4" w:rsidRDefault="007F139F" w:rsidP="007F139F">
      <w:pPr>
        <w:pStyle w:val="Tijeloteksta"/>
        <w:tabs>
          <w:tab w:val="left" w:pos="5422"/>
        </w:tabs>
        <w:rPr>
          <w:rFonts w:ascii="Arial" w:hAnsi="Arial" w:cs="Arial"/>
          <w:sz w:val="20"/>
          <w:szCs w:val="20"/>
          <w:lang w:val="hr-HR"/>
        </w:rPr>
      </w:pPr>
      <w:r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>Datum:</w:t>
      </w:r>
      <w:r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ab/>
      </w:r>
      <w:r w:rsidR="00EE33F1" w:rsidRPr="007446A4">
        <w:rPr>
          <w:rFonts w:ascii="Arial" w:hAnsi="Arial" w:cs="Arial"/>
          <w:spacing w:val="-1"/>
          <w:w w:val="95"/>
          <w:sz w:val="20"/>
          <w:szCs w:val="20"/>
          <w:lang w:val="hr-HR"/>
        </w:rPr>
        <w:t xml:space="preserve">                           </w:t>
      </w:r>
      <w:r w:rsidRPr="007446A4">
        <w:rPr>
          <w:rFonts w:ascii="Arial" w:hAnsi="Arial" w:cs="Arial"/>
          <w:spacing w:val="-1"/>
          <w:sz w:val="20"/>
          <w:szCs w:val="20"/>
          <w:lang w:val="hr-HR"/>
        </w:rPr>
        <w:t>Potpis</w:t>
      </w:r>
      <w:r w:rsidRPr="007446A4">
        <w:rPr>
          <w:rFonts w:ascii="Arial" w:hAnsi="Arial" w:cs="Arial"/>
          <w:spacing w:val="-17"/>
          <w:sz w:val="20"/>
          <w:szCs w:val="20"/>
          <w:lang w:val="hr-HR"/>
        </w:rPr>
        <w:t xml:space="preserve"> osobe koja je provjerila podatke</w:t>
      </w:r>
      <w:r w:rsidRPr="007446A4">
        <w:rPr>
          <w:rFonts w:ascii="Arial" w:hAnsi="Arial" w:cs="Arial"/>
          <w:spacing w:val="-1"/>
          <w:sz w:val="20"/>
          <w:szCs w:val="20"/>
          <w:lang w:val="hr-HR"/>
        </w:rPr>
        <w:t>:</w:t>
      </w:r>
    </w:p>
    <w:p w14:paraId="7CDB286C" w14:textId="77777777" w:rsidR="007F139F" w:rsidRPr="007446A4" w:rsidRDefault="007F139F" w:rsidP="007F139F">
      <w:pPr>
        <w:rPr>
          <w:rFonts w:ascii="Arial" w:eastAsia="Book Antiqua" w:hAnsi="Arial" w:cs="Arial"/>
          <w:sz w:val="20"/>
          <w:szCs w:val="20"/>
          <w:lang w:val="hr-HR"/>
        </w:rPr>
      </w:pPr>
    </w:p>
    <w:p w14:paraId="7EAAB15D" w14:textId="77777777" w:rsidR="007F139F" w:rsidRPr="007446A4" w:rsidRDefault="007F139F" w:rsidP="007F139F">
      <w:pPr>
        <w:spacing w:before="9"/>
        <w:rPr>
          <w:rFonts w:ascii="Arial" w:eastAsia="Book Antiqua" w:hAnsi="Arial" w:cs="Arial"/>
          <w:sz w:val="20"/>
          <w:szCs w:val="20"/>
          <w:lang w:val="hr-HR"/>
        </w:rPr>
      </w:pPr>
    </w:p>
    <w:p w14:paraId="75633FFB" w14:textId="4417C780" w:rsidR="007F139F" w:rsidRDefault="00F43FA7" w:rsidP="007F139F">
      <w:pPr>
        <w:tabs>
          <w:tab w:val="left" w:pos="5416"/>
        </w:tabs>
        <w:spacing w:line="20" w:lineRule="atLeast"/>
        <w:ind w:left="1792"/>
        <w:rPr>
          <w:rFonts w:ascii="Arial" w:hAnsi="Arial" w:cs="Arial"/>
          <w:sz w:val="20"/>
          <w:szCs w:val="20"/>
          <w:lang w:val="hr-HR"/>
        </w:rPr>
      </w:pPr>
      <w:r w:rsidRPr="007446A4">
        <w:rPr>
          <w:rFonts w:ascii="Arial" w:hAnsi="Arial" w:cs="Arial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 wp14:anchorId="3AB2EF98" wp14:editId="624DAEAC">
                <wp:extent cx="1303020" cy="7620"/>
                <wp:effectExtent l="3810" t="8255" r="7620" b="317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7620"/>
                          <a:chOff x="0" y="0"/>
                          <a:chExt cx="2052" cy="12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40" cy="2"/>
                            <a:chOff x="6" y="6"/>
                            <a:chExt cx="2040" cy="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40"/>
                                <a:gd name="T2" fmla="+- 0 2046 6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A5ECE6" id="Group 23" o:spid="_x0000_s1026" style="width:102.6pt;height:.6pt;mso-position-horizontal-relative:char;mso-position-vertical-relative:line" coordsize="2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">
                <v:group id="Group 24" o:spid="_x0000_s1027" style="position:absolute;left:6;top:6;width:2040;height:2" coordorigin="6,6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28" style="position:absolute;left:6;top: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" path="m,l2040,e" filled="f" strokeweight=".6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  <w:r w:rsidR="007F139F" w:rsidRPr="007446A4">
        <w:rPr>
          <w:rFonts w:ascii="Arial" w:hAnsi="Arial" w:cs="Arial"/>
          <w:sz w:val="20"/>
          <w:szCs w:val="20"/>
          <w:lang w:val="hr-HR"/>
        </w:rPr>
        <w:tab/>
      </w:r>
      <w:r w:rsidR="00EE33F1" w:rsidRPr="007446A4">
        <w:rPr>
          <w:rFonts w:ascii="Arial" w:hAnsi="Arial" w:cs="Arial"/>
          <w:sz w:val="20"/>
          <w:szCs w:val="20"/>
          <w:lang w:val="hr-HR"/>
        </w:rPr>
        <w:t xml:space="preserve">                        </w:t>
      </w:r>
      <w:r w:rsidRPr="007446A4">
        <w:rPr>
          <w:rFonts w:ascii="Arial" w:hAnsi="Arial" w:cs="Arial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 wp14:anchorId="7D9E65D1" wp14:editId="625E0712">
                <wp:extent cx="2293620" cy="7620"/>
                <wp:effectExtent l="9525" t="8255" r="1905" b="317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3457D4" id="Group 20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">
                <v:group id="Group 21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" path="m,l3600,e" filled="f" strokeweight=".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F4D6120" w14:textId="3693EA7B" w:rsidR="00DF46DC" w:rsidRDefault="00DF46DC" w:rsidP="007F139F">
      <w:pPr>
        <w:tabs>
          <w:tab w:val="left" w:pos="5416"/>
        </w:tabs>
        <w:spacing w:line="20" w:lineRule="atLeast"/>
        <w:ind w:left="1792"/>
        <w:rPr>
          <w:rFonts w:ascii="Arial" w:hAnsi="Arial" w:cs="Arial"/>
          <w:sz w:val="20"/>
          <w:szCs w:val="20"/>
          <w:lang w:val="hr-HR"/>
        </w:rPr>
      </w:pPr>
    </w:p>
    <w:p w14:paraId="63975310" w14:textId="28FFB390" w:rsidR="00DF46DC" w:rsidRPr="007446A4" w:rsidRDefault="00DF46DC" w:rsidP="00DF46DC">
      <w:pPr>
        <w:tabs>
          <w:tab w:val="left" w:pos="5416"/>
        </w:tabs>
        <w:spacing w:line="20" w:lineRule="atLeast"/>
        <w:ind w:left="1792"/>
        <w:rPr>
          <w:rFonts w:ascii="Arial" w:eastAsia="Book Antiqua" w:hAnsi="Arial" w:cs="Arial"/>
          <w:sz w:val="20"/>
          <w:szCs w:val="20"/>
          <w:lang w:val="hr-HR"/>
        </w:rPr>
      </w:pPr>
    </w:p>
    <w:p w14:paraId="7B9A827B" w14:textId="77777777" w:rsidR="007F139F" w:rsidRPr="007446A4" w:rsidRDefault="007F139F" w:rsidP="007F139F">
      <w:pPr>
        <w:spacing w:before="7"/>
        <w:rPr>
          <w:rFonts w:ascii="Arial" w:eastAsia="Book Antiqua" w:hAnsi="Arial" w:cs="Arial"/>
          <w:sz w:val="20"/>
          <w:szCs w:val="20"/>
          <w:lang w:val="hr-HR"/>
        </w:rPr>
      </w:pPr>
    </w:p>
    <w:p w14:paraId="170338E3" w14:textId="3B7FE67D" w:rsidR="007F139F" w:rsidRPr="00FD7C8A" w:rsidRDefault="007F139F">
      <w:pPr>
        <w:tabs>
          <w:tab w:val="left" w:pos="5416"/>
        </w:tabs>
        <w:spacing w:line="20" w:lineRule="atLeast"/>
        <w:ind w:left="1792"/>
        <w:rPr>
          <w:rFonts w:ascii="Garamond" w:eastAsia="Book Antiqua" w:hAnsi="Garamond" w:cs="Book Antiqua"/>
          <w:sz w:val="24"/>
          <w:szCs w:val="24"/>
          <w:lang w:val="hr-HR"/>
        </w:rPr>
      </w:pPr>
    </w:p>
    <w:sectPr w:rsidR="007F139F" w:rsidRPr="00FD7C8A">
      <w:headerReference w:type="default" r:id="rId8"/>
      <w:type w:val="continuous"/>
      <w:pgSz w:w="11910" w:h="16840"/>
      <w:pgMar w:top="3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1365" w14:textId="77777777" w:rsidR="00E86A5C" w:rsidRDefault="00E86A5C" w:rsidP="00EE33F1">
      <w:r>
        <w:separator/>
      </w:r>
    </w:p>
  </w:endnote>
  <w:endnote w:type="continuationSeparator" w:id="0">
    <w:p w14:paraId="1366763D" w14:textId="77777777" w:rsidR="00E86A5C" w:rsidRDefault="00E86A5C" w:rsidP="00EE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818B" w14:textId="77777777" w:rsidR="00E86A5C" w:rsidRDefault="00E86A5C" w:rsidP="00EE33F1">
      <w:r>
        <w:separator/>
      </w:r>
    </w:p>
  </w:footnote>
  <w:footnote w:type="continuationSeparator" w:id="0">
    <w:p w14:paraId="538AE609" w14:textId="77777777" w:rsidR="00E86A5C" w:rsidRDefault="00E86A5C" w:rsidP="00EE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986E" w14:textId="6F816273" w:rsidR="00EE33F1" w:rsidRDefault="00EE33F1" w:rsidP="00EE33F1">
    <w:pPr>
      <w:pStyle w:val="Zaglavlje"/>
      <w:jc w:val="center"/>
    </w:pPr>
  </w:p>
  <w:p w14:paraId="00E131E3" w14:textId="77777777" w:rsidR="00EE33F1" w:rsidRDefault="00EE33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A"/>
    <w:rsid w:val="0009489A"/>
    <w:rsid w:val="000E337C"/>
    <w:rsid w:val="00115A57"/>
    <w:rsid w:val="00144A31"/>
    <w:rsid w:val="00311B33"/>
    <w:rsid w:val="0037464C"/>
    <w:rsid w:val="003845F1"/>
    <w:rsid w:val="003918EA"/>
    <w:rsid w:val="003B3389"/>
    <w:rsid w:val="0040066D"/>
    <w:rsid w:val="004B4D08"/>
    <w:rsid w:val="004E3697"/>
    <w:rsid w:val="00694A6A"/>
    <w:rsid w:val="006D5AF6"/>
    <w:rsid w:val="007446A4"/>
    <w:rsid w:val="00780971"/>
    <w:rsid w:val="007F139F"/>
    <w:rsid w:val="008C29BF"/>
    <w:rsid w:val="00952419"/>
    <w:rsid w:val="00AB4C98"/>
    <w:rsid w:val="00AD525A"/>
    <w:rsid w:val="00C45496"/>
    <w:rsid w:val="00DB6B87"/>
    <w:rsid w:val="00DF46DC"/>
    <w:rsid w:val="00E86A5C"/>
    <w:rsid w:val="00EA35E9"/>
    <w:rsid w:val="00EE33F1"/>
    <w:rsid w:val="00F43FA7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29C99"/>
  <w15:docId w15:val="{4B147691-97CA-4869-9DA9-5B24745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3"/>
      <w:ind w:left="1798"/>
    </w:pPr>
    <w:rPr>
      <w:rFonts w:ascii="Book Antiqua" w:eastAsia="Book Antiqua" w:hAnsi="Book Antiqu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E33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3F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E33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3F1"/>
  </w:style>
  <w:style w:type="paragraph" w:styleId="Podnoje">
    <w:name w:val="footer"/>
    <w:basedOn w:val="Normal"/>
    <w:link w:val="PodnojeChar"/>
    <w:uiPriority w:val="99"/>
    <w:unhideWhenUsed/>
    <w:rsid w:val="00EE33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225D.49E46F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Mišak Perić</dc:creator>
  <cp:lastModifiedBy>Lidija</cp:lastModifiedBy>
  <cp:revision>3</cp:revision>
  <cp:lastPrinted>2022-05-12T11:12:00Z</cp:lastPrinted>
  <dcterms:created xsi:type="dcterms:W3CDTF">2024-02-09T13:33:00Z</dcterms:created>
  <dcterms:modified xsi:type="dcterms:W3CDTF">2024-02-12T11:10:00Z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