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DDF1D" w14:textId="596C4063" w:rsidR="00BF1F3C" w:rsidRPr="00BF1F3C" w:rsidRDefault="00D703EE" w:rsidP="00BF1F3C">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BF1F3C">
        <w:rPr>
          <w:rFonts w:ascii="Times New Roman" w:eastAsia="Calibri" w:hAnsi="Times New Roman" w:cs="Times New Roman"/>
        </w:rPr>
        <w:t xml:space="preserve">              </w:t>
      </w:r>
    </w:p>
    <w:p w14:paraId="2D95420A" w14:textId="77777777" w:rsidR="00BF1F3C" w:rsidRPr="00BF1F3C" w:rsidRDefault="00BF1F3C" w:rsidP="00BF1F3C">
      <w:pPr>
        <w:spacing w:after="0" w:line="240" w:lineRule="auto"/>
        <w:jc w:val="both"/>
        <w:rPr>
          <w:rFonts w:ascii="Times New Roman" w:eastAsia="Calibri" w:hAnsi="Times New Roman" w:cs="Times New Roman"/>
        </w:rPr>
      </w:pPr>
      <w:r w:rsidRPr="00BF1F3C">
        <w:rPr>
          <w:rFonts w:ascii="Times New Roman" w:eastAsia="Calibri" w:hAnsi="Times New Roman" w:cs="Times New Roman"/>
        </w:rPr>
        <w:t xml:space="preserve">                        </w:t>
      </w:r>
      <w:r w:rsidRPr="00BF1F3C">
        <w:rPr>
          <w:rFonts w:ascii="Times New Roman" w:eastAsia="Calibri" w:hAnsi="Times New Roman" w:cs="Times New Roman"/>
        </w:rPr>
        <w:object w:dxaOrig="750" w:dyaOrig="885" w14:anchorId="2BEEA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fillcolor="window">
            <v:imagedata r:id="rId5" o:title=""/>
          </v:shape>
          <o:OLEObject Type="Embed" ProgID="MSDraw" ShapeID="_x0000_i1025" DrawAspect="Content" ObjectID="_1827400335" r:id="rId6">
            <o:FieldCodes>\* mergeformat</o:FieldCodes>
          </o:OLEObject>
        </w:object>
      </w:r>
      <w:r w:rsidRPr="00BF1F3C">
        <w:rPr>
          <w:rFonts w:ascii="Times New Roman" w:eastAsia="Calibri" w:hAnsi="Times New Roman" w:cs="Times New Roman"/>
        </w:rPr>
        <w:tab/>
      </w:r>
      <w:r w:rsidRPr="00BF1F3C">
        <w:rPr>
          <w:rFonts w:ascii="Times New Roman" w:eastAsia="Calibri" w:hAnsi="Times New Roman" w:cs="Times New Roman"/>
        </w:rPr>
        <w:tab/>
      </w:r>
      <w:r w:rsidRPr="00BF1F3C">
        <w:rPr>
          <w:rFonts w:ascii="Times New Roman" w:eastAsia="Calibri" w:hAnsi="Times New Roman" w:cs="Times New Roman"/>
        </w:rPr>
        <w:tab/>
      </w:r>
      <w:r w:rsidRPr="00BF1F3C">
        <w:rPr>
          <w:rFonts w:ascii="Times New Roman" w:eastAsia="Calibri" w:hAnsi="Times New Roman" w:cs="Times New Roman"/>
        </w:rPr>
        <w:tab/>
      </w:r>
      <w:r w:rsidRPr="00BF1F3C">
        <w:rPr>
          <w:rFonts w:ascii="Times New Roman" w:eastAsia="Calibri" w:hAnsi="Times New Roman" w:cs="Times New Roman"/>
        </w:rPr>
        <w:tab/>
      </w:r>
    </w:p>
    <w:p w14:paraId="52133FB1" w14:textId="77777777" w:rsidR="00BF1F3C" w:rsidRPr="00BF1F3C" w:rsidRDefault="00BF1F3C" w:rsidP="00BF1F3C">
      <w:pPr>
        <w:spacing w:after="0" w:line="240" w:lineRule="auto"/>
        <w:jc w:val="both"/>
        <w:rPr>
          <w:rFonts w:ascii="Times New Roman" w:eastAsia="Calibri" w:hAnsi="Times New Roman" w:cs="Times New Roman"/>
          <w:b/>
        </w:rPr>
      </w:pPr>
      <w:r w:rsidRPr="00BF1F3C">
        <w:rPr>
          <w:rFonts w:ascii="Times New Roman" w:eastAsia="Calibri" w:hAnsi="Times New Roman" w:cs="Times New Roman"/>
          <w:b/>
        </w:rPr>
        <w:t xml:space="preserve">          REPUBLIKA HRVATSKA</w:t>
      </w:r>
    </w:p>
    <w:p w14:paraId="477F3CC5" w14:textId="77777777" w:rsidR="00BF1F3C" w:rsidRPr="00BF1F3C" w:rsidRDefault="00BF1F3C" w:rsidP="00BF1F3C">
      <w:pPr>
        <w:spacing w:after="0" w:line="240" w:lineRule="auto"/>
        <w:jc w:val="both"/>
        <w:rPr>
          <w:rFonts w:ascii="Times New Roman" w:eastAsia="Calibri" w:hAnsi="Times New Roman" w:cs="Times New Roman"/>
          <w:b/>
        </w:rPr>
      </w:pPr>
      <w:r w:rsidRPr="00BF1F3C">
        <w:rPr>
          <w:rFonts w:ascii="Times New Roman" w:eastAsia="Calibri" w:hAnsi="Times New Roman" w:cs="Times New Roman"/>
          <w:b/>
        </w:rPr>
        <w:t>KRAPINSKO-ZAGORSKA ŽUPANIJA</w:t>
      </w:r>
    </w:p>
    <w:p w14:paraId="774B38BD" w14:textId="77777777" w:rsidR="00BF1F3C" w:rsidRPr="00BF1F3C" w:rsidRDefault="00BF1F3C" w:rsidP="00BF1F3C">
      <w:pPr>
        <w:spacing w:after="0" w:line="240" w:lineRule="auto"/>
        <w:jc w:val="both"/>
        <w:rPr>
          <w:rFonts w:ascii="Times New Roman" w:eastAsia="Calibri" w:hAnsi="Times New Roman" w:cs="Times New Roman"/>
          <w:b/>
        </w:rPr>
      </w:pPr>
      <w:r w:rsidRPr="00BF1F3C">
        <w:rPr>
          <w:rFonts w:ascii="Times New Roman" w:eastAsia="Calibri" w:hAnsi="Times New Roman" w:cs="Times New Roman"/>
          <w:b/>
        </w:rPr>
        <w:t xml:space="preserve">   OPĆINA SVETI KRIŽ ZAČRETJE</w:t>
      </w:r>
    </w:p>
    <w:p w14:paraId="1BCCAF70" w14:textId="77777777" w:rsidR="00BF1F3C" w:rsidRPr="00BF1F3C" w:rsidRDefault="00BF1F3C" w:rsidP="00BF1F3C">
      <w:pPr>
        <w:spacing w:after="0" w:line="240" w:lineRule="auto"/>
        <w:jc w:val="both"/>
        <w:rPr>
          <w:rFonts w:ascii="Times New Roman" w:eastAsia="Calibri" w:hAnsi="Times New Roman" w:cs="Times New Roman"/>
          <w:b/>
        </w:rPr>
      </w:pPr>
      <w:r w:rsidRPr="00BF1F3C">
        <w:rPr>
          <w:rFonts w:ascii="Times New Roman" w:eastAsia="Calibri" w:hAnsi="Times New Roman" w:cs="Times New Roman"/>
          <w:b/>
        </w:rPr>
        <w:t xml:space="preserve">          OPĆINSKO VIJEĆE </w:t>
      </w:r>
    </w:p>
    <w:p w14:paraId="16730A12" w14:textId="77777777" w:rsidR="00BF1F3C" w:rsidRPr="00BF1F3C" w:rsidRDefault="00BF1F3C" w:rsidP="00BF1F3C">
      <w:pPr>
        <w:spacing w:after="0" w:line="240" w:lineRule="auto"/>
        <w:rPr>
          <w:rFonts w:ascii="Times New Roman" w:eastAsia="Calibri" w:hAnsi="Times New Roman" w:cs="Times New Roman"/>
          <w:b/>
        </w:rPr>
      </w:pPr>
    </w:p>
    <w:p w14:paraId="2A0C3D65" w14:textId="77777777" w:rsidR="00163282" w:rsidRPr="008D4141" w:rsidRDefault="00163282" w:rsidP="00163282">
      <w:pPr>
        <w:spacing w:after="0" w:line="240" w:lineRule="auto"/>
        <w:rPr>
          <w:rFonts w:ascii="Times New Roman" w:eastAsia="Calibri" w:hAnsi="Times New Roman" w:cs="Times New Roman"/>
        </w:rPr>
      </w:pPr>
      <w:r w:rsidRPr="008D4141">
        <w:rPr>
          <w:rFonts w:ascii="Times New Roman" w:eastAsia="Calibri" w:hAnsi="Times New Roman" w:cs="Times New Roman"/>
        </w:rPr>
        <w:t>KLASA: 024-01/25-01/001</w:t>
      </w:r>
    </w:p>
    <w:p w14:paraId="329C03BD" w14:textId="61C2B51B" w:rsidR="00163282" w:rsidRPr="008D4141" w:rsidRDefault="00163282" w:rsidP="00163282">
      <w:pPr>
        <w:spacing w:after="0" w:line="240" w:lineRule="auto"/>
        <w:rPr>
          <w:rFonts w:ascii="Times New Roman" w:eastAsia="Calibri" w:hAnsi="Times New Roman" w:cs="Times New Roman"/>
        </w:rPr>
      </w:pPr>
      <w:r w:rsidRPr="008D4141">
        <w:rPr>
          <w:rFonts w:ascii="Times New Roman" w:eastAsia="Calibri" w:hAnsi="Times New Roman" w:cs="Times New Roman"/>
        </w:rPr>
        <w:t>URBROJ: 2140-28-01-25-7</w:t>
      </w:r>
    </w:p>
    <w:p w14:paraId="5032EBCF" w14:textId="1A884823" w:rsidR="00163282" w:rsidRPr="008D4141" w:rsidRDefault="00163282" w:rsidP="00163282">
      <w:pPr>
        <w:spacing w:after="0" w:line="240" w:lineRule="auto"/>
        <w:rPr>
          <w:rFonts w:ascii="Times New Roman" w:eastAsia="Calibri" w:hAnsi="Times New Roman" w:cs="Times New Roman"/>
        </w:rPr>
      </w:pPr>
      <w:r w:rsidRPr="008D4141">
        <w:rPr>
          <w:rFonts w:ascii="Times New Roman" w:eastAsia="Calibri" w:hAnsi="Times New Roman" w:cs="Times New Roman"/>
        </w:rPr>
        <w:t>Sveti Križ Začretje, 12.12.2025.</w:t>
      </w:r>
    </w:p>
    <w:p w14:paraId="66E460E5" w14:textId="77777777" w:rsidR="00BF1F3C" w:rsidRPr="008D4141" w:rsidRDefault="00BF1F3C" w:rsidP="00BF1F3C">
      <w:pPr>
        <w:spacing w:after="0" w:line="240" w:lineRule="auto"/>
        <w:rPr>
          <w:rFonts w:ascii="Times New Roman" w:eastAsia="Calibri" w:hAnsi="Times New Roman" w:cs="Times New Roman"/>
        </w:rPr>
      </w:pPr>
    </w:p>
    <w:p w14:paraId="6266113F" w14:textId="77777777" w:rsidR="00BF1F3C" w:rsidRPr="008D4141" w:rsidRDefault="00BF1F3C" w:rsidP="00BF1F3C">
      <w:pPr>
        <w:keepNext/>
        <w:spacing w:after="0" w:line="240" w:lineRule="auto"/>
        <w:jc w:val="center"/>
        <w:outlineLvl w:val="1"/>
        <w:rPr>
          <w:rFonts w:ascii="Times New Roman" w:eastAsia="Arial Unicode MS" w:hAnsi="Times New Roman" w:cs="Times New Roman"/>
          <w:b/>
          <w:lang w:eastAsia="hr-HR"/>
        </w:rPr>
      </w:pPr>
      <w:r w:rsidRPr="008D4141">
        <w:rPr>
          <w:rFonts w:ascii="Times New Roman" w:eastAsia="Arial Unicode MS" w:hAnsi="Times New Roman" w:cs="Times New Roman"/>
          <w:b/>
          <w:lang w:eastAsia="hr-HR"/>
        </w:rPr>
        <w:t>P O Z I V</w:t>
      </w:r>
    </w:p>
    <w:p w14:paraId="00B098D9" w14:textId="466F4014" w:rsidR="00BF1F3C" w:rsidRPr="008D4141" w:rsidRDefault="00BF1F3C" w:rsidP="00BF1F3C">
      <w:pPr>
        <w:spacing w:after="0" w:line="240" w:lineRule="auto"/>
        <w:jc w:val="center"/>
        <w:rPr>
          <w:rFonts w:ascii="Times New Roman" w:eastAsia="Calibri" w:hAnsi="Times New Roman" w:cs="Times New Roman"/>
          <w:b/>
        </w:rPr>
      </w:pPr>
      <w:r w:rsidRPr="008D4141">
        <w:rPr>
          <w:rFonts w:ascii="Times New Roman" w:eastAsia="Calibri" w:hAnsi="Times New Roman" w:cs="Times New Roman"/>
          <w:b/>
        </w:rPr>
        <w:t xml:space="preserve">NA </w:t>
      </w:r>
      <w:r w:rsidR="00782C5D">
        <w:rPr>
          <w:rFonts w:ascii="Times New Roman" w:eastAsia="Calibri" w:hAnsi="Times New Roman" w:cs="Times New Roman"/>
          <w:b/>
        </w:rPr>
        <w:t>6</w:t>
      </w:r>
      <w:r w:rsidRPr="008D4141">
        <w:rPr>
          <w:rFonts w:ascii="Times New Roman" w:eastAsia="Calibri" w:hAnsi="Times New Roman" w:cs="Times New Roman"/>
          <w:b/>
        </w:rPr>
        <w:t>. SJEDNICU OPĆINSKOG VIJEĆA</w:t>
      </w:r>
    </w:p>
    <w:p w14:paraId="11E47315" w14:textId="77777777" w:rsidR="00BF1F3C" w:rsidRPr="008D4141" w:rsidRDefault="00BF1F3C" w:rsidP="00BF1F3C">
      <w:pPr>
        <w:spacing w:after="0" w:line="240" w:lineRule="auto"/>
        <w:jc w:val="center"/>
        <w:rPr>
          <w:rFonts w:ascii="Times New Roman" w:eastAsia="Calibri" w:hAnsi="Times New Roman" w:cs="Times New Roman"/>
          <w:b/>
        </w:rPr>
      </w:pPr>
      <w:r w:rsidRPr="008D4141">
        <w:rPr>
          <w:rFonts w:ascii="Times New Roman" w:eastAsia="Calibri" w:hAnsi="Times New Roman" w:cs="Times New Roman"/>
          <w:b/>
        </w:rPr>
        <w:t>SVETI KRIŽ ZAČRETJE</w:t>
      </w:r>
    </w:p>
    <w:p w14:paraId="041FB397" w14:textId="52B5D611" w:rsidR="00BF1F3C" w:rsidRPr="008D4141" w:rsidRDefault="00BF1F3C" w:rsidP="00BF1F3C">
      <w:pPr>
        <w:spacing w:after="0" w:line="240" w:lineRule="auto"/>
        <w:jc w:val="center"/>
        <w:rPr>
          <w:rFonts w:ascii="Times New Roman" w:eastAsia="Calibri" w:hAnsi="Times New Roman" w:cs="Times New Roman"/>
        </w:rPr>
      </w:pPr>
      <w:r w:rsidRPr="008D4141">
        <w:rPr>
          <w:rFonts w:ascii="Times New Roman" w:eastAsia="Calibri" w:hAnsi="Times New Roman" w:cs="Times New Roman"/>
        </w:rPr>
        <w:t xml:space="preserve">Sazivam </w:t>
      </w:r>
      <w:r w:rsidR="00163282" w:rsidRPr="008D4141">
        <w:rPr>
          <w:rFonts w:ascii="Times New Roman" w:eastAsia="Calibri" w:hAnsi="Times New Roman" w:cs="Times New Roman"/>
        </w:rPr>
        <w:t>6</w:t>
      </w:r>
      <w:r w:rsidRPr="008D4141">
        <w:rPr>
          <w:rFonts w:ascii="Times New Roman" w:eastAsia="Calibri" w:hAnsi="Times New Roman" w:cs="Times New Roman"/>
        </w:rPr>
        <w:t>. sjednicu Općinskog vijeća Sveti Križ Začretje, koja će se održati:</w:t>
      </w:r>
    </w:p>
    <w:p w14:paraId="4F39675B" w14:textId="77777777" w:rsidR="00BF1F3C" w:rsidRPr="008D4141" w:rsidRDefault="00BF1F3C" w:rsidP="00BF1F3C">
      <w:pPr>
        <w:spacing w:after="0" w:line="240" w:lineRule="auto"/>
        <w:jc w:val="center"/>
        <w:rPr>
          <w:rFonts w:ascii="Times New Roman" w:eastAsia="Calibri" w:hAnsi="Times New Roman" w:cs="Times New Roman"/>
          <w:b/>
          <w:u w:val="single"/>
        </w:rPr>
      </w:pPr>
    </w:p>
    <w:p w14:paraId="683EF8CB" w14:textId="6F841CB2" w:rsidR="00BF1F3C" w:rsidRPr="008D4141" w:rsidRDefault="00D44536" w:rsidP="00BF1F3C">
      <w:pPr>
        <w:spacing w:after="0" w:line="240" w:lineRule="auto"/>
        <w:jc w:val="center"/>
        <w:rPr>
          <w:rFonts w:ascii="Times New Roman" w:eastAsia="Calibri" w:hAnsi="Times New Roman" w:cs="Times New Roman"/>
          <w:b/>
          <w:u w:val="single"/>
        </w:rPr>
      </w:pPr>
      <w:r w:rsidRPr="008D4141">
        <w:rPr>
          <w:rFonts w:ascii="Times New Roman" w:eastAsia="Calibri" w:hAnsi="Times New Roman" w:cs="Times New Roman"/>
          <w:b/>
          <w:u w:val="single"/>
        </w:rPr>
        <w:t xml:space="preserve">u </w:t>
      </w:r>
      <w:r w:rsidR="00163282" w:rsidRPr="008D4141">
        <w:rPr>
          <w:rFonts w:ascii="Times New Roman" w:eastAsia="Calibri" w:hAnsi="Times New Roman" w:cs="Times New Roman"/>
          <w:b/>
          <w:u w:val="single"/>
        </w:rPr>
        <w:t>četvrtak</w:t>
      </w:r>
      <w:r w:rsidRPr="008D4141">
        <w:rPr>
          <w:rFonts w:ascii="Times New Roman" w:eastAsia="Calibri" w:hAnsi="Times New Roman" w:cs="Times New Roman"/>
          <w:b/>
          <w:u w:val="single"/>
        </w:rPr>
        <w:t xml:space="preserve"> 1</w:t>
      </w:r>
      <w:r w:rsidR="00163282" w:rsidRPr="008D4141">
        <w:rPr>
          <w:rFonts w:ascii="Times New Roman" w:eastAsia="Calibri" w:hAnsi="Times New Roman" w:cs="Times New Roman"/>
          <w:b/>
          <w:u w:val="single"/>
        </w:rPr>
        <w:t>8</w:t>
      </w:r>
      <w:r w:rsidRPr="008D4141">
        <w:rPr>
          <w:rFonts w:ascii="Times New Roman" w:eastAsia="Calibri" w:hAnsi="Times New Roman" w:cs="Times New Roman"/>
          <w:b/>
          <w:u w:val="single"/>
        </w:rPr>
        <w:t>.12.</w:t>
      </w:r>
      <w:r w:rsidR="00BF1F3C" w:rsidRPr="008D4141">
        <w:rPr>
          <w:rFonts w:ascii="Times New Roman" w:eastAsia="Calibri" w:hAnsi="Times New Roman" w:cs="Times New Roman"/>
          <w:b/>
          <w:u w:val="single"/>
        </w:rPr>
        <w:t>202</w:t>
      </w:r>
      <w:r w:rsidR="00163282" w:rsidRPr="008D4141">
        <w:rPr>
          <w:rFonts w:ascii="Times New Roman" w:eastAsia="Calibri" w:hAnsi="Times New Roman" w:cs="Times New Roman"/>
          <w:b/>
          <w:u w:val="single"/>
        </w:rPr>
        <w:t>5</w:t>
      </w:r>
      <w:r w:rsidR="0071366B" w:rsidRPr="008D4141">
        <w:rPr>
          <w:rFonts w:ascii="Times New Roman" w:eastAsia="Calibri" w:hAnsi="Times New Roman" w:cs="Times New Roman"/>
          <w:b/>
          <w:u w:val="single"/>
        </w:rPr>
        <w:t>. godine u 19</w:t>
      </w:r>
      <w:r w:rsidR="00BF1F3C" w:rsidRPr="008D4141">
        <w:rPr>
          <w:rFonts w:ascii="Times New Roman" w:eastAsia="Calibri" w:hAnsi="Times New Roman" w:cs="Times New Roman"/>
          <w:b/>
          <w:u w:val="single"/>
        </w:rPr>
        <w:t>.00 sati</w:t>
      </w:r>
    </w:p>
    <w:p w14:paraId="52DB671A" w14:textId="77777777" w:rsidR="00BF1F3C" w:rsidRPr="008D4141" w:rsidRDefault="00BF1F3C" w:rsidP="00BF1F3C">
      <w:pPr>
        <w:spacing w:after="0" w:line="240" w:lineRule="auto"/>
        <w:jc w:val="center"/>
        <w:rPr>
          <w:rFonts w:ascii="Times New Roman" w:eastAsia="Calibri" w:hAnsi="Times New Roman" w:cs="Times New Roman"/>
          <w:b/>
          <w:bCs/>
        </w:rPr>
      </w:pPr>
      <w:r w:rsidRPr="008D4141">
        <w:rPr>
          <w:rFonts w:ascii="Times New Roman" w:eastAsia="Calibri" w:hAnsi="Times New Roman" w:cs="Times New Roman"/>
          <w:b/>
          <w:bCs/>
        </w:rPr>
        <w:t xml:space="preserve"> Sjednica će se održati u zgradi Općine,  Trg hrvatske kraljice Jelene 1</w:t>
      </w:r>
    </w:p>
    <w:p w14:paraId="460F24BD" w14:textId="77777777" w:rsidR="00BF1F3C" w:rsidRPr="006722A1" w:rsidRDefault="00BF1F3C" w:rsidP="00BF1F3C">
      <w:pPr>
        <w:spacing w:after="0" w:line="240" w:lineRule="auto"/>
        <w:jc w:val="center"/>
        <w:rPr>
          <w:rFonts w:ascii="Times New Roman" w:eastAsia="Calibri" w:hAnsi="Times New Roman" w:cs="Times New Roman"/>
          <w:b/>
          <w:color w:val="7030A0"/>
          <w:u w:val="single"/>
        </w:rPr>
      </w:pPr>
    </w:p>
    <w:p w14:paraId="4E014DC3" w14:textId="77777777" w:rsidR="00BF1F3C" w:rsidRPr="00BF1F3C" w:rsidRDefault="00BF1F3C" w:rsidP="00BF1F3C">
      <w:pPr>
        <w:jc w:val="center"/>
        <w:rPr>
          <w:rFonts w:ascii="Times New Roman" w:eastAsia="Calibri" w:hAnsi="Times New Roman" w:cs="Times New Roman"/>
          <w:b/>
        </w:rPr>
      </w:pPr>
      <w:r w:rsidRPr="00BF1F3C">
        <w:rPr>
          <w:rFonts w:ascii="Times New Roman" w:eastAsia="Calibri" w:hAnsi="Times New Roman" w:cs="Times New Roman"/>
          <w:b/>
        </w:rPr>
        <w:t xml:space="preserve">D N E V N I   R E D </w:t>
      </w:r>
    </w:p>
    <w:p w14:paraId="23110949" w14:textId="56AB2A1C" w:rsidR="00BF1F3C" w:rsidRPr="00163282" w:rsidRDefault="00BF1F3C" w:rsidP="00BF1F3C">
      <w:pPr>
        <w:numPr>
          <w:ilvl w:val="0"/>
          <w:numId w:val="1"/>
        </w:numPr>
        <w:spacing w:after="0" w:line="240" w:lineRule="auto"/>
        <w:contextualSpacing/>
        <w:jc w:val="both"/>
        <w:rPr>
          <w:rFonts w:ascii="Times New Roman" w:eastAsia="Times New Roman" w:hAnsi="Times New Roman" w:cs="Times New Roman"/>
          <w:lang w:eastAsia="hr-HR"/>
        </w:rPr>
      </w:pPr>
      <w:r w:rsidRPr="00163282">
        <w:rPr>
          <w:rFonts w:ascii="Times New Roman" w:eastAsia="Times New Roman" w:hAnsi="Times New Roman" w:cs="Times New Roman"/>
          <w:lang w:eastAsia="hr-HR"/>
        </w:rPr>
        <w:t>Verifikacija zapisnika sa</w:t>
      </w:r>
      <w:r w:rsidR="00163282" w:rsidRPr="00163282">
        <w:rPr>
          <w:rFonts w:ascii="Times New Roman" w:eastAsia="Times New Roman" w:hAnsi="Times New Roman" w:cs="Times New Roman"/>
          <w:lang w:eastAsia="hr-HR"/>
        </w:rPr>
        <w:t xml:space="preserve"> 5</w:t>
      </w:r>
      <w:r w:rsidRPr="00163282">
        <w:rPr>
          <w:rFonts w:ascii="Times New Roman" w:eastAsia="Times New Roman" w:hAnsi="Times New Roman" w:cs="Times New Roman"/>
          <w:lang w:eastAsia="hr-HR"/>
        </w:rPr>
        <w:t>. sjednice Općinskog vijeća održane 1</w:t>
      </w:r>
      <w:r w:rsidR="00163282" w:rsidRPr="00163282">
        <w:rPr>
          <w:rFonts w:ascii="Times New Roman" w:eastAsia="Times New Roman" w:hAnsi="Times New Roman" w:cs="Times New Roman"/>
          <w:lang w:eastAsia="hr-HR"/>
        </w:rPr>
        <w:t>1</w:t>
      </w:r>
      <w:r w:rsidRPr="00163282">
        <w:rPr>
          <w:rFonts w:ascii="Times New Roman" w:eastAsia="Times New Roman" w:hAnsi="Times New Roman" w:cs="Times New Roman"/>
          <w:lang w:eastAsia="hr-HR"/>
        </w:rPr>
        <w:t>.</w:t>
      </w:r>
      <w:r w:rsidR="00163282" w:rsidRPr="00163282">
        <w:rPr>
          <w:rFonts w:ascii="Times New Roman" w:eastAsia="Times New Roman" w:hAnsi="Times New Roman" w:cs="Times New Roman"/>
          <w:lang w:eastAsia="hr-HR"/>
        </w:rPr>
        <w:t>12</w:t>
      </w:r>
      <w:r w:rsidRPr="00163282">
        <w:rPr>
          <w:rFonts w:ascii="Times New Roman" w:eastAsia="Times New Roman" w:hAnsi="Times New Roman" w:cs="Times New Roman"/>
          <w:lang w:eastAsia="hr-HR"/>
        </w:rPr>
        <w:t>.202</w:t>
      </w:r>
      <w:r w:rsidR="00163282" w:rsidRPr="00163282">
        <w:rPr>
          <w:rFonts w:ascii="Times New Roman" w:eastAsia="Times New Roman" w:hAnsi="Times New Roman" w:cs="Times New Roman"/>
          <w:lang w:eastAsia="hr-HR"/>
        </w:rPr>
        <w:t>5</w:t>
      </w:r>
      <w:r w:rsidRPr="00163282">
        <w:rPr>
          <w:rFonts w:ascii="Times New Roman" w:eastAsia="Times New Roman" w:hAnsi="Times New Roman" w:cs="Times New Roman"/>
          <w:lang w:eastAsia="hr-HR"/>
        </w:rPr>
        <w:t>. godine</w:t>
      </w:r>
    </w:p>
    <w:p w14:paraId="30FDCF18" w14:textId="08073B03" w:rsidR="00F46594" w:rsidRPr="00163282" w:rsidRDefault="00F46594" w:rsidP="00BF1F3C">
      <w:pPr>
        <w:numPr>
          <w:ilvl w:val="0"/>
          <w:numId w:val="1"/>
        </w:numPr>
        <w:spacing w:after="0" w:line="240" w:lineRule="auto"/>
        <w:contextualSpacing/>
        <w:jc w:val="both"/>
        <w:rPr>
          <w:rFonts w:ascii="Times New Roman" w:eastAsia="Times New Roman" w:hAnsi="Times New Roman" w:cs="Times New Roman"/>
          <w:lang w:eastAsia="hr-HR"/>
        </w:rPr>
      </w:pPr>
      <w:r w:rsidRPr="00163282">
        <w:rPr>
          <w:rFonts w:ascii="Times New Roman" w:eastAsia="Times New Roman" w:hAnsi="Times New Roman" w:cs="Times New Roman"/>
          <w:lang w:eastAsia="hr-HR"/>
        </w:rPr>
        <w:t>Vijećnička pitanja</w:t>
      </w:r>
    </w:p>
    <w:p w14:paraId="6596EDF1" w14:textId="77777777" w:rsidR="00BF1F3C" w:rsidRPr="00676D21" w:rsidRDefault="00BF1F3C" w:rsidP="00BF1F3C">
      <w:pPr>
        <w:numPr>
          <w:ilvl w:val="0"/>
          <w:numId w:val="1"/>
        </w:numPr>
        <w:spacing w:after="0" w:line="240" w:lineRule="auto"/>
        <w:jc w:val="both"/>
        <w:rPr>
          <w:rFonts w:ascii="Times New Roman" w:eastAsia="Times New Roman" w:hAnsi="Times New Roman" w:cs="Times New Roman"/>
          <w:lang w:eastAsia="hr-HR"/>
        </w:rPr>
      </w:pPr>
      <w:r w:rsidRPr="00676D21">
        <w:rPr>
          <w:rFonts w:ascii="Times New Roman" w:eastAsia="Times New Roman" w:hAnsi="Times New Roman" w:cs="Times New Roman"/>
          <w:lang w:eastAsia="hr-HR"/>
        </w:rPr>
        <w:t>Donošenje :</w:t>
      </w:r>
    </w:p>
    <w:p w14:paraId="2BC9A932" w14:textId="50C88C8D" w:rsidR="00676D21" w:rsidRPr="00676D21" w:rsidRDefault="00676D21" w:rsidP="00676D21">
      <w:pPr>
        <w:spacing w:after="0" w:line="240" w:lineRule="auto"/>
        <w:ind w:left="220" w:firstLine="708"/>
        <w:rPr>
          <w:rFonts w:ascii="Times New Roman" w:eastAsia="Times New Roman" w:hAnsi="Times New Roman" w:cs="Times New Roman"/>
        </w:rPr>
      </w:pPr>
      <w:r w:rsidRPr="00676D21">
        <w:rPr>
          <w:rFonts w:ascii="Times New Roman" w:eastAsia="Times New Roman" w:hAnsi="Times New Roman" w:cs="Times New Roman"/>
        </w:rPr>
        <w:t>a) Odluke o 1. izmjeni Proračuna Općine Sveti Križ Začretje za 202</w:t>
      </w:r>
      <w:r w:rsidR="006722A1">
        <w:rPr>
          <w:rFonts w:ascii="Times New Roman" w:eastAsia="Times New Roman" w:hAnsi="Times New Roman" w:cs="Times New Roman"/>
        </w:rPr>
        <w:t>5</w:t>
      </w:r>
      <w:r w:rsidRPr="00676D21">
        <w:rPr>
          <w:rFonts w:ascii="Times New Roman" w:eastAsia="Times New Roman" w:hAnsi="Times New Roman" w:cs="Times New Roman"/>
        </w:rPr>
        <w:t>. godinu</w:t>
      </w:r>
    </w:p>
    <w:p w14:paraId="726CBA14" w14:textId="606F869E" w:rsidR="00676D21" w:rsidRPr="00676D21" w:rsidRDefault="00676D21" w:rsidP="00676D21">
      <w:pPr>
        <w:spacing w:after="0" w:line="240" w:lineRule="auto"/>
        <w:ind w:left="220" w:firstLine="708"/>
        <w:rPr>
          <w:rFonts w:ascii="Times New Roman" w:eastAsia="Times New Roman" w:hAnsi="Times New Roman" w:cs="Times New Roman"/>
        </w:rPr>
      </w:pPr>
      <w:r w:rsidRPr="00676D21">
        <w:rPr>
          <w:rFonts w:ascii="Times New Roman" w:eastAsia="Times New Roman" w:hAnsi="Times New Roman" w:cs="Times New Roman"/>
        </w:rPr>
        <w:t xml:space="preserve">b) </w:t>
      </w:r>
      <w:bookmarkStart w:id="0" w:name="_Hlk216340016"/>
      <w:r w:rsidR="008B445D">
        <w:rPr>
          <w:rFonts w:ascii="Times New Roman" w:eastAsia="Times New Roman" w:hAnsi="Times New Roman" w:cs="Times New Roman"/>
        </w:rPr>
        <w:t>2</w:t>
      </w:r>
      <w:r w:rsidRPr="00676D21">
        <w:rPr>
          <w:rFonts w:ascii="Times New Roman" w:eastAsia="Times New Roman" w:hAnsi="Times New Roman" w:cs="Times New Roman"/>
        </w:rPr>
        <w:t>. izmjene Programa građenja komunalne infrastrukture za 202</w:t>
      </w:r>
      <w:r w:rsidR="006722A1">
        <w:rPr>
          <w:rFonts w:ascii="Times New Roman" w:eastAsia="Times New Roman" w:hAnsi="Times New Roman" w:cs="Times New Roman"/>
        </w:rPr>
        <w:t>5</w:t>
      </w:r>
      <w:r w:rsidRPr="00676D21">
        <w:rPr>
          <w:rFonts w:ascii="Times New Roman" w:eastAsia="Times New Roman" w:hAnsi="Times New Roman" w:cs="Times New Roman"/>
        </w:rPr>
        <w:t>. godinu</w:t>
      </w:r>
    </w:p>
    <w:p w14:paraId="502B8614" w14:textId="12F7F33A" w:rsidR="00676D21" w:rsidRPr="00676D21" w:rsidRDefault="00676D21" w:rsidP="00676D21">
      <w:pPr>
        <w:spacing w:after="0" w:line="240" w:lineRule="auto"/>
        <w:ind w:left="220" w:firstLine="708"/>
        <w:rPr>
          <w:rFonts w:ascii="Times New Roman" w:eastAsia="Times New Roman" w:hAnsi="Times New Roman" w:cs="Times New Roman"/>
        </w:rPr>
      </w:pPr>
      <w:r w:rsidRPr="00676D21">
        <w:rPr>
          <w:rFonts w:ascii="Times New Roman" w:eastAsia="Times New Roman" w:hAnsi="Times New Roman" w:cs="Times New Roman"/>
        </w:rPr>
        <w:t>c) 1. izmjene Programa održavanja komunalne infrastrukture za 202</w:t>
      </w:r>
      <w:r w:rsidR="00163282">
        <w:rPr>
          <w:rFonts w:ascii="Times New Roman" w:eastAsia="Times New Roman" w:hAnsi="Times New Roman" w:cs="Times New Roman"/>
        </w:rPr>
        <w:t>5</w:t>
      </w:r>
      <w:r w:rsidRPr="00676D21">
        <w:rPr>
          <w:rFonts w:ascii="Times New Roman" w:eastAsia="Times New Roman" w:hAnsi="Times New Roman" w:cs="Times New Roman"/>
        </w:rPr>
        <w:t>. godinu</w:t>
      </w:r>
    </w:p>
    <w:p w14:paraId="30C38E00" w14:textId="133A8414" w:rsidR="00676D21" w:rsidRPr="00676D21" w:rsidRDefault="00676D21" w:rsidP="00676D21">
      <w:pPr>
        <w:spacing w:after="0" w:line="240" w:lineRule="auto"/>
        <w:ind w:left="220" w:firstLine="708"/>
        <w:rPr>
          <w:rFonts w:ascii="Times New Roman" w:eastAsia="Times New Roman" w:hAnsi="Times New Roman" w:cs="Times New Roman"/>
        </w:rPr>
      </w:pPr>
      <w:r w:rsidRPr="00676D21">
        <w:rPr>
          <w:rFonts w:ascii="Times New Roman" w:eastAsia="Times New Roman" w:hAnsi="Times New Roman" w:cs="Times New Roman"/>
        </w:rPr>
        <w:t>d) 1. izmjene Programa javnih potreba u kulturi za 202</w:t>
      </w:r>
      <w:r w:rsidR="006722A1">
        <w:rPr>
          <w:rFonts w:ascii="Times New Roman" w:eastAsia="Times New Roman" w:hAnsi="Times New Roman" w:cs="Times New Roman"/>
        </w:rPr>
        <w:t>5</w:t>
      </w:r>
      <w:r w:rsidRPr="00676D21">
        <w:rPr>
          <w:rFonts w:ascii="Times New Roman" w:eastAsia="Times New Roman" w:hAnsi="Times New Roman" w:cs="Times New Roman"/>
        </w:rPr>
        <w:t>. godinu</w:t>
      </w:r>
    </w:p>
    <w:p w14:paraId="592B5C95" w14:textId="0E3866FB" w:rsidR="00676D21" w:rsidRPr="00676D21" w:rsidRDefault="00676D21" w:rsidP="00676D21">
      <w:pPr>
        <w:spacing w:after="0" w:line="240" w:lineRule="auto"/>
        <w:ind w:left="220" w:firstLine="708"/>
        <w:rPr>
          <w:rFonts w:ascii="Times New Roman" w:eastAsia="Times New Roman" w:hAnsi="Times New Roman" w:cs="Times New Roman"/>
        </w:rPr>
      </w:pPr>
      <w:r w:rsidRPr="00676D21">
        <w:rPr>
          <w:rFonts w:ascii="Times New Roman" w:eastAsia="Times New Roman" w:hAnsi="Times New Roman" w:cs="Times New Roman"/>
        </w:rPr>
        <w:t>e) 1. izmjene Socijalnog programa Općine Sveti Križ Začretje za 202</w:t>
      </w:r>
      <w:r w:rsidR="006722A1">
        <w:rPr>
          <w:rFonts w:ascii="Times New Roman" w:eastAsia="Times New Roman" w:hAnsi="Times New Roman" w:cs="Times New Roman"/>
        </w:rPr>
        <w:t>5</w:t>
      </w:r>
      <w:r w:rsidRPr="00676D21">
        <w:rPr>
          <w:rFonts w:ascii="Times New Roman" w:eastAsia="Times New Roman" w:hAnsi="Times New Roman" w:cs="Times New Roman"/>
        </w:rPr>
        <w:t>. godinu</w:t>
      </w:r>
    </w:p>
    <w:p w14:paraId="6F8B9E03" w14:textId="5D72D917" w:rsidR="00676D21" w:rsidRPr="00676D21" w:rsidRDefault="00676D21" w:rsidP="00676D21">
      <w:pPr>
        <w:spacing w:after="0" w:line="240" w:lineRule="auto"/>
        <w:ind w:left="220" w:firstLine="708"/>
        <w:rPr>
          <w:rFonts w:ascii="Times New Roman" w:eastAsia="Times New Roman" w:hAnsi="Times New Roman" w:cs="Times New Roman"/>
        </w:rPr>
      </w:pPr>
      <w:r w:rsidRPr="00676D21">
        <w:rPr>
          <w:rFonts w:ascii="Times New Roman" w:eastAsia="Times New Roman" w:hAnsi="Times New Roman" w:cs="Times New Roman"/>
        </w:rPr>
        <w:t>f)  1. izmjena Programa utroška sredstava šumskog doprinosa za 202</w:t>
      </w:r>
      <w:r w:rsidR="006722A1">
        <w:rPr>
          <w:rFonts w:ascii="Times New Roman" w:eastAsia="Times New Roman" w:hAnsi="Times New Roman" w:cs="Times New Roman"/>
        </w:rPr>
        <w:t>5</w:t>
      </w:r>
      <w:r w:rsidRPr="00676D21">
        <w:rPr>
          <w:rFonts w:ascii="Times New Roman" w:eastAsia="Times New Roman" w:hAnsi="Times New Roman" w:cs="Times New Roman"/>
        </w:rPr>
        <w:t xml:space="preserve">. godinu </w:t>
      </w:r>
    </w:p>
    <w:p w14:paraId="5A39C9C8" w14:textId="6BFCA915" w:rsidR="00676D21" w:rsidRPr="00676D21" w:rsidRDefault="00676D21" w:rsidP="00676D21">
      <w:pPr>
        <w:spacing w:after="0" w:line="240" w:lineRule="auto"/>
        <w:ind w:left="220" w:firstLine="708"/>
        <w:rPr>
          <w:rFonts w:ascii="Times New Roman" w:eastAsia="Times New Roman" w:hAnsi="Times New Roman" w:cs="Times New Roman"/>
        </w:rPr>
      </w:pPr>
      <w:r w:rsidRPr="00676D21">
        <w:rPr>
          <w:rFonts w:ascii="Times New Roman" w:eastAsia="Times New Roman" w:hAnsi="Times New Roman" w:cs="Times New Roman"/>
        </w:rPr>
        <w:t>g) 1. izmjena Programa utroška dijela turističke pristojbe za 202</w:t>
      </w:r>
      <w:r w:rsidR="006722A1">
        <w:rPr>
          <w:rFonts w:ascii="Times New Roman" w:eastAsia="Times New Roman" w:hAnsi="Times New Roman" w:cs="Times New Roman"/>
        </w:rPr>
        <w:t>5</w:t>
      </w:r>
      <w:r w:rsidRPr="00676D21">
        <w:rPr>
          <w:rFonts w:ascii="Times New Roman" w:eastAsia="Times New Roman" w:hAnsi="Times New Roman" w:cs="Times New Roman"/>
        </w:rPr>
        <w:t xml:space="preserve">. godinu </w:t>
      </w:r>
    </w:p>
    <w:p w14:paraId="03712096" w14:textId="77777777" w:rsidR="009E0F06" w:rsidRDefault="00676D21" w:rsidP="009E0F06">
      <w:pPr>
        <w:spacing w:after="0" w:line="240" w:lineRule="auto"/>
        <w:ind w:left="788" w:firstLine="140"/>
        <w:rPr>
          <w:rFonts w:ascii="Times New Roman" w:eastAsia="Times New Roman" w:hAnsi="Times New Roman" w:cs="Times New Roman"/>
        </w:rPr>
      </w:pPr>
      <w:r w:rsidRPr="00676D21">
        <w:rPr>
          <w:rFonts w:ascii="Times New Roman" w:eastAsia="Times New Roman" w:hAnsi="Times New Roman" w:cs="Times New Roman"/>
        </w:rPr>
        <w:t>h) 1. izmjenu Odluke o raspodjeli financijskih sredstava za f</w:t>
      </w:r>
      <w:r w:rsidR="009E0F06">
        <w:rPr>
          <w:rFonts w:ascii="Times New Roman" w:eastAsia="Times New Roman" w:hAnsi="Times New Roman" w:cs="Times New Roman"/>
        </w:rPr>
        <w:t xml:space="preserve">inanciranje izgradnje    </w:t>
      </w:r>
    </w:p>
    <w:p w14:paraId="112F286A" w14:textId="790F662C" w:rsidR="00676D21" w:rsidRPr="00163282" w:rsidRDefault="009E0F06" w:rsidP="00163282">
      <w:pPr>
        <w:spacing w:after="0" w:line="240" w:lineRule="auto"/>
        <w:ind w:left="788" w:firstLine="140"/>
        <w:rPr>
          <w:rFonts w:ascii="Times New Roman" w:eastAsia="Times New Roman" w:hAnsi="Times New Roman" w:cs="Times New Roman"/>
        </w:rPr>
      </w:pPr>
      <w:r>
        <w:rPr>
          <w:rFonts w:ascii="Times New Roman" w:eastAsia="Times New Roman" w:hAnsi="Times New Roman" w:cs="Times New Roman"/>
        </w:rPr>
        <w:t xml:space="preserve">    vodovodne</w:t>
      </w:r>
      <w:r w:rsidR="00676D21" w:rsidRPr="00676D21">
        <w:rPr>
          <w:rFonts w:ascii="Times New Roman" w:eastAsia="Times New Roman" w:hAnsi="Times New Roman" w:cs="Times New Roman"/>
        </w:rPr>
        <w:t xml:space="preserve"> mreže </w:t>
      </w:r>
    </w:p>
    <w:p w14:paraId="4E86A81D" w14:textId="1D0CD05D" w:rsidR="00BF1F3C" w:rsidRPr="001C7119" w:rsidRDefault="00BF1F3C" w:rsidP="001C7119">
      <w:pPr>
        <w:pStyle w:val="Odlomakpopisa"/>
        <w:numPr>
          <w:ilvl w:val="0"/>
          <w:numId w:val="14"/>
        </w:numPr>
        <w:spacing w:after="0" w:line="240" w:lineRule="auto"/>
        <w:jc w:val="both"/>
        <w:rPr>
          <w:rFonts w:ascii="Times New Roman" w:eastAsia="Times New Roman" w:hAnsi="Times New Roman" w:cs="Times New Roman"/>
          <w:lang w:eastAsia="hr-HR"/>
        </w:rPr>
      </w:pPr>
      <w:r w:rsidRPr="001C7119">
        <w:rPr>
          <w:rFonts w:ascii="Times New Roman" w:eastAsia="Times New Roman" w:hAnsi="Times New Roman" w:cs="Times New Roman"/>
          <w:lang w:eastAsia="hr-HR"/>
        </w:rPr>
        <w:t xml:space="preserve">Odluke o davanju suglasnosti na Prijedlog 1. izmjene Financijskog plana Dječjeg vrtića Sveti Križ Začretje </w:t>
      </w:r>
      <w:r w:rsidR="0071366B">
        <w:rPr>
          <w:rFonts w:ascii="Times New Roman" w:eastAsia="Times New Roman" w:hAnsi="Times New Roman" w:cs="Times New Roman"/>
          <w:lang w:eastAsia="hr-HR"/>
        </w:rPr>
        <w:t>za 202</w:t>
      </w:r>
      <w:r w:rsidR="006722A1">
        <w:rPr>
          <w:rFonts w:ascii="Times New Roman" w:eastAsia="Times New Roman" w:hAnsi="Times New Roman" w:cs="Times New Roman"/>
          <w:lang w:eastAsia="hr-HR"/>
        </w:rPr>
        <w:t>5</w:t>
      </w:r>
      <w:r w:rsidR="0071366B">
        <w:rPr>
          <w:rFonts w:ascii="Times New Roman" w:eastAsia="Times New Roman" w:hAnsi="Times New Roman" w:cs="Times New Roman"/>
          <w:lang w:eastAsia="hr-HR"/>
        </w:rPr>
        <w:t>. godinu</w:t>
      </w:r>
    </w:p>
    <w:bookmarkEnd w:id="0"/>
    <w:p w14:paraId="7CBB4111" w14:textId="5B548A42" w:rsidR="00EF39D5" w:rsidRPr="00EF39D5" w:rsidRDefault="00EF39D5" w:rsidP="00EF39D5">
      <w:pPr>
        <w:pStyle w:val="Odlomakpopisa"/>
        <w:numPr>
          <w:ilvl w:val="0"/>
          <w:numId w:val="1"/>
        </w:numPr>
        <w:spacing w:after="0" w:line="240" w:lineRule="auto"/>
        <w:ind w:left="924" w:hanging="357"/>
        <w:rPr>
          <w:rFonts w:ascii="Times New Roman" w:hAnsi="Times New Roman" w:cs="Times New Roman"/>
          <w:bCs/>
        </w:rPr>
      </w:pPr>
      <w:r w:rsidRPr="00EF39D5">
        <w:rPr>
          <w:rFonts w:ascii="Times New Roman" w:hAnsi="Times New Roman" w:cs="Times New Roman"/>
          <w:bCs/>
        </w:rPr>
        <w:t>Donošenje Odluke o davanju prethodne suglasnosti na Opće uvjete isporuke komunalne usluge ukopa pokojnika</w:t>
      </w:r>
    </w:p>
    <w:p w14:paraId="243DD4BD" w14:textId="549411A8" w:rsidR="00BF1F3C" w:rsidRPr="00EF39D5" w:rsidRDefault="00BF1F3C" w:rsidP="00EF39D5">
      <w:pPr>
        <w:numPr>
          <w:ilvl w:val="0"/>
          <w:numId w:val="1"/>
        </w:numPr>
        <w:spacing w:after="0" w:line="240" w:lineRule="auto"/>
        <w:ind w:left="924" w:hanging="357"/>
        <w:contextualSpacing/>
        <w:jc w:val="both"/>
        <w:rPr>
          <w:rFonts w:ascii="Times New Roman" w:eastAsia="Times New Roman" w:hAnsi="Times New Roman" w:cs="Times New Roman"/>
          <w:bCs/>
          <w:lang w:eastAsia="hr-HR"/>
        </w:rPr>
      </w:pPr>
      <w:r w:rsidRPr="00EF39D5">
        <w:rPr>
          <w:rFonts w:ascii="Times New Roman" w:eastAsia="Times New Roman" w:hAnsi="Times New Roman" w:cs="Times New Roman"/>
          <w:bCs/>
          <w:lang w:eastAsia="hr-HR"/>
        </w:rPr>
        <w:t>Pitanja i prijedlozi.</w:t>
      </w:r>
    </w:p>
    <w:p w14:paraId="58F9AE0F" w14:textId="77777777" w:rsidR="00D44536" w:rsidRDefault="00D44536" w:rsidP="00D44536">
      <w:pPr>
        <w:tabs>
          <w:tab w:val="left" w:pos="709"/>
        </w:tabs>
        <w:jc w:val="both"/>
        <w:rPr>
          <w:rFonts w:ascii="Times New Roman" w:eastAsia="Calibri" w:hAnsi="Times New Roman" w:cs="Times New Roman"/>
          <w:b/>
          <w:u w:val="single"/>
        </w:rPr>
      </w:pPr>
    </w:p>
    <w:p w14:paraId="73172C00" w14:textId="77777777" w:rsidR="00BF1F3C" w:rsidRPr="00BF1F3C" w:rsidRDefault="00BF1F3C" w:rsidP="00BF1F3C">
      <w:pPr>
        <w:tabs>
          <w:tab w:val="left" w:pos="709"/>
        </w:tabs>
        <w:jc w:val="both"/>
        <w:rPr>
          <w:rFonts w:ascii="Times New Roman" w:eastAsia="Calibri" w:hAnsi="Times New Roman" w:cs="Times New Roman"/>
        </w:rPr>
      </w:pPr>
      <w:r w:rsidRPr="00BF1F3C">
        <w:rPr>
          <w:rFonts w:ascii="Times New Roman" w:eastAsia="Calibri" w:hAnsi="Times New Roman" w:cs="Times New Roman"/>
        </w:rPr>
        <w:t>Molimo Vas da se zbog važnosti odazovete ovoj sjednici, a u slučaju eventualne spriječenosti javite na broj telefona 049/227-764.</w:t>
      </w:r>
    </w:p>
    <w:p w14:paraId="5AFFF7EE" w14:textId="77777777" w:rsidR="00BF1F3C" w:rsidRPr="00BF1F3C" w:rsidRDefault="00BF1F3C" w:rsidP="00BF1F3C">
      <w:pPr>
        <w:tabs>
          <w:tab w:val="left" w:pos="709"/>
        </w:tabs>
        <w:jc w:val="both"/>
        <w:rPr>
          <w:rFonts w:ascii="Times New Roman" w:eastAsia="Calibri" w:hAnsi="Times New Roman" w:cs="Times New Roman"/>
          <w:b/>
          <w:u w:val="single"/>
        </w:rPr>
      </w:pPr>
    </w:p>
    <w:p w14:paraId="28D75016" w14:textId="5E7AB2A1" w:rsidR="00751D03" w:rsidRPr="00BF1F3C" w:rsidRDefault="00BF1F3C" w:rsidP="00751D03">
      <w:pPr>
        <w:tabs>
          <w:tab w:val="left" w:pos="709"/>
        </w:tabs>
        <w:spacing w:after="0" w:line="240" w:lineRule="auto"/>
        <w:jc w:val="both"/>
        <w:rPr>
          <w:rFonts w:ascii="Times New Roman" w:eastAsia="Calibri" w:hAnsi="Times New Roman" w:cs="Times New Roman"/>
          <w:i/>
        </w:rPr>
      </w:pPr>
      <w:r w:rsidRPr="00BF1F3C">
        <w:rPr>
          <w:rFonts w:ascii="Times New Roman" w:eastAsia="Calibri" w:hAnsi="Times New Roman" w:cs="Times New Roman"/>
        </w:rPr>
        <w:tab/>
      </w:r>
    </w:p>
    <w:p w14:paraId="7712CD85" w14:textId="2D605396" w:rsidR="00BF1F3C" w:rsidRPr="00BF1F3C" w:rsidRDefault="00BF1F3C" w:rsidP="00BF1F3C">
      <w:pPr>
        <w:tabs>
          <w:tab w:val="left" w:pos="709"/>
        </w:tabs>
        <w:spacing w:after="0" w:line="240" w:lineRule="auto"/>
        <w:jc w:val="both"/>
        <w:rPr>
          <w:rFonts w:ascii="Times New Roman" w:eastAsia="Calibri" w:hAnsi="Times New Roman" w:cs="Times New Roman"/>
          <w:i/>
        </w:rPr>
      </w:pPr>
      <w:r w:rsidRPr="00BF1F3C">
        <w:rPr>
          <w:rFonts w:ascii="Times New Roman" w:eastAsia="Calibri" w:hAnsi="Times New Roman" w:cs="Times New Roman"/>
          <w:i/>
        </w:rPr>
        <w:tab/>
      </w:r>
      <w:r w:rsidRPr="00BF1F3C">
        <w:rPr>
          <w:rFonts w:ascii="Times New Roman" w:eastAsia="Calibri" w:hAnsi="Times New Roman" w:cs="Times New Roman"/>
          <w:i/>
        </w:rPr>
        <w:tab/>
      </w:r>
    </w:p>
    <w:p w14:paraId="37518115" w14:textId="77777777" w:rsidR="00163282" w:rsidRPr="00791C1D" w:rsidRDefault="00163282" w:rsidP="00163282">
      <w:pPr>
        <w:spacing w:after="0" w:line="240" w:lineRule="auto"/>
        <w:ind w:left="6372"/>
        <w:jc w:val="both"/>
        <w:rPr>
          <w:rFonts w:ascii="Times New Roman" w:eastAsia="Calibri" w:hAnsi="Times New Roman" w:cs="Times New Roman"/>
          <w:lang w:val="sv-SE"/>
        </w:rPr>
      </w:pPr>
      <w:r w:rsidRPr="00791C1D">
        <w:rPr>
          <w:rFonts w:ascii="Times New Roman" w:eastAsia="Calibri" w:hAnsi="Times New Roman" w:cs="Times New Roman"/>
          <w:lang w:val="sv-SE"/>
        </w:rPr>
        <w:t>PREDSJEDNICA</w:t>
      </w:r>
    </w:p>
    <w:p w14:paraId="4CD1D905" w14:textId="4F44DBA8" w:rsidR="00163282" w:rsidRPr="00791C1D" w:rsidRDefault="00163282" w:rsidP="00163282">
      <w:pPr>
        <w:spacing w:after="0" w:line="240" w:lineRule="auto"/>
        <w:jc w:val="both"/>
        <w:rPr>
          <w:rFonts w:ascii="Times New Roman" w:eastAsia="Calibri" w:hAnsi="Times New Roman" w:cs="Times New Roman"/>
          <w:lang w:val="sv-SE"/>
        </w:rPr>
      </w:pPr>
      <w:r>
        <w:rPr>
          <w:rFonts w:ascii="Times New Roman" w:eastAsia="Calibri" w:hAnsi="Times New Roman" w:cs="Times New Roman"/>
          <w:lang w:val="sv-SE"/>
        </w:rPr>
        <w:t xml:space="preserve">                                                                                                                 </w:t>
      </w:r>
      <w:r w:rsidRPr="00791C1D">
        <w:rPr>
          <w:rFonts w:ascii="Times New Roman" w:eastAsia="Calibri" w:hAnsi="Times New Roman" w:cs="Times New Roman"/>
          <w:lang w:val="sv-SE"/>
        </w:rPr>
        <w:t>OPĆINSKOG VIJEĆA</w:t>
      </w:r>
    </w:p>
    <w:p w14:paraId="297F7F37" w14:textId="77777777" w:rsidR="00163282" w:rsidRPr="00791C1D" w:rsidRDefault="00163282" w:rsidP="00163282">
      <w:pPr>
        <w:spacing w:after="0" w:line="240" w:lineRule="auto"/>
        <w:ind w:left="4956" w:firstLine="708"/>
        <w:jc w:val="both"/>
        <w:rPr>
          <w:rFonts w:ascii="Times New Roman" w:eastAsia="Calibri" w:hAnsi="Times New Roman" w:cs="Times New Roman"/>
          <w:i/>
          <w:iCs/>
          <w:lang w:val="sv-SE"/>
        </w:rPr>
      </w:pPr>
      <w:r w:rsidRPr="00791C1D">
        <w:rPr>
          <w:rFonts w:ascii="Times New Roman" w:eastAsia="Calibri" w:hAnsi="Times New Roman" w:cs="Times New Roman"/>
          <w:i/>
          <w:iCs/>
          <w:lang w:val="sv-SE"/>
        </w:rPr>
        <w:t>Tončica Božić, univ. spec. act. soc.</w:t>
      </w:r>
    </w:p>
    <w:p w14:paraId="1B403820" w14:textId="77777777" w:rsidR="00163282" w:rsidRDefault="00163282" w:rsidP="00163282"/>
    <w:p w14:paraId="27636A38" w14:textId="77777777" w:rsidR="004D1D82" w:rsidRDefault="004D1D82"/>
    <w:p w14:paraId="0F4E53B4" w14:textId="3E553AEF" w:rsidR="0007150D" w:rsidRDefault="00197919">
      <w:r>
        <w:lastRenderedPageBreak/>
        <w:t>Dostaviti:</w:t>
      </w:r>
    </w:p>
    <w:p w14:paraId="4AEDDD75" w14:textId="77777777" w:rsidR="0007150D" w:rsidRDefault="0007150D"/>
    <w:p w14:paraId="2E30D354" w14:textId="77777777" w:rsidR="00197919" w:rsidRPr="00957D95" w:rsidRDefault="00197919" w:rsidP="00197919">
      <w:pPr>
        <w:numPr>
          <w:ilvl w:val="0"/>
          <w:numId w:val="16"/>
        </w:numPr>
        <w:spacing w:after="0" w:line="240" w:lineRule="auto"/>
        <w:jc w:val="both"/>
        <w:rPr>
          <w:rFonts w:ascii="Times New Roman" w:eastAsia="Times New Roman" w:hAnsi="Times New Roman" w:cs="Times New Roman"/>
        </w:rPr>
      </w:pPr>
      <w:r w:rsidRPr="00957D95">
        <w:rPr>
          <w:rFonts w:ascii="Times New Roman" w:eastAsia="Times New Roman" w:hAnsi="Times New Roman" w:cs="Times New Roman"/>
        </w:rPr>
        <w:t xml:space="preserve">Silvija Profeta </w:t>
      </w:r>
      <w:proofErr w:type="spellStart"/>
      <w:r w:rsidRPr="00957D95">
        <w:rPr>
          <w:rFonts w:ascii="Times New Roman" w:eastAsia="Times New Roman" w:hAnsi="Times New Roman" w:cs="Times New Roman"/>
        </w:rPr>
        <w:t>Fabijančić</w:t>
      </w:r>
      <w:proofErr w:type="spellEnd"/>
      <w:r w:rsidRPr="00957D95">
        <w:rPr>
          <w:rFonts w:ascii="Times New Roman" w:eastAsia="Times New Roman" w:hAnsi="Times New Roman" w:cs="Times New Roman"/>
        </w:rPr>
        <w:t xml:space="preserve">, </w:t>
      </w:r>
      <w:bookmarkStart w:id="1" w:name="_Hlk199847295"/>
      <w:r w:rsidRPr="00957D95">
        <w:rPr>
          <w:rFonts w:ascii="Times New Roman" w:eastAsia="Times New Roman" w:hAnsi="Times New Roman" w:cs="Times New Roman"/>
        </w:rPr>
        <w:t xml:space="preserve">Marije Jurić Zagorke </w:t>
      </w:r>
      <w:bookmarkEnd w:id="1"/>
      <w:r w:rsidRPr="00957D95">
        <w:rPr>
          <w:rFonts w:ascii="Times New Roman" w:eastAsia="Times New Roman" w:hAnsi="Times New Roman" w:cs="Times New Roman"/>
        </w:rPr>
        <w:t>41, Sv. Križ Začretje</w:t>
      </w:r>
    </w:p>
    <w:p w14:paraId="2228108A" w14:textId="77777777" w:rsidR="00197919" w:rsidRPr="00957D95" w:rsidRDefault="00197919" w:rsidP="00197919">
      <w:pPr>
        <w:numPr>
          <w:ilvl w:val="0"/>
          <w:numId w:val="16"/>
        </w:numPr>
        <w:spacing w:after="0" w:line="240" w:lineRule="auto"/>
        <w:contextualSpacing/>
        <w:jc w:val="both"/>
        <w:rPr>
          <w:rFonts w:ascii="Times New Roman" w:eastAsia="Calibri" w:hAnsi="Times New Roman" w:cs="Times New Roman"/>
        </w:rPr>
      </w:pPr>
      <w:r w:rsidRPr="00957D95">
        <w:rPr>
          <w:rFonts w:ascii="Times New Roman" w:eastAsia="Times New Roman" w:hAnsi="Times New Roman" w:cs="Times New Roman"/>
        </w:rPr>
        <w:t xml:space="preserve">Juraj </w:t>
      </w:r>
      <w:proofErr w:type="spellStart"/>
      <w:r w:rsidRPr="00957D95">
        <w:rPr>
          <w:rFonts w:ascii="Times New Roman" w:eastAsia="Times New Roman" w:hAnsi="Times New Roman" w:cs="Times New Roman"/>
        </w:rPr>
        <w:t>Matkun</w:t>
      </w:r>
      <w:proofErr w:type="spellEnd"/>
      <w:r w:rsidRPr="00957D95">
        <w:rPr>
          <w:rFonts w:ascii="Times New Roman" w:eastAsia="Times New Roman" w:hAnsi="Times New Roman" w:cs="Times New Roman"/>
        </w:rPr>
        <w:t xml:space="preserve">, </w:t>
      </w:r>
      <w:proofErr w:type="spellStart"/>
      <w:r w:rsidRPr="00957D95">
        <w:rPr>
          <w:rFonts w:ascii="Times New Roman" w:eastAsia="Times New Roman" w:hAnsi="Times New Roman" w:cs="Times New Roman"/>
        </w:rPr>
        <w:t>Klupci</w:t>
      </w:r>
      <w:proofErr w:type="spellEnd"/>
      <w:r w:rsidRPr="00957D95">
        <w:rPr>
          <w:rFonts w:ascii="Times New Roman" w:eastAsia="Times New Roman" w:hAnsi="Times New Roman" w:cs="Times New Roman"/>
        </w:rPr>
        <w:t xml:space="preserve"> </w:t>
      </w:r>
      <w:proofErr w:type="spellStart"/>
      <w:r w:rsidRPr="00957D95">
        <w:rPr>
          <w:rFonts w:ascii="Times New Roman" w:eastAsia="Times New Roman" w:hAnsi="Times New Roman" w:cs="Times New Roman"/>
        </w:rPr>
        <w:t>Začretski</w:t>
      </w:r>
      <w:proofErr w:type="spellEnd"/>
      <w:r w:rsidRPr="00957D95">
        <w:rPr>
          <w:rFonts w:ascii="Times New Roman" w:eastAsia="Times New Roman" w:hAnsi="Times New Roman" w:cs="Times New Roman"/>
        </w:rPr>
        <w:t xml:space="preserve"> 66, Sv. Križ Začretje</w:t>
      </w:r>
    </w:p>
    <w:p w14:paraId="760F3B7F" w14:textId="77777777" w:rsidR="00197919" w:rsidRPr="00957D95" w:rsidRDefault="00197919" w:rsidP="00197919">
      <w:pPr>
        <w:numPr>
          <w:ilvl w:val="0"/>
          <w:numId w:val="16"/>
        </w:numPr>
        <w:spacing w:after="0" w:line="240" w:lineRule="auto"/>
        <w:jc w:val="both"/>
        <w:rPr>
          <w:rFonts w:ascii="Times New Roman" w:eastAsia="Times New Roman" w:hAnsi="Times New Roman" w:cs="Times New Roman"/>
        </w:rPr>
      </w:pPr>
      <w:r w:rsidRPr="00957D95">
        <w:rPr>
          <w:rFonts w:ascii="Times New Roman" w:eastAsia="Times New Roman" w:hAnsi="Times New Roman" w:cs="Times New Roman"/>
        </w:rPr>
        <w:t xml:space="preserve">Dražen </w:t>
      </w:r>
      <w:proofErr w:type="spellStart"/>
      <w:r w:rsidRPr="00957D95">
        <w:rPr>
          <w:rFonts w:ascii="Times New Roman" w:eastAsia="Times New Roman" w:hAnsi="Times New Roman" w:cs="Times New Roman"/>
        </w:rPr>
        <w:t>Čvek</w:t>
      </w:r>
      <w:proofErr w:type="spellEnd"/>
      <w:r w:rsidRPr="00957D95">
        <w:rPr>
          <w:rFonts w:ascii="Times New Roman" w:eastAsia="Times New Roman" w:hAnsi="Times New Roman" w:cs="Times New Roman"/>
        </w:rPr>
        <w:t xml:space="preserve">, </w:t>
      </w:r>
      <w:proofErr w:type="spellStart"/>
      <w:r w:rsidRPr="00957D95">
        <w:rPr>
          <w:rFonts w:ascii="Times New Roman" w:eastAsia="Times New Roman" w:hAnsi="Times New Roman" w:cs="Times New Roman"/>
        </w:rPr>
        <w:t>Vrankovec</w:t>
      </w:r>
      <w:proofErr w:type="spellEnd"/>
      <w:r w:rsidRPr="00957D95">
        <w:rPr>
          <w:rFonts w:ascii="Times New Roman" w:eastAsia="Times New Roman" w:hAnsi="Times New Roman" w:cs="Times New Roman"/>
        </w:rPr>
        <w:t xml:space="preserve"> 5B, Sv. Križ Začretje</w:t>
      </w:r>
    </w:p>
    <w:p w14:paraId="416A6E46" w14:textId="77777777" w:rsidR="00197919" w:rsidRPr="00957D95" w:rsidRDefault="00197919" w:rsidP="00197919">
      <w:pPr>
        <w:numPr>
          <w:ilvl w:val="0"/>
          <w:numId w:val="16"/>
        </w:numPr>
        <w:spacing w:after="0" w:line="240" w:lineRule="auto"/>
        <w:jc w:val="both"/>
        <w:rPr>
          <w:rFonts w:ascii="Times New Roman" w:eastAsia="Times New Roman" w:hAnsi="Times New Roman" w:cs="Times New Roman"/>
        </w:rPr>
      </w:pPr>
      <w:r w:rsidRPr="00957D95">
        <w:rPr>
          <w:rFonts w:ascii="Times New Roman" w:eastAsia="Times New Roman" w:hAnsi="Times New Roman" w:cs="Times New Roman"/>
        </w:rPr>
        <w:t>Marko Jelenić, Donja Pačetina 136, Sv. Križ Začretje</w:t>
      </w:r>
    </w:p>
    <w:p w14:paraId="2B154614" w14:textId="77777777" w:rsidR="00197919" w:rsidRPr="00957D95" w:rsidRDefault="00197919" w:rsidP="00197919">
      <w:pPr>
        <w:numPr>
          <w:ilvl w:val="0"/>
          <w:numId w:val="16"/>
        </w:numPr>
        <w:spacing w:after="0" w:line="240" w:lineRule="auto"/>
        <w:jc w:val="both"/>
        <w:rPr>
          <w:rFonts w:ascii="Times New Roman" w:eastAsia="Times New Roman" w:hAnsi="Times New Roman" w:cs="Times New Roman"/>
        </w:rPr>
      </w:pPr>
      <w:r w:rsidRPr="00957D95">
        <w:rPr>
          <w:rFonts w:ascii="Times New Roman" w:eastAsia="Times New Roman" w:hAnsi="Times New Roman" w:cs="Times New Roman"/>
        </w:rPr>
        <w:t xml:space="preserve">Dubravka </w:t>
      </w:r>
      <w:proofErr w:type="spellStart"/>
      <w:r w:rsidRPr="00957D95">
        <w:rPr>
          <w:rFonts w:ascii="Times New Roman" w:eastAsia="Times New Roman" w:hAnsi="Times New Roman" w:cs="Times New Roman"/>
        </w:rPr>
        <w:t>Mišak</w:t>
      </w:r>
      <w:proofErr w:type="spellEnd"/>
      <w:r w:rsidRPr="00957D95">
        <w:rPr>
          <w:rFonts w:ascii="Times New Roman" w:eastAsia="Times New Roman" w:hAnsi="Times New Roman" w:cs="Times New Roman"/>
        </w:rPr>
        <w:t xml:space="preserve"> </w:t>
      </w:r>
      <w:proofErr w:type="spellStart"/>
      <w:r w:rsidRPr="00957D95">
        <w:rPr>
          <w:rFonts w:ascii="Times New Roman" w:eastAsia="Times New Roman" w:hAnsi="Times New Roman" w:cs="Times New Roman"/>
        </w:rPr>
        <w:t>Skočaj</w:t>
      </w:r>
      <w:proofErr w:type="spellEnd"/>
      <w:r w:rsidRPr="00957D95">
        <w:rPr>
          <w:rFonts w:ascii="Times New Roman" w:eastAsia="Times New Roman" w:hAnsi="Times New Roman" w:cs="Times New Roman"/>
        </w:rPr>
        <w:t>, Donja Pačetina 1C, Sv. Križ Začretje</w:t>
      </w:r>
    </w:p>
    <w:p w14:paraId="6A2E2E27" w14:textId="77777777" w:rsidR="00197919" w:rsidRPr="00957D95" w:rsidRDefault="00197919" w:rsidP="00197919">
      <w:pPr>
        <w:numPr>
          <w:ilvl w:val="0"/>
          <w:numId w:val="16"/>
        </w:numPr>
        <w:spacing w:after="0" w:line="240" w:lineRule="auto"/>
        <w:jc w:val="both"/>
        <w:rPr>
          <w:rFonts w:ascii="Times New Roman" w:eastAsia="Times New Roman" w:hAnsi="Times New Roman" w:cs="Times New Roman"/>
        </w:rPr>
      </w:pPr>
      <w:r w:rsidRPr="00957D95">
        <w:rPr>
          <w:rFonts w:ascii="Times New Roman" w:eastAsia="Times New Roman" w:hAnsi="Times New Roman" w:cs="Times New Roman"/>
        </w:rPr>
        <w:t xml:space="preserve">Ivan Mladić, Kozjak </w:t>
      </w:r>
      <w:proofErr w:type="spellStart"/>
      <w:r w:rsidRPr="00957D95">
        <w:rPr>
          <w:rFonts w:ascii="Times New Roman" w:eastAsia="Times New Roman" w:hAnsi="Times New Roman" w:cs="Times New Roman"/>
        </w:rPr>
        <w:t>Začretski</w:t>
      </w:r>
      <w:proofErr w:type="spellEnd"/>
      <w:r w:rsidRPr="00957D95">
        <w:rPr>
          <w:rFonts w:ascii="Times New Roman" w:eastAsia="Times New Roman" w:hAnsi="Times New Roman" w:cs="Times New Roman"/>
        </w:rPr>
        <w:t xml:space="preserve"> 57, Sv. Križ Začretje  </w:t>
      </w:r>
    </w:p>
    <w:p w14:paraId="08AD738D" w14:textId="77777777" w:rsidR="00197919" w:rsidRPr="00957D95" w:rsidRDefault="00197919" w:rsidP="00197919">
      <w:pPr>
        <w:numPr>
          <w:ilvl w:val="0"/>
          <w:numId w:val="16"/>
        </w:numPr>
        <w:spacing w:after="0" w:line="240" w:lineRule="auto"/>
        <w:jc w:val="both"/>
        <w:rPr>
          <w:rFonts w:ascii="Times New Roman" w:eastAsia="Times New Roman" w:hAnsi="Times New Roman" w:cs="Times New Roman"/>
        </w:rPr>
      </w:pPr>
      <w:r w:rsidRPr="00957D95">
        <w:rPr>
          <w:rFonts w:ascii="Times New Roman" w:eastAsia="Times New Roman" w:hAnsi="Times New Roman" w:cs="Times New Roman"/>
        </w:rPr>
        <w:t>Josip Loina, Ljudevita Gaja 5A, Sv. Križ Začretje</w:t>
      </w:r>
    </w:p>
    <w:p w14:paraId="0136927D" w14:textId="77777777" w:rsidR="00197919" w:rsidRPr="00957D95" w:rsidRDefault="00197919" w:rsidP="00197919">
      <w:pPr>
        <w:numPr>
          <w:ilvl w:val="0"/>
          <w:numId w:val="16"/>
        </w:numPr>
        <w:spacing w:after="0" w:line="240" w:lineRule="auto"/>
        <w:jc w:val="both"/>
        <w:rPr>
          <w:rFonts w:ascii="Times New Roman" w:eastAsia="Times New Roman" w:hAnsi="Times New Roman" w:cs="Times New Roman"/>
        </w:rPr>
      </w:pPr>
      <w:r w:rsidRPr="00957D95">
        <w:rPr>
          <w:rFonts w:ascii="Times New Roman" w:eastAsia="Times New Roman" w:hAnsi="Times New Roman" w:cs="Times New Roman"/>
        </w:rPr>
        <w:t xml:space="preserve">Miljenko Šoštarić, Ulica I. Lovrenčića 10, </w:t>
      </w:r>
      <w:bookmarkStart w:id="2" w:name="_Hlk73519537"/>
      <w:r w:rsidRPr="00957D95">
        <w:rPr>
          <w:rFonts w:ascii="Times New Roman" w:eastAsia="Times New Roman" w:hAnsi="Times New Roman" w:cs="Times New Roman"/>
        </w:rPr>
        <w:t>Sv. Križ Začretje</w:t>
      </w:r>
      <w:bookmarkEnd w:id="2"/>
      <w:r w:rsidRPr="00957D95">
        <w:rPr>
          <w:rFonts w:ascii="Times New Roman" w:eastAsia="Times New Roman" w:hAnsi="Times New Roman" w:cs="Times New Roman"/>
        </w:rPr>
        <w:t xml:space="preserve"> </w:t>
      </w:r>
    </w:p>
    <w:p w14:paraId="259E639C" w14:textId="77777777" w:rsidR="00197919" w:rsidRPr="00957D95" w:rsidRDefault="00197919" w:rsidP="00197919">
      <w:pPr>
        <w:numPr>
          <w:ilvl w:val="0"/>
          <w:numId w:val="16"/>
        </w:numPr>
        <w:spacing w:after="0" w:line="240" w:lineRule="auto"/>
        <w:jc w:val="both"/>
        <w:rPr>
          <w:rFonts w:ascii="Times New Roman" w:eastAsia="Times New Roman" w:hAnsi="Times New Roman" w:cs="Times New Roman"/>
        </w:rPr>
      </w:pPr>
      <w:r w:rsidRPr="00957D95">
        <w:rPr>
          <w:rFonts w:ascii="Times New Roman" w:eastAsia="Times New Roman" w:hAnsi="Times New Roman" w:cs="Times New Roman"/>
        </w:rPr>
        <w:t xml:space="preserve">Tomislav Milunović, Bakliža Mirka 1, </w:t>
      </w:r>
      <w:bookmarkStart w:id="3" w:name="_Hlk73519640"/>
      <w:r w:rsidRPr="00957D95">
        <w:rPr>
          <w:rFonts w:ascii="Times New Roman" w:eastAsia="Times New Roman" w:hAnsi="Times New Roman" w:cs="Times New Roman"/>
        </w:rPr>
        <w:t>Sv. Križ Začretje</w:t>
      </w:r>
      <w:bookmarkEnd w:id="3"/>
    </w:p>
    <w:p w14:paraId="486012DE" w14:textId="77777777" w:rsidR="00197919" w:rsidRPr="00957D95" w:rsidRDefault="00197919" w:rsidP="00197919">
      <w:pPr>
        <w:numPr>
          <w:ilvl w:val="0"/>
          <w:numId w:val="16"/>
        </w:numPr>
        <w:spacing w:after="0" w:line="240" w:lineRule="auto"/>
        <w:jc w:val="both"/>
        <w:rPr>
          <w:rFonts w:ascii="Times New Roman" w:eastAsia="Times New Roman" w:hAnsi="Times New Roman" w:cs="Times New Roman"/>
        </w:rPr>
      </w:pPr>
      <w:r w:rsidRPr="00957D95">
        <w:rPr>
          <w:rFonts w:ascii="Times New Roman" w:eastAsia="Times New Roman" w:hAnsi="Times New Roman" w:cs="Times New Roman"/>
        </w:rPr>
        <w:t xml:space="preserve">Ana Kuhar, </w:t>
      </w:r>
      <w:proofErr w:type="spellStart"/>
      <w:r w:rsidRPr="00957D95">
        <w:rPr>
          <w:rFonts w:ascii="Times New Roman" w:eastAsia="Times New Roman" w:hAnsi="Times New Roman" w:cs="Times New Roman"/>
        </w:rPr>
        <w:t>Vrankovec</w:t>
      </w:r>
      <w:proofErr w:type="spellEnd"/>
      <w:r w:rsidRPr="00957D95">
        <w:rPr>
          <w:rFonts w:ascii="Times New Roman" w:eastAsia="Times New Roman" w:hAnsi="Times New Roman" w:cs="Times New Roman"/>
        </w:rPr>
        <w:t xml:space="preserve"> 84, Sv. Križ Začretje</w:t>
      </w:r>
    </w:p>
    <w:p w14:paraId="28C0A0A9" w14:textId="77777777" w:rsidR="00197919" w:rsidRPr="00957D95" w:rsidRDefault="00197919" w:rsidP="00197919">
      <w:pPr>
        <w:numPr>
          <w:ilvl w:val="0"/>
          <w:numId w:val="16"/>
        </w:numPr>
        <w:spacing w:after="0" w:line="240" w:lineRule="auto"/>
        <w:jc w:val="both"/>
        <w:rPr>
          <w:rFonts w:ascii="Times New Roman" w:eastAsia="Times New Roman" w:hAnsi="Times New Roman" w:cs="Times New Roman"/>
        </w:rPr>
      </w:pPr>
      <w:r w:rsidRPr="00957D95">
        <w:rPr>
          <w:rFonts w:ascii="Times New Roman" w:eastAsia="Times New Roman" w:hAnsi="Times New Roman" w:cs="Times New Roman"/>
        </w:rPr>
        <w:t xml:space="preserve">Marko Božiček, </w:t>
      </w:r>
      <w:proofErr w:type="spellStart"/>
      <w:r w:rsidRPr="00957D95">
        <w:rPr>
          <w:rFonts w:ascii="Times New Roman" w:eastAsia="Times New Roman" w:hAnsi="Times New Roman" w:cs="Times New Roman"/>
        </w:rPr>
        <w:t>Štrucljevo</w:t>
      </w:r>
      <w:proofErr w:type="spellEnd"/>
      <w:r w:rsidRPr="00957D95">
        <w:rPr>
          <w:rFonts w:ascii="Times New Roman" w:eastAsia="Times New Roman" w:hAnsi="Times New Roman" w:cs="Times New Roman"/>
        </w:rPr>
        <w:t xml:space="preserve"> 43, Sv. Križ Začretje</w:t>
      </w:r>
    </w:p>
    <w:p w14:paraId="00E032A3" w14:textId="77777777" w:rsidR="00197919" w:rsidRPr="00957D95" w:rsidRDefault="00197919" w:rsidP="00197919">
      <w:pPr>
        <w:numPr>
          <w:ilvl w:val="0"/>
          <w:numId w:val="16"/>
        </w:numPr>
        <w:spacing w:after="0" w:line="240" w:lineRule="auto"/>
        <w:jc w:val="both"/>
        <w:rPr>
          <w:rFonts w:ascii="Times New Roman" w:eastAsia="Times New Roman" w:hAnsi="Times New Roman" w:cs="Times New Roman"/>
        </w:rPr>
      </w:pPr>
      <w:proofErr w:type="spellStart"/>
      <w:r w:rsidRPr="00957D95">
        <w:rPr>
          <w:rFonts w:ascii="Times New Roman" w:eastAsia="Times New Roman" w:hAnsi="Times New Roman" w:cs="Times New Roman"/>
        </w:rPr>
        <w:t>Tončica</w:t>
      </w:r>
      <w:proofErr w:type="spellEnd"/>
      <w:r w:rsidRPr="00957D95">
        <w:rPr>
          <w:rFonts w:ascii="Times New Roman" w:eastAsia="Times New Roman" w:hAnsi="Times New Roman" w:cs="Times New Roman"/>
        </w:rPr>
        <w:t xml:space="preserve"> Božić, Mirkovec 57, Sv. Križ Začretje</w:t>
      </w:r>
    </w:p>
    <w:p w14:paraId="34035661" w14:textId="77777777" w:rsidR="00197919" w:rsidRPr="00957D95" w:rsidRDefault="00197919" w:rsidP="00197919">
      <w:pPr>
        <w:numPr>
          <w:ilvl w:val="0"/>
          <w:numId w:val="16"/>
        </w:numPr>
        <w:spacing w:after="0" w:line="240" w:lineRule="auto"/>
        <w:jc w:val="both"/>
        <w:rPr>
          <w:rFonts w:ascii="Times New Roman" w:eastAsia="Times New Roman" w:hAnsi="Times New Roman" w:cs="Times New Roman"/>
        </w:rPr>
      </w:pPr>
      <w:r w:rsidRPr="00957D95">
        <w:rPr>
          <w:rFonts w:ascii="Times New Roman" w:eastAsia="Times New Roman" w:hAnsi="Times New Roman" w:cs="Times New Roman"/>
        </w:rPr>
        <w:t>Sandra Majsec, Marije Jurić Zagorke 32, Sv. Križ Začretje</w:t>
      </w:r>
    </w:p>
    <w:p w14:paraId="7F15A5CC" w14:textId="77777777" w:rsidR="00197919" w:rsidRPr="00957D95" w:rsidRDefault="00197919" w:rsidP="00197919">
      <w:pPr>
        <w:numPr>
          <w:ilvl w:val="0"/>
          <w:numId w:val="16"/>
        </w:numPr>
        <w:spacing w:after="0" w:line="240" w:lineRule="auto"/>
        <w:contextualSpacing/>
        <w:jc w:val="both"/>
        <w:rPr>
          <w:rFonts w:ascii="Times New Roman" w:eastAsia="Times New Roman" w:hAnsi="Times New Roman" w:cs="Times New Roman"/>
          <w:lang w:eastAsia="hr-HR"/>
        </w:rPr>
      </w:pPr>
      <w:r w:rsidRPr="00957D95">
        <w:rPr>
          <w:rFonts w:ascii="Times New Roman" w:eastAsia="Times New Roman" w:hAnsi="Times New Roman" w:cs="Times New Roman"/>
          <w:lang w:eastAsia="hr-HR"/>
        </w:rPr>
        <w:t>Marko Kos, ovdje</w:t>
      </w:r>
    </w:p>
    <w:p w14:paraId="7C86714A" w14:textId="77777777" w:rsidR="00197919" w:rsidRPr="00957D95" w:rsidRDefault="00197919" w:rsidP="00197919">
      <w:pPr>
        <w:numPr>
          <w:ilvl w:val="0"/>
          <w:numId w:val="16"/>
        </w:numPr>
        <w:spacing w:after="0" w:line="240" w:lineRule="auto"/>
        <w:contextualSpacing/>
        <w:jc w:val="both"/>
        <w:rPr>
          <w:rFonts w:ascii="Times New Roman" w:eastAsia="Times New Roman" w:hAnsi="Times New Roman" w:cs="Times New Roman"/>
          <w:lang w:eastAsia="hr-HR"/>
        </w:rPr>
      </w:pPr>
      <w:r w:rsidRPr="00957D95">
        <w:rPr>
          <w:rFonts w:ascii="Times New Roman" w:eastAsia="Times New Roman" w:hAnsi="Times New Roman" w:cs="Times New Roman"/>
          <w:lang w:eastAsia="hr-HR"/>
        </w:rPr>
        <w:t>Maja Jerneić Piljek, ovdje</w:t>
      </w:r>
    </w:p>
    <w:p w14:paraId="4CB514F3" w14:textId="77777777" w:rsidR="00197919" w:rsidRPr="00957D95" w:rsidRDefault="00197919" w:rsidP="00197919">
      <w:pPr>
        <w:numPr>
          <w:ilvl w:val="0"/>
          <w:numId w:val="16"/>
        </w:numPr>
        <w:spacing w:after="0" w:line="240" w:lineRule="auto"/>
        <w:contextualSpacing/>
        <w:jc w:val="both"/>
        <w:rPr>
          <w:rFonts w:ascii="Times New Roman" w:eastAsia="Times New Roman" w:hAnsi="Times New Roman" w:cs="Times New Roman"/>
          <w:lang w:eastAsia="hr-HR"/>
        </w:rPr>
      </w:pPr>
      <w:r w:rsidRPr="00957D95">
        <w:rPr>
          <w:rFonts w:ascii="Times New Roman" w:eastAsia="Times New Roman" w:hAnsi="Times New Roman" w:cs="Times New Roman"/>
          <w:lang w:eastAsia="hr-HR"/>
        </w:rPr>
        <w:t>Jasminka Lasić, ovdje</w:t>
      </w:r>
    </w:p>
    <w:p w14:paraId="59F18BDD" w14:textId="77777777" w:rsidR="00197919" w:rsidRPr="00957D95" w:rsidRDefault="00197919" w:rsidP="00197919">
      <w:pPr>
        <w:numPr>
          <w:ilvl w:val="0"/>
          <w:numId w:val="16"/>
        </w:numPr>
        <w:spacing w:after="0" w:line="240" w:lineRule="auto"/>
        <w:contextualSpacing/>
        <w:jc w:val="both"/>
        <w:rPr>
          <w:rFonts w:ascii="Times New Roman" w:eastAsia="Times New Roman" w:hAnsi="Times New Roman" w:cs="Times New Roman"/>
          <w:lang w:eastAsia="hr-HR"/>
        </w:rPr>
      </w:pPr>
      <w:r w:rsidRPr="00957D95">
        <w:rPr>
          <w:rFonts w:ascii="Times New Roman" w:eastAsia="Times New Roman" w:hAnsi="Times New Roman" w:cs="Times New Roman"/>
          <w:lang w:eastAsia="hr-HR"/>
        </w:rPr>
        <w:t>Lidija Lisjak, ovdje</w:t>
      </w:r>
    </w:p>
    <w:p w14:paraId="228F721B" w14:textId="77777777" w:rsidR="00197919" w:rsidRPr="00957D95" w:rsidRDefault="00197919" w:rsidP="00197919">
      <w:pPr>
        <w:numPr>
          <w:ilvl w:val="0"/>
          <w:numId w:val="16"/>
        </w:numPr>
        <w:spacing w:after="0" w:line="240" w:lineRule="auto"/>
        <w:contextualSpacing/>
        <w:jc w:val="both"/>
        <w:rPr>
          <w:rFonts w:ascii="Times New Roman" w:eastAsia="Times New Roman" w:hAnsi="Times New Roman" w:cs="Times New Roman"/>
          <w:lang w:eastAsia="hr-HR"/>
        </w:rPr>
      </w:pPr>
      <w:r w:rsidRPr="00957D95">
        <w:rPr>
          <w:rFonts w:ascii="Times New Roman" w:eastAsia="Times New Roman" w:hAnsi="Times New Roman" w:cs="Times New Roman"/>
          <w:lang w:eastAsia="hr-HR"/>
        </w:rPr>
        <w:t>Radio Stubica, Toplička cesta 5</w:t>
      </w:r>
    </w:p>
    <w:p w14:paraId="741940F5" w14:textId="77777777" w:rsidR="00197919" w:rsidRPr="00957D95" w:rsidRDefault="00197919" w:rsidP="00197919">
      <w:pPr>
        <w:numPr>
          <w:ilvl w:val="0"/>
          <w:numId w:val="16"/>
        </w:numPr>
        <w:spacing w:after="0" w:line="240" w:lineRule="auto"/>
        <w:contextualSpacing/>
        <w:jc w:val="both"/>
        <w:rPr>
          <w:rFonts w:ascii="Times New Roman" w:eastAsia="Times New Roman" w:hAnsi="Times New Roman" w:cs="Times New Roman"/>
          <w:lang w:eastAsia="hr-HR"/>
        </w:rPr>
      </w:pPr>
      <w:r w:rsidRPr="00957D95">
        <w:rPr>
          <w:rFonts w:ascii="Times New Roman" w:eastAsia="Times New Roman" w:hAnsi="Times New Roman" w:cs="Times New Roman"/>
          <w:lang w:eastAsia="hr-HR"/>
        </w:rPr>
        <w:t>Zagorje International,</w:t>
      </w:r>
    </w:p>
    <w:p w14:paraId="07DDFE54" w14:textId="77777777" w:rsidR="00197919" w:rsidRPr="00957D95" w:rsidRDefault="00197919" w:rsidP="00197919">
      <w:pPr>
        <w:numPr>
          <w:ilvl w:val="0"/>
          <w:numId w:val="16"/>
        </w:numPr>
        <w:spacing w:after="0" w:line="240" w:lineRule="auto"/>
        <w:contextualSpacing/>
        <w:jc w:val="both"/>
        <w:rPr>
          <w:rFonts w:ascii="Times New Roman" w:eastAsia="Times New Roman" w:hAnsi="Times New Roman" w:cs="Times New Roman"/>
          <w:lang w:eastAsia="hr-HR"/>
        </w:rPr>
      </w:pPr>
      <w:r w:rsidRPr="00957D95">
        <w:rPr>
          <w:rFonts w:ascii="Times New Roman" w:eastAsia="Times New Roman" w:hAnsi="Times New Roman" w:cs="Times New Roman"/>
          <w:lang w:eastAsia="hr-HR"/>
        </w:rPr>
        <w:t xml:space="preserve">Zagorski list, </w:t>
      </w:r>
    </w:p>
    <w:p w14:paraId="6A7291CA" w14:textId="77777777" w:rsidR="00197919" w:rsidRPr="00957D95" w:rsidRDefault="00197919" w:rsidP="00197919">
      <w:pPr>
        <w:numPr>
          <w:ilvl w:val="0"/>
          <w:numId w:val="16"/>
        </w:numPr>
        <w:spacing w:after="0" w:line="240" w:lineRule="auto"/>
        <w:contextualSpacing/>
        <w:jc w:val="both"/>
        <w:rPr>
          <w:rFonts w:ascii="Times New Roman" w:eastAsia="Times New Roman" w:hAnsi="Times New Roman" w:cs="Times New Roman"/>
          <w:lang w:eastAsia="hr-HR"/>
        </w:rPr>
      </w:pPr>
      <w:r w:rsidRPr="00957D95">
        <w:rPr>
          <w:rFonts w:ascii="Times New Roman" w:eastAsia="Times New Roman" w:hAnsi="Times New Roman" w:cs="Times New Roman"/>
          <w:lang w:eastAsia="hr-HR"/>
        </w:rPr>
        <w:t>Pismohrana, ovdje.</w:t>
      </w:r>
    </w:p>
    <w:p w14:paraId="484FD1D7" w14:textId="77777777" w:rsidR="00197919" w:rsidRDefault="00197919" w:rsidP="00197919"/>
    <w:p w14:paraId="2255ACC5" w14:textId="77777777" w:rsidR="0007150D" w:rsidRDefault="0007150D"/>
    <w:p w14:paraId="68AA86D9" w14:textId="77777777" w:rsidR="0007150D" w:rsidRDefault="0007150D"/>
    <w:p w14:paraId="739B7811" w14:textId="77777777" w:rsidR="00167BA6" w:rsidRDefault="00167BA6"/>
    <w:p w14:paraId="2E5A1997" w14:textId="77777777" w:rsidR="00167BA6" w:rsidRDefault="00167BA6"/>
    <w:p w14:paraId="5194819B" w14:textId="77777777" w:rsidR="00167BA6" w:rsidRDefault="00167BA6"/>
    <w:p w14:paraId="493D09A6" w14:textId="77777777" w:rsidR="00167BA6" w:rsidRDefault="00167BA6"/>
    <w:p w14:paraId="45A80630" w14:textId="77777777" w:rsidR="00167BA6" w:rsidRDefault="00167BA6"/>
    <w:p w14:paraId="5A0233F5" w14:textId="77777777" w:rsidR="00167BA6" w:rsidRDefault="00167BA6"/>
    <w:p w14:paraId="219013A6" w14:textId="77777777" w:rsidR="00167BA6" w:rsidRDefault="00167BA6"/>
    <w:p w14:paraId="2F4E9262" w14:textId="77777777" w:rsidR="00167BA6" w:rsidRDefault="00167BA6"/>
    <w:p w14:paraId="74529396" w14:textId="77777777" w:rsidR="00167BA6" w:rsidRDefault="00167BA6"/>
    <w:p w14:paraId="1EF4E777" w14:textId="77777777" w:rsidR="00167BA6" w:rsidRDefault="00167BA6"/>
    <w:p w14:paraId="34609161" w14:textId="77777777" w:rsidR="00167BA6" w:rsidRDefault="00167BA6"/>
    <w:p w14:paraId="77B60536" w14:textId="77777777" w:rsidR="00167BA6" w:rsidRDefault="00167BA6"/>
    <w:p w14:paraId="1CF2D3B1" w14:textId="77777777" w:rsidR="00167BA6" w:rsidRDefault="00167BA6"/>
    <w:p w14:paraId="2AAFF682" w14:textId="77777777" w:rsidR="00167BA6" w:rsidRDefault="00167BA6"/>
    <w:p w14:paraId="54F38573" w14:textId="77777777" w:rsidR="00115188" w:rsidRDefault="00115188">
      <w:bookmarkStart w:id="4" w:name="_GoBack"/>
      <w:bookmarkEnd w:id="4"/>
    </w:p>
    <w:p w14:paraId="5D5AFC1A" w14:textId="77777777" w:rsidR="00167BA6" w:rsidRPr="00167BA6" w:rsidRDefault="00167BA6" w:rsidP="00167BA6">
      <w:pPr>
        <w:spacing w:after="0" w:line="240" w:lineRule="auto"/>
        <w:jc w:val="center"/>
        <w:outlineLvl w:val="0"/>
        <w:rPr>
          <w:rFonts w:ascii="Times New Roman" w:eastAsia="Times New Roman" w:hAnsi="Times New Roman" w:cs="Times New Roman"/>
          <w:b/>
          <w:bCs/>
          <w:iCs/>
          <w:sz w:val="23"/>
          <w:szCs w:val="23"/>
        </w:rPr>
      </w:pPr>
      <w:r w:rsidRPr="00167BA6">
        <w:rPr>
          <w:rFonts w:ascii="Times New Roman" w:eastAsia="Times New Roman" w:hAnsi="Times New Roman" w:cs="Times New Roman"/>
          <w:b/>
          <w:bCs/>
          <w:iCs/>
          <w:sz w:val="23"/>
          <w:szCs w:val="23"/>
        </w:rPr>
        <w:t>ZAPISNIK</w:t>
      </w:r>
    </w:p>
    <w:p w14:paraId="0686587A" w14:textId="77777777" w:rsidR="00167BA6" w:rsidRPr="00167BA6" w:rsidRDefault="00167BA6" w:rsidP="00167BA6">
      <w:pPr>
        <w:spacing w:after="0" w:line="240" w:lineRule="auto"/>
        <w:jc w:val="center"/>
        <w:outlineLvl w:val="0"/>
        <w:rPr>
          <w:rFonts w:ascii="Times New Roman" w:eastAsia="Times New Roman" w:hAnsi="Times New Roman" w:cs="Times New Roman"/>
          <w:b/>
          <w:bCs/>
          <w:iCs/>
          <w:sz w:val="23"/>
          <w:szCs w:val="23"/>
        </w:rPr>
      </w:pPr>
    </w:p>
    <w:p w14:paraId="6AFCEA6D" w14:textId="77777777" w:rsidR="00167BA6" w:rsidRPr="00167BA6" w:rsidRDefault="00167BA6" w:rsidP="00167BA6">
      <w:pPr>
        <w:spacing w:after="0" w:line="240" w:lineRule="auto"/>
        <w:jc w:val="both"/>
        <w:outlineLvl w:val="0"/>
        <w:rPr>
          <w:rFonts w:ascii="Times New Roman" w:eastAsia="Times New Roman" w:hAnsi="Times New Roman" w:cs="Times New Roman"/>
          <w:iCs/>
          <w:sz w:val="23"/>
          <w:szCs w:val="23"/>
        </w:rPr>
      </w:pPr>
      <w:r w:rsidRPr="00167BA6">
        <w:rPr>
          <w:rFonts w:ascii="Times New Roman" w:eastAsia="Times New Roman" w:hAnsi="Times New Roman" w:cs="Times New Roman"/>
          <w:b/>
          <w:bCs/>
          <w:iCs/>
          <w:sz w:val="23"/>
          <w:szCs w:val="23"/>
        </w:rPr>
        <w:t xml:space="preserve"> </w:t>
      </w:r>
      <w:r w:rsidRPr="00167BA6">
        <w:rPr>
          <w:rFonts w:ascii="Times New Roman" w:eastAsia="Times New Roman" w:hAnsi="Times New Roman" w:cs="Times New Roman"/>
          <w:b/>
          <w:bCs/>
          <w:iCs/>
          <w:sz w:val="23"/>
          <w:szCs w:val="23"/>
        </w:rPr>
        <w:tab/>
      </w:r>
      <w:r w:rsidRPr="00167BA6">
        <w:rPr>
          <w:rFonts w:ascii="Times New Roman" w:eastAsia="Times New Roman" w:hAnsi="Times New Roman" w:cs="Times New Roman"/>
          <w:iCs/>
          <w:sz w:val="23"/>
          <w:szCs w:val="23"/>
        </w:rPr>
        <w:t>sa 5. sjednice Općinskog vijeća Sveti Križ Začretje održane dana 11.12.2025. godine u prostorijama Općine Sveti Križ Začretje, s početkom u 19.00 sati</w:t>
      </w:r>
    </w:p>
    <w:p w14:paraId="03BA5AF3" w14:textId="77777777" w:rsidR="00167BA6" w:rsidRPr="00167BA6" w:rsidRDefault="00167BA6" w:rsidP="00167BA6">
      <w:pPr>
        <w:spacing w:after="0" w:line="240" w:lineRule="auto"/>
        <w:rPr>
          <w:rFonts w:ascii="Times New Roman" w:eastAsia="Times New Roman" w:hAnsi="Times New Roman" w:cs="Times New Roman"/>
          <w:sz w:val="23"/>
          <w:szCs w:val="23"/>
        </w:rPr>
      </w:pPr>
    </w:p>
    <w:p w14:paraId="1F3FDFCA" w14:textId="77777777" w:rsidR="00167BA6" w:rsidRPr="00167BA6" w:rsidRDefault="00167BA6" w:rsidP="00167BA6">
      <w:pPr>
        <w:spacing w:after="0" w:line="240" w:lineRule="auto"/>
        <w:rPr>
          <w:rFonts w:ascii="Times New Roman" w:eastAsia="Times New Roman" w:hAnsi="Times New Roman" w:cs="Times New Roman"/>
          <w:b/>
          <w:bCs/>
          <w:sz w:val="23"/>
          <w:szCs w:val="23"/>
        </w:rPr>
      </w:pPr>
      <w:r w:rsidRPr="00167BA6">
        <w:rPr>
          <w:rFonts w:ascii="Times New Roman" w:eastAsia="Times New Roman" w:hAnsi="Times New Roman" w:cs="Times New Roman"/>
          <w:b/>
          <w:bCs/>
          <w:sz w:val="23"/>
          <w:szCs w:val="23"/>
        </w:rPr>
        <w:t xml:space="preserve">NAZOČNI ČLANOVI OPĆINSKOG VIJEĆA: </w:t>
      </w:r>
    </w:p>
    <w:p w14:paraId="7079151B" w14:textId="77777777" w:rsidR="00167BA6" w:rsidRPr="00167BA6" w:rsidRDefault="00167BA6" w:rsidP="00167BA6">
      <w:pPr>
        <w:spacing w:after="0" w:line="240" w:lineRule="auto"/>
        <w:jc w:val="both"/>
        <w:rPr>
          <w:rFonts w:ascii="Times New Roman" w:eastAsia="Times New Roman" w:hAnsi="Times New Roman" w:cs="Times New Roman"/>
          <w:sz w:val="23"/>
          <w:szCs w:val="23"/>
          <w:lang w:val="en-US"/>
        </w:rPr>
      </w:pPr>
      <w:r w:rsidRPr="00167BA6">
        <w:rPr>
          <w:rFonts w:ascii="Times New Roman" w:eastAsia="Times New Roman" w:hAnsi="Times New Roman" w:cs="Times New Roman"/>
          <w:sz w:val="23"/>
          <w:szCs w:val="23"/>
          <w:lang w:val="en-US"/>
        </w:rPr>
        <w:t xml:space="preserve">Dražen </w:t>
      </w:r>
      <w:proofErr w:type="spellStart"/>
      <w:r w:rsidRPr="00167BA6">
        <w:rPr>
          <w:rFonts w:ascii="Times New Roman" w:eastAsia="Times New Roman" w:hAnsi="Times New Roman" w:cs="Times New Roman"/>
          <w:sz w:val="23"/>
          <w:szCs w:val="23"/>
          <w:lang w:val="en-US"/>
        </w:rPr>
        <w:t>Čvek</w:t>
      </w:r>
      <w:proofErr w:type="spellEnd"/>
      <w:r w:rsidRPr="00167BA6">
        <w:rPr>
          <w:rFonts w:ascii="Times New Roman" w:eastAsia="Times New Roman" w:hAnsi="Times New Roman" w:cs="Times New Roman"/>
          <w:sz w:val="23"/>
          <w:szCs w:val="23"/>
          <w:lang w:val="en-US"/>
        </w:rPr>
        <w:t xml:space="preserve">, Marko </w:t>
      </w:r>
      <w:proofErr w:type="spellStart"/>
      <w:r w:rsidRPr="00167BA6">
        <w:rPr>
          <w:rFonts w:ascii="Times New Roman" w:eastAsia="Times New Roman" w:hAnsi="Times New Roman" w:cs="Times New Roman"/>
          <w:sz w:val="23"/>
          <w:szCs w:val="23"/>
          <w:lang w:val="en-US"/>
        </w:rPr>
        <w:t>Jelenić</w:t>
      </w:r>
      <w:proofErr w:type="spellEnd"/>
      <w:r w:rsidRPr="00167BA6">
        <w:rPr>
          <w:rFonts w:ascii="Times New Roman" w:eastAsia="Times New Roman" w:hAnsi="Times New Roman" w:cs="Times New Roman"/>
          <w:sz w:val="23"/>
          <w:szCs w:val="23"/>
          <w:lang w:val="en-US"/>
        </w:rPr>
        <w:t xml:space="preserve">, Dubravka </w:t>
      </w:r>
      <w:proofErr w:type="spellStart"/>
      <w:r w:rsidRPr="00167BA6">
        <w:rPr>
          <w:rFonts w:ascii="Times New Roman" w:eastAsia="Times New Roman" w:hAnsi="Times New Roman" w:cs="Times New Roman"/>
          <w:sz w:val="23"/>
          <w:szCs w:val="23"/>
          <w:lang w:val="en-US"/>
        </w:rPr>
        <w:t>Mišak</w:t>
      </w:r>
      <w:proofErr w:type="spellEnd"/>
      <w:r w:rsidRPr="00167BA6">
        <w:rPr>
          <w:rFonts w:ascii="Times New Roman" w:eastAsia="Times New Roman" w:hAnsi="Times New Roman" w:cs="Times New Roman"/>
          <w:sz w:val="23"/>
          <w:szCs w:val="23"/>
          <w:lang w:val="en-US"/>
        </w:rPr>
        <w:t xml:space="preserve"> </w:t>
      </w:r>
      <w:proofErr w:type="spellStart"/>
      <w:r w:rsidRPr="00167BA6">
        <w:rPr>
          <w:rFonts w:ascii="Times New Roman" w:eastAsia="Times New Roman" w:hAnsi="Times New Roman" w:cs="Times New Roman"/>
          <w:sz w:val="23"/>
          <w:szCs w:val="23"/>
          <w:lang w:val="en-US"/>
        </w:rPr>
        <w:t>Skočaj</w:t>
      </w:r>
      <w:proofErr w:type="spellEnd"/>
      <w:r w:rsidRPr="00167BA6">
        <w:rPr>
          <w:rFonts w:ascii="Times New Roman" w:eastAsia="Times New Roman" w:hAnsi="Times New Roman" w:cs="Times New Roman"/>
          <w:sz w:val="23"/>
          <w:szCs w:val="23"/>
          <w:lang w:val="en-US"/>
        </w:rPr>
        <w:t xml:space="preserve">, Josip Loina, Ana </w:t>
      </w:r>
      <w:proofErr w:type="spellStart"/>
      <w:r w:rsidRPr="00167BA6">
        <w:rPr>
          <w:rFonts w:ascii="Times New Roman" w:eastAsia="Times New Roman" w:hAnsi="Times New Roman" w:cs="Times New Roman"/>
          <w:sz w:val="23"/>
          <w:szCs w:val="23"/>
          <w:lang w:val="en-US"/>
        </w:rPr>
        <w:t>Kuhar</w:t>
      </w:r>
      <w:proofErr w:type="spellEnd"/>
      <w:r w:rsidRPr="00167BA6">
        <w:rPr>
          <w:rFonts w:ascii="Times New Roman" w:eastAsia="Times New Roman" w:hAnsi="Times New Roman" w:cs="Times New Roman"/>
          <w:sz w:val="23"/>
          <w:szCs w:val="23"/>
          <w:lang w:val="en-US"/>
        </w:rPr>
        <w:t xml:space="preserve">, Marko Božiček, </w:t>
      </w:r>
      <w:proofErr w:type="spellStart"/>
      <w:r w:rsidRPr="00167BA6">
        <w:rPr>
          <w:rFonts w:ascii="Times New Roman" w:eastAsia="Times New Roman" w:hAnsi="Times New Roman" w:cs="Times New Roman"/>
          <w:sz w:val="23"/>
          <w:szCs w:val="23"/>
          <w:lang w:val="en-US"/>
        </w:rPr>
        <w:t>Tončica</w:t>
      </w:r>
      <w:proofErr w:type="spellEnd"/>
      <w:r w:rsidRPr="00167BA6">
        <w:rPr>
          <w:rFonts w:ascii="Times New Roman" w:eastAsia="Times New Roman" w:hAnsi="Times New Roman" w:cs="Times New Roman"/>
          <w:sz w:val="23"/>
          <w:szCs w:val="23"/>
          <w:lang w:val="en-US"/>
        </w:rPr>
        <w:t xml:space="preserve"> </w:t>
      </w:r>
      <w:proofErr w:type="spellStart"/>
      <w:r w:rsidRPr="00167BA6">
        <w:rPr>
          <w:rFonts w:ascii="Times New Roman" w:eastAsia="Times New Roman" w:hAnsi="Times New Roman" w:cs="Times New Roman"/>
          <w:sz w:val="23"/>
          <w:szCs w:val="23"/>
          <w:lang w:val="en-US"/>
        </w:rPr>
        <w:t>Božić</w:t>
      </w:r>
      <w:proofErr w:type="spellEnd"/>
      <w:r w:rsidRPr="00167BA6">
        <w:rPr>
          <w:rFonts w:ascii="Times New Roman" w:eastAsia="Times New Roman" w:hAnsi="Times New Roman" w:cs="Times New Roman"/>
          <w:sz w:val="23"/>
          <w:szCs w:val="23"/>
          <w:lang w:val="en-US"/>
        </w:rPr>
        <w:t xml:space="preserve">, Silvija Profeta </w:t>
      </w:r>
      <w:proofErr w:type="spellStart"/>
      <w:r w:rsidRPr="00167BA6">
        <w:rPr>
          <w:rFonts w:ascii="Times New Roman" w:eastAsia="Times New Roman" w:hAnsi="Times New Roman" w:cs="Times New Roman"/>
          <w:sz w:val="23"/>
          <w:szCs w:val="23"/>
          <w:lang w:val="en-US"/>
        </w:rPr>
        <w:t>Fabijančić</w:t>
      </w:r>
      <w:proofErr w:type="spellEnd"/>
      <w:r w:rsidRPr="00167BA6">
        <w:rPr>
          <w:rFonts w:ascii="Times New Roman" w:eastAsia="Times New Roman" w:hAnsi="Times New Roman" w:cs="Times New Roman"/>
          <w:sz w:val="23"/>
          <w:szCs w:val="23"/>
          <w:lang w:val="en-US"/>
        </w:rPr>
        <w:t xml:space="preserve">, Juraj </w:t>
      </w:r>
      <w:proofErr w:type="spellStart"/>
      <w:r w:rsidRPr="00167BA6">
        <w:rPr>
          <w:rFonts w:ascii="Times New Roman" w:eastAsia="Times New Roman" w:hAnsi="Times New Roman" w:cs="Times New Roman"/>
          <w:sz w:val="23"/>
          <w:szCs w:val="23"/>
          <w:lang w:val="en-US"/>
        </w:rPr>
        <w:t>Matkun</w:t>
      </w:r>
      <w:proofErr w:type="spellEnd"/>
      <w:r w:rsidRPr="00167BA6">
        <w:rPr>
          <w:rFonts w:ascii="Times New Roman" w:eastAsia="Times New Roman" w:hAnsi="Times New Roman" w:cs="Times New Roman"/>
          <w:sz w:val="23"/>
          <w:szCs w:val="23"/>
          <w:lang w:val="en-US"/>
        </w:rPr>
        <w:t xml:space="preserve"> i Ivan </w:t>
      </w:r>
      <w:proofErr w:type="spellStart"/>
      <w:r w:rsidRPr="00167BA6">
        <w:rPr>
          <w:rFonts w:ascii="Times New Roman" w:eastAsia="Times New Roman" w:hAnsi="Times New Roman" w:cs="Times New Roman"/>
          <w:sz w:val="23"/>
          <w:szCs w:val="23"/>
          <w:lang w:val="en-US"/>
        </w:rPr>
        <w:t>Mladić</w:t>
      </w:r>
      <w:proofErr w:type="spellEnd"/>
    </w:p>
    <w:p w14:paraId="702BAD02" w14:textId="77777777" w:rsidR="00167BA6" w:rsidRPr="00167BA6" w:rsidRDefault="00167BA6" w:rsidP="00167BA6">
      <w:pPr>
        <w:spacing w:after="0" w:line="240" w:lineRule="auto"/>
        <w:jc w:val="both"/>
        <w:rPr>
          <w:rFonts w:ascii="Times New Roman" w:eastAsia="Times New Roman" w:hAnsi="Times New Roman" w:cs="Times New Roman"/>
          <w:sz w:val="23"/>
          <w:szCs w:val="23"/>
        </w:rPr>
      </w:pPr>
    </w:p>
    <w:p w14:paraId="56991DD6" w14:textId="77777777" w:rsidR="00167BA6" w:rsidRPr="00167BA6" w:rsidRDefault="00167BA6" w:rsidP="00167BA6">
      <w:pPr>
        <w:spacing w:after="0" w:line="240" w:lineRule="auto"/>
        <w:jc w:val="both"/>
        <w:rPr>
          <w:rFonts w:ascii="Times New Roman" w:eastAsia="Times New Roman" w:hAnsi="Times New Roman" w:cs="Times New Roman"/>
          <w:sz w:val="23"/>
          <w:szCs w:val="23"/>
        </w:rPr>
      </w:pPr>
      <w:r w:rsidRPr="00167BA6">
        <w:rPr>
          <w:rFonts w:ascii="Times New Roman" w:eastAsia="Times New Roman" w:hAnsi="Times New Roman" w:cs="Times New Roman"/>
          <w:b/>
          <w:sz w:val="23"/>
          <w:szCs w:val="23"/>
        </w:rPr>
        <w:t>SJEDNICI NISU NAZOČNI</w:t>
      </w:r>
      <w:r w:rsidRPr="00167BA6">
        <w:rPr>
          <w:rFonts w:ascii="Times New Roman" w:eastAsia="Times New Roman" w:hAnsi="Times New Roman" w:cs="Times New Roman"/>
          <w:sz w:val="23"/>
          <w:szCs w:val="23"/>
        </w:rPr>
        <w:t>: Tomislav Milunović (</w:t>
      </w:r>
      <w:proofErr w:type="spellStart"/>
      <w:r w:rsidRPr="00167BA6">
        <w:rPr>
          <w:rFonts w:ascii="Times New Roman" w:eastAsia="Times New Roman" w:hAnsi="Times New Roman" w:cs="Times New Roman"/>
          <w:sz w:val="23"/>
          <w:szCs w:val="23"/>
        </w:rPr>
        <w:t>op</w:t>
      </w:r>
      <w:proofErr w:type="spellEnd"/>
      <w:r w:rsidRPr="00167BA6">
        <w:rPr>
          <w:rFonts w:ascii="Times New Roman" w:eastAsia="Times New Roman" w:hAnsi="Times New Roman" w:cs="Times New Roman"/>
          <w:sz w:val="23"/>
          <w:szCs w:val="23"/>
        </w:rPr>
        <w:t>), Miljenko Šoštarić (</w:t>
      </w:r>
      <w:proofErr w:type="spellStart"/>
      <w:r w:rsidRPr="00167BA6">
        <w:rPr>
          <w:rFonts w:ascii="Times New Roman" w:eastAsia="Times New Roman" w:hAnsi="Times New Roman" w:cs="Times New Roman"/>
          <w:sz w:val="23"/>
          <w:szCs w:val="23"/>
        </w:rPr>
        <w:t>op</w:t>
      </w:r>
      <w:proofErr w:type="spellEnd"/>
      <w:r w:rsidRPr="00167BA6">
        <w:rPr>
          <w:rFonts w:ascii="Times New Roman" w:eastAsia="Times New Roman" w:hAnsi="Times New Roman" w:cs="Times New Roman"/>
          <w:sz w:val="23"/>
          <w:szCs w:val="23"/>
        </w:rPr>
        <w:t>) i</w:t>
      </w:r>
      <w:r w:rsidRPr="00167BA6">
        <w:rPr>
          <w:rFonts w:ascii="Times New Roman" w:eastAsia="Times New Roman" w:hAnsi="Times New Roman" w:cs="Times New Roman"/>
          <w:sz w:val="23"/>
          <w:szCs w:val="23"/>
          <w:lang w:val="en-US"/>
        </w:rPr>
        <w:t xml:space="preserve"> Sandra Majsec (op).</w:t>
      </w:r>
    </w:p>
    <w:p w14:paraId="4B1A7B2D" w14:textId="77777777" w:rsidR="00167BA6" w:rsidRPr="00167BA6" w:rsidRDefault="00167BA6" w:rsidP="00167BA6">
      <w:pPr>
        <w:spacing w:after="0" w:line="240" w:lineRule="auto"/>
        <w:jc w:val="both"/>
        <w:rPr>
          <w:rFonts w:ascii="Times New Roman" w:eastAsia="Times New Roman" w:hAnsi="Times New Roman" w:cs="Times New Roman"/>
          <w:sz w:val="23"/>
          <w:szCs w:val="23"/>
        </w:rPr>
      </w:pPr>
    </w:p>
    <w:p w14:paraId="51F43E6B" w14:textId="77777777" w:rsidR="00167BA6" w:rsidRPr="00167BA6" w:rsidRDefault="00167BA6" w:rsidP="00167BA6">
      <w:pPr>
        <w:spacing w:after="0" w:line="240" w:lineRule="auto"/>
        <w:jc w:val="both"/>
        <w:rPr>
          <w:rFonts w:ascii="Times New Roman" w:eastAsia="Times New Roman" w:hAnsi="Times New Roman" w:cs="Times New Roman"/>
          <w:b/>
          <w:bCs/>
          <w:sz w:val="23"/>
          <w:szCs w:val="23"/>
        </w:rPr>
      </w:pPr>
      <w:r w:rsidRPr="00167BA6">
        <w:rPr>
          <w:rFonts w:ascii="Times New Roman" w:eastAsia="Times New Roman" w:hAnsi="Times New Roman" w:cs="Times New Roman"/>
          <w:b/>
          <w:bCs/>
          <w:sz w:val="23"/>
          <w:szCs w:val="23"/>
        </w:rPr>
        <w:t xml:space="preserve">SJEDNICI SU JOŠ NAZOČNI: </w:t>
      </w:r>
    </w:p>
    <w:p w14:paraId="220B7D3E" w14:textId="77777777" w:rsidR="00167BA6" w:rsidRPr="00167BA6" w:rsidRDefault="00167BA6" w:rsidP="00167BA6">
      <w:pPr>
        <w:numPr>
          <w:ilvl w:val="0"/>
          <w:numId w:val="17"/>
        </w:numPr>
        <w:spacing w:after="0" w:line="240" w:lineRule="auto"/>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Marko Kos, općinski načelnik</w:t>
      </w:r>
    </w:p>
    <w:p w14:paraId="2DD07C5B" w14:textId="77777777" w:rsidR="00167BA6" w:rsidRPr="00167BA6" w:rsidRDefault="00167BA6" w:rsidP="00167BA6">
      <w:pPr>
        <w:numPr>
          <w:ilvl w:val="0"/>
          <w:numId w:val="17"/>
        </w:numPr>
        <w:spacing w:after="0" w:line="240" w:lineRule="auto"/>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Maja Jerneić Piljek, pročelnica Jedinstvenog upravnog odjela</w:t>
      </w:r>
    </w:p>
    <w:p w14:paraId="323F77D1" w14:textId="77777777" w:rsidR="00167BA6" w:rsidRPr="00167BA6" w:rsidRDefault="00167BA6" w:rsidP="00167BA6">
      <w:pPr>
        <w:numPr>
          <w:ilvl w:val="0"/>
          <w:numId w:val="17"/>
        </w:numPr>
        <w:spacing w:after="0" w:line="240" w:lineRule="auto"/>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 xml:space="preserve">Goran Roginić, viši stručni suradnik za ekonomske poslove </w:t>
      </w:r>
    </w:p>
    <w:p w14:paraId="47E44EB6" w14:textId="77777777" w:rsidR="00167BA6" w:rsidRPr="00167BA6" w:rsidRDefault="00167BA6" w:rsidP="00167BA6">
      <w:pPr>
        <w:numPr>
          <w:ilvl w:val="0"/>
          <w:numId w:val="17"/>
        </w:numPr>
        <w:spacing w:after="0" w:line="240" w:lineRule="auto"/>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 xml:space="preserve">Jasminka Lasić, stručni suradnik za ekonomske poslove </w:t>
      </w:r>
    </w:p>
    <w:p w14:paraId="1CAC8864" w14:textId="77777777" w:rsidR="00167BA6" w:rsidRPr="00167BA6" w:rsidRDefault="00167BA6" w:rsidP="00167BA6">
      <w:pPr>
        <w:numPr>
          <w:ilvl w:val="0"/>
          <w:numId w:val="17"/>
        </w:numPr>
        <w:spacing w:after="0" w:line="240" w:lineRule="auto"/>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 xml:space="preserve">Lidija Lisjak, viši referent za upravne i administrativne poslove, zapisničar </w:t>
      </w:r>
    </w:p>
    <w:p w14:paraId="21F929DD" w14:textId="77777777" w:rsidR="00167BA6" w:rsidRPr="00167BA6" w:rsidRDefault="00167BA6" w:rsidP="00167BA6">
      <w:pPr>
        <w:numPr>
          <w:ilvl w:val="0"/>
          <w:numId w:val="17"/>
        </w:numPr>
        <w:spacing w:after="0" w:line="240" w:lineRule="auto"/>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 xml:space="preserve">Martina Jakuš, ravnateljica Dječjeg vrtića Sveti Križ Začretje </w:t>
      </w:r>
    </w:p>
    <w:p w14:paraId="6EC7CC56" w14:textId="77777777" w:rsidR="00167BA6" w:rsidRPr="00167BA6" w:rsidRDefault="00167BA6" w:rsidP="00167BA6">
      <w:pPr>
        <w:numPr>
          <w:ilvl w:val="0"/>
          <w:numId w:val="17"/>
        </w:numPr>
        <w:spacing w:after="0" w:line="240" w:lineRule="auto"/>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 xml:space="preserve">Franjo Kučko, ravnatelj Općinske knjižnice i čitaonice Sveti Križ Začretje </w:t>
      </w:r>
    </w:p>
    <w:p w14:paraId="01F70345" w14:textId="77777777" w:rsidR="00167BA6" w:rsidRPr="00167BA6" w:rsidRDefault="00167BA6" w:rsidP="00167BA6">
      <w:pPr>
        <w:spacing w:after="0" w:line="240" w:lineRule="auto"/>
        <w:ind w:left="720"/>
        <w:rPr>
          <w:rFonts w:ascii="Times New Roman" w:eastAsia="Times New Roman" w:hAnsi="Times New Roman" w:cs="Times New Roman"/>
          <w:sz w:val="23"/>
          <w:szCs w:val="23"/>
        </w:rPr>
      </w:pPr>
    </w:p>
    <w:p w14:paraId="7C4523A3" w14:textId="77777777" w:rsidR="00167BA6" w:rsidRPr="00167BA6" w:rsidRDefault="00167BA6" w:rsidP="00167BA6">
      <w:pPr>
        <w:spacing w:after="0" w:line="240" w:lineRule="auto"/>
        <w:ind w:firstLine="360"/>
        <w:jc w:val="both"/>
        <w:rPr>
          <w:rFonts w:ascii="Times New Roman" w:eastAsia="Times New Roman" w:hAnsi="Times New Roman" w:cs="Times New Roman"/>
          <w:iCs/>
          <w:sz w:val="23"/>
          <w:szCs w:val="23"/>
        </w:rPr>
      </w:pPr>
      <w:r w:rsidRPr="00167BA6">
        <w:rPr>
          <w:rFonts w:ascii="Times New Roman" w:eastAsia="Times New Roman" w:hAnsi="Times New Roman" w:cs="Times New Roman"/>
          <w:iCs/>
          <w:sz w:val="23"/>
          <w:szCs w:val="23"/>
        </w:rPr>
        <w:t xml:space="preserve">Predsjednica Općinskog vijeća otvara sjednicu, pozdravlja sve prisutne, utvrđuje da je sjednici prisutna većina vijećnika te da se mogu donositi pravovaljane odluke. </w:t>
      </w:r>
    </w:p>
    <w:p w14:paraId="03751F8E" w14:textId="77777777" w:rsidR="00167BA6" w:rsidRPr="00167BA6" w:rsidRDefault="00167BA6" w:rsidP="00167BA6">
      <w:pPr>
        <w:spacing w:after="0" w:line="240" w:lineRule="auto"/>
        <w:ind w:firstLine="360"/>
        <w:jc w:val="both"/>
        <w:rPr>
          <w:rFonts w:ascii="Times New Roman" w:eastAsia="Times New Roman" w:hAnsi="Times New Roman" w:cs="Times New Roman"/>
          <w:iCs/>
          <w:sz w:val="23"/>
          <w:szCs w:val="23"/>
        </w:rPr>
      </w:pPr>
      <w:r w:rsidRPr="00167BA6">
        <w:rPr>
          <w:rFonts w:ascii="Times New Roman" w:eastAsia="Times New Roman" w:hAnsi="Times New Roman" w:cs="Times New Roman"/>
          <w:iCs/>
          <w:sz w:val="23"/>
          <w:szCs w:val="23"/>
        </w:rPr>
        <w:t xml:space="preserve">Navodi da se sjednica snima i tonski zapis čini sastavni dio zapisnika. </w:t>
      </w:r>
    </w:p>
    <w:p w14:paraId="3F482E07" w14:textId="77777777" w:rsidR="00167BA6" w:rsidRPr="00167BA6" w:rsidRDefault="00167BA6" w:rsidP="00167BA6">
      <w:pPr>
        <w:spacing w:after="0" w:line="240" w:lineRule="auto"/>
        <w:jc w:val="both"/>
        <w:rPr>
          <w:rFonts w:ascii="Times New Roman" w:eastAsia="Times New Roman" w:hAnsi="Times New Roman" w:cs="Times New Roman"/>
          <w:iCs/>
          <w:sz w:val="23"/>
          <w:szCs w:val="23"/>
        </w:rPr>
      </w:pPr>
    </w:p>
    <w:p w14:paraId="4F1A9929" w14:textId="77777777" w:rsidR="00167BA6" w:rsidRPr="00167BA6" w:rsidRDefault="00167BA6" w:rsidP="00167BA6">
      <w:pPr>
        <w:spacing w:after="0" w:line="240" w:lineRule="auto"/>
        <w:ind w:firstLine="360"/>
        <w:jc w:val="both"/>
        <w:rPr>
          <w:rFonts w:ascii="Times New Roman" w:eastAsia="Times New Roman" w:hAnsi="Times New Roman" w:cs="Times New Roman"/>
          <w:iCs/>
          <w:sz w:val="23"/>
          <w:szCs w:val="23"/>
        </w:rPr>
      </w:pPr>
      <w:r w:rsidRPr="00167BA6">
        <w:rPr>
          <w:rFonts w:ascii="Times New Roman" w:eastAsia="Times New Roman" w:hAnsi="Times New Roman" w:cs="Times New Roman"/>
          <w:iCs/>
          <w:sz w:val="23"/>
          <w:szCs w:val="23"/>
        </w:rPr>
        <w:t>Nadalje, bez rasprave, jednoglasno  (sa „ZA“ 10 „PROTIV“ 0, „SUZDRŽAN“ 0) se usvaja sljedeći:</w:t>
      </w:r>
    </w:p>
    <w:p w14:paraId="4A7292D6" w14:textId="77777777" w:rsidR="00167BA6" w:rsidRPr="00167BA6" w:rsidRDefault="00167BA6" w:rsidP="00167BA6">
      <w:pPr>
        <w:spacing w:after="0" w:line="240" w:lineRule="auto"/>
        <w:ind w:firstLine="360"/>
        <w:jc w:val="both"/>
        <w:rPr>
          <w:rFonts w:ascii="Times New Roman" w:eastAsia="Times New Roman" w:hAnsi="Times New Roman" w:cs="Times New Roman"/>
          <w:iCs/>
          <w:sz w:val="23"/>
          <w:szCs w:val="23"/>
        </w:rPr>
      </w:pPr>
    </w:p>
    <w:p w14:paraId="2877E686" w14:textId="77777777" w:rsidR="00167BA6" w:rsidRPr="00167BA6" w:rsidRDefault="00167BA6" w:rsidP="00167BA6">
      <w:pPr>
        <w:spacing w:after="0" w:line="240" w:lineRule="auto"/>
        <w:ind w:firstLine="360"/>
        <w:jc w:val="center"/>
        <w:rPr>
          <w:rFonts w:ascii="Times New Roman" w:eastAsia="Times New Roman" w:hAnsi="Times New Roman" w:cs="Times New Roman"/>
          <w:b/>
          <w:bCs/>
          <w:iCs/>
          <w:sz w:val="23"/>
          <w:szCs w:val="23"/>
        </w:rPr>
      </w:pPr>
      <w:r w:rsidRPr="00167BA6">
        <w:rPr>
          <w:rFonts w:ascii="Times New Roman" w:eastAsia="Times New Roman" w:hAnsi="Times New Roman" w:cs="Times New Roman"/>
          <w:b/>
          <w:bCs/>
          <w:iCs/>
          <w:sz w:val="23"/>
          <w:szCs w:val="23"/>
        </w:rPr>
        <w:t xml:space="preserve">D n e v n i   r e d </w:t>
      </w:r>
    </w:p>
    <w:p w14:paraId="1AD360CC" w14:textId="77777777" w:rsidR="00167BA6" w:rsidRPr="00167BA6" w:rsidRDefault="00167BA6" w:rsidP="00167BA6">
      <w:pPr>
        <w:numPr>
          <w:ilvl w:val="0"/>
          <w:numId w:val="1"/>
        </w:numPr>
        <w:spacing w:after="0" w:line="240" w:lineRule="auto"/>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Verifikacija zapisnika sa 4. sjednice Općinskog vijeća održane 26.11.2025. godine</w:t>
      </w:r>
    </w:p>
    <w:p w14:paraId="3A353BD7" w14:textId="77777777" w:rsidR="00167BA6" w:rsidRPr="00167BA6" w:rsidRDefault="00167BA6" w:rsidP="00167BA6">
      <w:pPr>
        <w:numPr>
          <w:ilvl w:val="0"/>
          <w:numId w:val="1"/>
        </w:numPr>
        <w:spacing w:after="0" w:line="240" w:lineRule="auto"/>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Vijećnička pitanja</w:t>
      </w:r>
    </w:p>
    <w:p w14:paraId="274576C2" w14:textId="77777777" w:rsidR="00167BA6" w:rsidRPr="00167BA6" w:rsidRDefault="00167BA6" w:rsidP="00167BA6">
      <w:pPr>
        <w:numPr>
          <w:ilvl w:val="0"/>
          <w:numId w:val="1"/>
        </w:numPr>
        <w:spacing w:after="0" w:line="240" w:lineRule="auto"/>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Donošenje Odluke o usvajanju  Godišnjeg izvješća o ostvarivanju plana i programa rada Dječjeg vrtića Sveti Križ Začretje za pedagošku godinu 2024./2025.</w:t>
      </w:r>
    </w:p>
    <w:p w14:paraId="2EE9A72D" w14:textId="77777777" w:rsidR="00167BA6" w:rsidRPr="00167BA6" w:rsidRDefault="00167BA6" w:rsidP="00167BA6">
      <w:pPr>
        <w:numPr>
          <w:ilvl w:val="0"/>
          <w:numId w:val="1"/>
        </w:numPr>
        <w:spacing w:after="0" w:line="240" w:lineRule="auto"/>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Donošenje Odluke o usvajanju Godišnjeg plana i programa Dječjeg vrtića Sveti Križ Začretje za pedagošku godinu 2025./2026.</w:t>
      </w:r>
    </w:p>
    <w:p w14:paraId="54BF33C0" w14:textId="77777777" w:rsidR="00167BA6" w:rsidRPr="00167BA6" w:rsidRDefault="00167BA6" w:rsidP="00167BA6">
      <w:pPr>
        <w:numPr>
          <w:ilvl w:val="0"/>
          <w:numId w:val="1"/>
        </w:numPr>
        <w:spacing w:after="0" w:line="240" w:lineRule="auto"/>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Donošenje:</w:t>
      </w:r>
      <w:bookmarkStart w:id="5" w:name="_Hlk529187393"/>
    </w:p>
    <w:p w14:paraId="463134C0" w14:textId="77777777" w:rsidR="00167BA6" w:rsidRPr="00167BA6" w:rsidRDefault="00167BA6" w:rsidP="00167BA6">
      <w:pPr>
        <w:numPr>
          <w:ilvl w:val="0"/>
          <w:numId w:val="22"/>
        </w:num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Odluke o proračunu Općine Sveti Križ Začretje za 2026. godinu i projekcija za 2027. i 2028. godinu</w:t>
      </w:r>
    </w:p>
    <w:p w14:paraId="68C18815" w14:textId="77777777" w:rsidR="00167BA6" w:rsidRPr="00167BA6" w:rsidRDefault="00167BA6" w:rsidP="00167BA6">
      <w:pPr>
        <w:numPr>
          <w:ilvl w:val="0"/>
          <w:numId w:val="22"/>
        </w:num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Odluke o izvršavanju proračuna Općine Sveti Križ Začretje za 2026. godinu</w:t>
      </w:r>
    </w:p>
    <w:p w14:paraId="638E81C4" w14:textId="77777777" w:rsidR="00167BA6" w:rsidRPr="00167BA6" w:rsidRDefault="00167BA6" w:rsidP="00167BA6">
      <w:pPr>
        <w:numPr>
          <w:ilvl w:val="0"/>
          <w:numId w:val="22"/>
        </w:num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Programa građenja komunalne infrastrukture za 2026. godinu</w:t>
      </w:r>
    </w:p>
    <w:p w14:paraId="6D152ADF" w14:textId="77777777" w:rsidR="00167BA6" w:rsidRPr="00167BA6" w:rsidRDefault="00167BA6" w:rsidP="00167BA6">
      <w:pPr>
        <w:numPr>
          <w:ilvl w:val="0"/>
          <w:numId w:val="22"/>
        </w:num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Programa održavanja komunalne infrastrukture za 2026. godinu</w:t>
      </w:r>
    </w:p>
    <w:p w14:paraId="601A91B7" w14:textId="77777777" w:rsidR="00167BA6" w:rsidRPr="00167BA6" w:rsidRDefault="00167BA6" w:rsidP="00167BA6">
      <w:pPr>
        <w:numPr>
          <w:ilvl w:val="0"/>
          <w:numId w:val="22"/>
        </w:num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Odluke o raspodjeli financijskih sredstava za financiranje izgradnje vodovodne mreže i sustava odvodnje</w:t>
      </w:r>
    </w:p>
    <w:p w14:paraId="7654F81D" w14:textId="77777777" w:rsidR="00167BA6" w:rsidRPr="00167BA6" w:rsidRDefault="00167BA6" w:rsidP="00167BA6">
      <w:pPr>
        <w:numPr>
          <w:ilvl w:val="0"/>
          <w:numId w:val="22"/>
        </w:num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Programa javnih potreba u kulturi Općine Sveti Križ Začretje za 2026. godinu</w:t>
      </w:r>
    </w:p>
    <w:p w14:paraId="34BF5A2F" w14:textId="77777777" w:rsidR="00167BA6" w:rsidRPr="00167BA6" w:rsidRDefault="00167BA6" w:rsidP="00167BA6">
      <w:pPr>
        <w:numPr>
          <w:ilvl w:val="0"/>
          <w:numId w:val="22"/>
        </w:num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Programa javnih potreba u športu Općine Sveti Križ Začretje za 2026. godinu</w:t>
      </w:r>
    </w:p>
    <w:p w14:paraId="2BF39B69" w14:textId="77777777" w:rsidR="00167BA6" w:rsidRPr="00167BA6" w:rsidRDefault="00167BA6" w:rsidP="00167BA6">
      <w:pPr>
        <w:numPr>
          <w:ilvl w:val="0"/>
          <w:numId w:val="22"/>
        </w:num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Odluke o raspodjeli sredstava za redovito godišnje financiranje političkih stranaka u 2026. godini</w:t>
      </w:r>
    </w:p>
    <w:p w14:paraId="3B9DD8EC" w14:textId="77777777" w:rsidR="00167BA6" w:rsidRPr="00167BA6" w:rsidRDefault="00167BA6" w:rsidP="00167BA6">
      <w:pPr>
        <w:numPr>
          <w:ilvl w:val="0"/>
          <w:numId w:val="22"/>
        </w:num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Socijalnog programa za 2026. godinu</w:t>
      </w:r>
    </w:p>
    <w:p w14:paraId="31979E0B" w14:textId="77777777" w:rsidR="00167BA6" w:rsidRPr="00167BA6" w:rsidRDefault="00167BA6" w:rsidP="00167BA6">
      <w:pPr>
        <w:numPr>
          <w:ilvl w:val="0"/>
          <w:numId w:val="22"/>
        </w:num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Programa korištenja sredstava ostvarenih od naknade za zadržavanje nezakonito izgrađenih zgrada  u prostoru na području Općine Sveti Križ Začretje za 2026. godinu</w:t>
      </w:r>
    </w:p>
    <w:p w14:paraId="2096CA57" w14:textId="77777777" w:rsidR="00167BA6" w:rsidRPr="00167BA6" w:rsidRDefault="00167BA6" w:rsidP="00167BA6">
      <w:pPr>
        <w:numPr>
          <w:ilvl w:val="0"/>
          <w:numId w:val="22"/>
        </w:num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Program utroška sredstava šumskog doprinosa za 2026. godinu</w:t>
      </w:r>
    </w:p>
    <w:p w14:paraId="53DD23E0" w14:textId="77777777" w:rsidR="00167BA6" w:rsidRPr="00167BA6" w:rsidRDefault="00167BA6" w:rsidP="00167BA6">
      <w:pPr>
        <w:numPr>
          <w:ilvl w:val="0"/>
          <w:numId w:val="22"/>
        </w:num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Programa utroška dijela turističke pristojbe za 2026. godinu</w:t>
      </w:r>
    </w:p>
    <w:p w14:paraId="65B63206" w14:textId="77777777" w:rsidR="00167BA6" w:rsidRPr="00167BA6" w:rsidRDefault="00167BA6" w:rsidP="00167BA6">
      <w:pPr>
        <w:spacing w:after="0" w:line="240" w:lineRule="auto"/>
        <w:ind w:left="360"/>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m) Programa korištenja sredstava od zakupa poljoprivrednog zemljišta u vlasništvu        Republike Hrvatske na području Općine Sveti Križ Začretje za 2026. godinu </w:t>
      </w:r>
    </w:p>
    <w:p w14:paraId="19A9EE5E" w14:textId="77777777" w:rsidR="00167BA6" w:rsidRPr="00167BA6" w:rsidRDefault="00167BA6" w:rsidP="00167BA6">
      <w:pPr>
        <w:spacing w:after="0" w:line="240" w:lineRule="auto"/>
        <w:ind w:firstLine="360"/>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n)  Odluke o davanju suglasnosti na Prijedlog  Financijskog plan Općinske knjižnice i    </w:t>
      </w:r>
    </w:p>
    <w:p w14:paraId="272A4BFD"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      čitaonice Sveti Križ Začretje za 2026. godinu</w:t>
      </w:r>
    </w:p>
    <w:p w14:paraId="1CB1F976"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      o) Odluke o davanju suglasnosti na Prijedlog Financijskog plan Dječjeg vrtića Sveti Križ  </w:t>
      </w:r>
    </w:p>
    <w:p w14:paraId="72BBE175"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       Začretje za 2026. godinu</w:t>
      </w:r>
      <w:bookmarkEnd w:id="5"/>
    </w:p>
    <w:p w14:paraId="2CC52B2F" w14:textId="77777777" w:rsidR="00167BA6" w:rsidRPr="00167BA6" w:rsidRDefault="00167BA6" w:rsidP="00167BA6">
      <w:pPr>
        <w:numPr>
          <w:ilvl w:val="0"/>
          <w:numId w:val="23"/>
        </w:numPr>
        <w:spacing w:after="0" w:line="240" w:lineRule="auto"/>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Donošenje:</w:t>
      </w:r>
    </w:p>
    <w:p w14:paraId="23167049" w14:textId="77777777" w:rsidR="00167BA6" w:rsidRPr="00167BA6" w:rsidRDefault="00167BA6" w:rsidP="00167BA6">
      <w:pPr>
        <w:numPr>
          <w:ilvl w:val="1"/>
          <w:numId w:val="2"/>
        </w:numPr>
        <w:spacing w:after="0" w:line="240" w:lineRule="auto"/>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Analize stanja sustava civilne zaštite za 2025. godinu </w:t>
      </w:r>
    </w:p>
    <w:p w14:paraId="2EDE5B90" w14:textId="77777777" w:rsidR="00167BA6" w:rsidRPr="00167BA6" w:rsidRDefault="00167BA6" w:rsidP="00167BA6">
      <w:pPr>
        <w:numPr>
          <w:ilvl w:val="1"/>
          <w:numId w:val="2"/>
        </w:numPr>
        <w:spacing w:after="0" w:line="240" w:lineRule="auto"/>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Plana razvoja sustava civilne zaštite na području Općine Sveti Križ  Začretje za 2026. godinu </w:t>
      </w:r>
    </w:p>
    <w:p w14:paraId="236B8240" w14:textId="77777777" w:rsidR="00167BA6" w:rsidRPr="00167BA6" w:rsidRDefault="00167BA6" w:rsidP="00167BA6">
      <w:pPr>
        <w:numPr>
          <w:ilvl w:val="0"/>
          <w:numId w:val="23"/>
        </w:numPr>
        <w:spacing w:after="0" w:line="240" w:lineRule="auto"/>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Donošenje:</w:t>
      </w:r>
    </w:p>
    <w:p w14:paraId="6E708A0B" w14:textId="77777777" w:rsidR="00167BA6" w:rsidRPr="00167BA6" w:rsidRDefault="00167BA6" w:rsidP="00167BA6">
      <w:pPr>
        <w:numPr>
          <w:ilvl w:val="0"/>
          <w:numId w:val="18"/>
        </w:numPr>
        <w:spacing w:after="0" w:line="240" w:lineRule="auto"/>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Plana davanja koncesija na području Općine Sveti Križ Začretje za 2026. godinu</w:t>
      </w:r>
    </w:p>
    <w:p w14:paraId="6E6CBC0F" w14:textId="77777777" w:rsidR="00167BA6" w:rsidRPr="00167BA6" w:rsidRDefault="00167BA6" w:rsidP="00167BA6">
      <w:pPr>
        <w:numPr>
          <w:ilvl w:val="0"/>
          <w:numId w:val="18"/>
        </w:numPr>
        <w:spacing w:after="0" w:line="240" w:lineRule="auto"/>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Srednjoročnog plana davanja koncesija na području Općine Sveti Križ Začretje za razdoblje od 2026. do 2028. godine</w:t>
      </w:r>
    </w:p>
    <w:p w14:paraId="5C777339" w14:textId="77777777" w:rsidR="00167BA6" w:rsidRPr="00167BA6" w:rsidRDefault="00167BA6" w:rsidP="00167BA6">
      <w:pPr>
        <w:numPr>
          <w:ilvl w:val="0"/>
          <w:numId w:val="23"/>
        </w:numPr>
        <w:spacing w:after="0" w:line="240" w:lineRule="auto"/>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Donošenje Odluke o izmjeni Odluke o uvjetima i načinu ostvarivanja prava na novčanu pomoć za novorođenčad </w:t>
      </w:r>
    </w:p>
    <w:p w14:paraId="6D8C4193" w14:textId="77777777" w:rsidR="00167BA6" w:rsidRPr="00167BA6" w:rsidRDefault="00167BA6" w:rsidP="00167BA6">
      <w:pPr>
        <w:numPr>
          <w:ilvl w:val="0"/>
          <w:numId w:val="23"/>
        </w:numPr>
        <w:spacing w:after="0" w:line="240" w:lineRule="auto"/>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Pitanja i prijedlozi.</w:t>
      </w:r>
    </w:p>
    <w:p w14:paraId="38BC8583"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p>
    <w:p w14:paraId="335AB5A7" w14:textId="77777777" w:rsidR="00167BA6" w:rsidRPr="00167BA6" w:rsidRDefault="00167BA6" w:rsidP="00167BA6">
      <w:pPr>
        <w:spacing w:after="0" w:line="240" w:lineRule="auto"/>
        <w:jc w:val="center"/>
        <w:rPr>
          <w:rFonts w:ascii="Times New Roman" w:eastAsia="Times New Roman" w:hAnsi="Times New Roman" w:cs="Times New Roman"/>
          <w:b/>
          <w:sz w:val="23"/>
          <w:szCs w:val="23"/>
          <w:lang w:eastAsia="hr-HR"/>
        </w:rPr>
      </w:pPr>
      <w:r w:rsidRPr="00167BA6">
        <w:rPr>
          <w:rFonts w:ascii="Times New Roman" w:eastAsia="Times New Roman" w:hAnsi="Times New Roman" w:cs="Times New Roman"/>
          <w:b/>
          <w:sz w:val="23"/>
          <w:szCs w:val="23"/>
          <w:lang w:eastAsia="hr-HR"/>
        </w:rPr>
        <w:t>Točka 1.</w:t>
      </w:r>
    </w:p>
    <w:p w14:paraId="39F790F3" w14:textId="77777777" w:rsidR="00167BA6" w:rsidRPr="00167BA6" w:rsidRDefault="00167BA6" w:rsidP="00167BA6">
      <w:pPr>
        <w:spacing w:after="0" w:line="240" w:lineRule="auto"/>
        <w:jc w:val="center"/>
        <w:rPr>
          <w:rFonts w:ascii="Times New Roman" w:eastAsia="Times New Roman" w:hAnsi="Times New Roman" w:cs="Times New Roman"/>
          <w:b/>
          <w:sz w:val="23"/>
          <w:szCs w:val="23"/>
        </w:rPr>
      </w:pPr>
      <w:r w:rsidRPr="00167BA6">
        <w:rPr>
          <w:rFonts w:ascii="Times New Roman" w:eastAsia="Times New Roman" w:hAnsi="Times New Roman" w:cs="Times New Roman"/>
          <w:b/>
          <w:sz w:val="23"/>
          <w:szCs w:val="23"/>
        </w:rPr>
        <w:t>Verifikacija zapisnika sa 4. sjednice Općinskog vijeća održane 26.11.2025. godine</w:t>
      </w:r>
    </w:p>
    <w:p w14:paraId="6980867A"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p>
    <w:p w14:paraId="02B3EC1D" w14:textId="77777777" w:rsidR="00167BA6" w:rsidRPr="00167BA6" w:rsidRDefault="00167BA6" w:rsidP="00167BA6">
      <w:pPr>
        <w:spacing w:after="0" w:line="240" w:lineRule="auto"/>
        <w:ind w:firstLine="708"/>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Budući da rasprave nije bilo predsjednica Općinskog vijeća, </w:t>
      </w:r>
      <w:proofErr w:type="spellStart"/>
      <w:r w:rsidRPr="00167BA6">
        <w:rPr>
          <w:rFonts w:ascii="Times New Roman" w:eastAsia="Times New Roman" w:hAnsi="Times New Roman" w:cs="Times New Roman"/>
          <w:sz w:val="23"/>
          <w:szCs w:val="23"/>
          <w:lang w:eastAsia="hr-HR"/>
        </w:rPr>
        <w:t>Tončica</w:t>
      </w:r>
      <w:proofErr w:type="spellEnd"/>
      <w:r w:rsidRPr="00167BA6">
        <w:rPr>
          <w:rFonts w:ascii="Times New Roman" w:eastAsia="Times New Roman" w:hAnsi="Times New Roman" w:cs="Times New Roman"/>
          <w:sz w:val="23"/>
          <w:szCs w:val="23"/>
          <w:lang w:eastAsia="hr-HR"/>
        </w:rPr>
        <w:t xml:space="preserve"> Božić, daje prijedlog na glasanje te se sa </w:t>
      </w:r>
    </w:p>
    <w:p w14:paraId="4B75B654"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p>
    <w:p w14:paraId="7DE08B48"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„ZA“ –  10 (deset)</w:t>
      </w:r>
    </w:p>
    <w:p w14:paraId="2A4C470A"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„PROTIV“ – 0 (nema)</w:t>
      </w:r>
    </w:p>
    <w:p w14:paraId="4B4E041A"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„SUZDRŽAN“ – 0 (nema) donosi:</w:t>
      </w:r>
    </w:p>
    <w:p w14:paraId="0B003F80" w14:textId="77777777" w:rsidR="00167BA6" w:rsidRPr="00167BA6" w:rsidRDefault="00167BA6" w:rsidP="00167BA6">
      <w:pPr>
        <w:spacing w:after="0" w:line="240" w:lineRule="auto"/>
        <w:jc w:val="center"/>
        <w:rPr>
          <w:rFonts w:ascii="Times New Roman" w:eastAsia="Times New Roman" w:hAnsi="Times New Roman" w:cs="Times New Roman"/>
          <w:b/>
          <w:sz w:val="23"/>
          <w:szCs w:val="23"/>
          <w:lang w:eastAsia="hr-HR"/>
        </w:rPr>
      </w:pPr>
    </w:p>
    <w:p w14:paraId="2390D41D" w14:textId="77777777" w:rsidR="00167BA6" w:rsidRPr="00167BA6" w:rsidRDefault="00167BA6" w:rsidP="00167BA6">
      <w:pPr>
        <w:spacing w:after="0" w:line="240" w:lineRule="auto"/>
        <w:jc w:val="center"/>
        <w:rPr>
          <w:rFonts w:ascii="Times New Roman" w:eastAsia="Times New Roman" w:hAnsi="Times New Roman" w:cs="Times New Roman"/>
          <w:b/>
          <w:sz w:val="23"/>
          <w:szCs w:val="23"/>
          <w:lang w:eastAsia="hr-HR"/>
        </w:rPr>
      </w:pPr>
      <w:r w:rsidRPr="00167BA6">
        <w:rPr>
          <w:rFonts w:ascii="Times New Roman" w:eastAsia="Times New Roman" w:hAnsi="Times New Roman" w:cs="Times New Roman"/>
          <w:b/>
          <w:sz w:val="23"/>
          <w:szCs w:val="23"/>
          <w:lang w:eastAsia="hr-HR"/>
        </w:rPr>
        <w:t>ZAKLJUČAK</w:t>
      </w:r>
    </w:p>
    <w:p w14:paraId="0626225F" w14:textId="77777777" w:rsidR="00167BA6" w:rsidRPr="00167BA6" w:rsidRDefault="00167BA6" w:rsidP="00167BA6">
      <w:pPr>
        <w:spacing w:after="0" w:line="240" w:lineRule="auto"/>
        <w:jc w:val="center"/>
        <w:rPr>
          <w:rFonts w:ascii="Times New Roman" w:eastAsia="Times New Roman" w:hAnsi="Times New Roman" w:cs="Times New Roman"/>
          <w:b/>
          <w:sz w:val="23"/>
          <w:szCs w:val="23"/>
          <w:lang w:eastAsia="hr-HR"/>
        </w:rPr>
      </w:pPr>
      <w:r w:rsidRPr="00167BA6">
        <w:rPr>
          <w:rFonts w:ascii="Times New Roman" w:eastAsia="Times New Roman" w:hAnsi="Times New Roman" w:cs="Times New Roman"/>
          <w:b/>
          <w:sz w:val="23"/>
          <w:szCs w:val="23"/>
          <w:lang w:eastAsia="hr-HR"/>
        </w:rPr>
        <w:t>Verificira se zapisnik sa 4. sjednice Općinskog vijeća održane 26.11.2025. godine</w:t>
      </w:r>
    </w:p>
    <w:p w14:paraId="00015515" w14:textId="77777777" w:rsidR="00167BA6" w:rsidRPr="00167BA6" w:rsidRDefault="00167BA6" w:rsidP="00167BA6">
      <w:pPr>
        <w:spacing w:after="0" w:line="240" w:lineRule="auto"/>
        <w:jc w:val="center"/>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u tekstu koji se prilaže ovom zapisniku i čini njegov sastavni dio</w:t>
      </w:r>
    </w:p>
    <w:p w14:paraId="4E29AD71"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p>
    <w:p w14:paraId="2FEFA557" w14:textId="77777777" w:rsidR="00167BA6" w:rsidRPr="00167BA6" w:rsidRDefault="00167BA6" w:rsidP="00167BA6">
      <w:pPr>
        <w:spacing w:after="0" w:line="240" w:lineRule="auto"/>
        <w:jc w:val="center"/>
        <w:rPr>
          <w:rFonts w:ascii="Times New Roman" w:eastAsia="Times New Roman" w:hAnsi="Times New Roman" w:cs="Times New Roman"/>
          <w:b/>
          <w:sz w:val="23"/>
          <w:szCs w:val="23"/>
          <w:lang w:eastAsia="hr-HR"/>
        </w:rPr>
      </w:pPr>
      <w:r w:rsidRPr="00167BA6">
        <w:rPr>
          <w:rFonts w:ascii="Times New Roman" w:eastAsia="Times New Roman" w:hAnsi="Times New Roman" w:cs="Times New Roman"/>
          <w:b/>
          <w:sz w:val="23"/>
          <w:szCs w:val="23"/>
          <w:lang w:eastAsia="hr-HR"/>
        </w:rPr>
        <w:t>Točka 2.</w:t>
      </w:r>
    </w:p>
    <w:p w14:paraId="17A6C16A" w14:textId="77777777" w:rsidR="00167BA6" w:rsidRPr="00167BA6" w:rsidRDefault="00167BA6" w:rsidP="00167BA6">
      <w:pPr>
        <w:spacing w:after="0" w:line="240" w:lineRule="auto"/>
        <w:jc w:val="center"/>
        <w:rPr>
          <w:rFonts w:ascii="Times New Roman" w:eastAsia="Times New Roman" w:hAnsi="Times New Roman" w:cs="Times New Roman"/>
          <w:b/>
          <w:sz w:val="23"/>
          <w:szCs w:val="23"/>
          <w:lang w:eastAsia="hr-HR"/>
        </w:rPr>
      </w:pPr>
      <w:r w:rsidRPr="00167BA6">
        <w:rPr>
          <w:rFonts w:ascii="Times New Roman" w:eastAsia="Times New Roman" w:hAnsi="Times New Roman" w:cs="Times New Roman"/>
          <w:b/>
          <w:sz w:val="23"/>
          <w:szCs w:val="23"/>
          <w:lang w:eastAsia="hr-HR"/>
        </w:rPr>
        <w:t>Vijećnička pitanja</w:t>
      </w:r>
    </w:p>
    <w:p w14:paraId="7356CBEF" w14:textId="77777777" w:rsidR="00167BA6" w:rsidRPr="00167BA6" w:rsidRDefault="00167BA6" w:rsidP="00167BA6">
      <w:pPr>
        <w:spacing w:after="0" w:line="240" w:lineRule="auto"/>
        <w:jc w:val="both"/>
        <w:rPr>
          <w:rFonts w:ascii="Times New Roman" w:eastAsia="Times New Roman" w:hAnsi="Times New Roman" w:cs="Times New Roman"/>
          <w:sz w:val="23"/>
          <w:szCs w:val="23"/>
          <w:lang w:eastAsia="hr-HR"/>
        </w:rPr>
      </w:pPr>
    </w:p>
    <w:p w14:paraId="63DA7427" w14:textId="77777777" w:rsidR="00167BA6" w:rsidRPr="00167BA6" w:rsidRDefault="00167BA6" w:rsidP="00167BA6">
      <w:pPr>
        <w:spacing w:after="0" w:line="240" w:lineRule="auto"/>
        <w:ind w:firstLine="708"/>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Vijećnik Josip Loina postavlja pitanje da li su asfaltirane sve ceste prema kućama gdje ljudi žive odnosno imaju prebivalište. </w:t>
      </w:r>
    </w:p>
    <w:p w14:paraId="4EA6DE66" w14:textId="77777777" w:rsidR="00167BA6" w:rsidRPr="00167BA6" w:rsidRDefault="00167BA6" w:rsidP="00167BA6">
      <w:pPr>
        <w:spacing w:after="0" w:line="240" w:lineRule="auto"/>
        <w:ind w:firstLine="708"/>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Općinski načelnik odgovara da je za narednu godinu planiran velik dio financijskih sredstava za gradnju komunalne infrastrukture. Nažalost ima još prometnica koje nisu asfaltirane, a vode do obiteljskih domaćinstva. Program gradnje izrađen je temeljem izrađenih analiza komunalnog redara prilikom čega se također uzima u obzir parametri poput, uspona i visokih zona, neriješenih imovinsko pravnih odnosa na pojedinim dionicama, kontinuirani boravak na području općine, a uz postojeće potrebe kontinuirano se pojavljuju i nove. </w:t>
      </w:r>
    </w:p>
    <w:p w14:paraId="72AECDE9" w14:textId="77777777" w:rsidR="00167BA6" w:rsidRPr="00167BA6" w:rsidRDefault="00167BA6" w:rsidP="00167BA6">
      <w:pPr>
        <w:spacing w:after="0" w:line="240" w:lineRule="auto"/>
        <w:ind w:firstLine="708"/>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Predsjednica Općinskog vijeća, </w:t>
      </w:r>
      <w:proofErr w:type="spellStart"/>
      <w:r w:rsidRPr="00167BA6">
        <w:rPr>
          <w:rFonts w:ascii="Times New Roman" w:eastAsia="Times New Roman" w:hAnsi="Times New Roman" w:cs="Times New Roman"/>
          <w:sz w:val="23"/>
          <w:szCs w:val="23"/>
          <w:lang w:eastAsia="hr-HR"/>
        </w:rPr>
        <w:t>Tončica</w:t>
      </w:r>
      <w:proofErr w:type="spellEnd"/>
      <w:r w:rsidRPr="00167BA6">
        <w:rPr>
          <w:rFonts w:ascii="Times New Roman" w:eastAsia="Times New Roman" w:hAnsi="Times New Roman" w:cs="Times New Roman"/>
          <w:sz w:val="23"/>
          <w:szCs w:val="23"/>
          <w:lang w:eastAsia="hr-HR"/>
        </w:rPr>
        <w:t xml:space="preserve"> Božić poziva vijećnika Josipa </w:t>
      </w:r>
      <w:proofErr w:type="spellStart"/>
      <w:r w:rsidRPr="00167BA6">
        <w:rPr>
          <w:rFonts w:ascii="Times New Roman" w:eastAsia="Times New Roman" w:hAnsi="Times New Roman" w:cs="Times New Roman"/>
          <w:sz w:val="23"/>
          <w:szCs w:val="23"/>
          <w:lang w:eastAsia="hr-HR"/>
        </w:rPr>
        <w:t>Loinu</w:t>
      </w:r>
      <w:proofErr w:type="spellEnd"/>
      <w:r w:rsidRPr="00167BA6">
        <w:rPr>
          <w:rFonts w:ascii="Times New Roman" w:eastAsia="Times New Roman" w:hAnsi="Times New Roman" w:cs="Times New Roman"/>
          <w:sz w:val="23"/>
          <w:szCs w:val="23"/>
          <w:lang w:eastAsia="hr-HR"/>
        </w:rPr>
        <w:t xml:space="preserve"> da za naredni period pripremi prijedlog dionica koje je potrebno asfaltirati. </w:t>
      </w:r>
    </w:p>
    <w:p w14:paraId="371E6233" w14:textId="77777777" w:rsidR="00167BA6" w:rsidRPr="00167BA6" w:rsidRDefault="00167BA6" w:rsidP="00167BA6">
      <w:pPr>
        <w:spacing w:after="0" w:line="240" w:lineRule="auto"/>
        <w:ind w:firstLine="708"/>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Vijećnik Josip Loina odgovara da nije zadovoljan odgovorom. Postavlja pitanje da li Općinsko vijeće može donijeti odluku da se prvo asfaltiraju takve dionice, da one budu prioritet pa da vijeće da amandman. Da li vijećnici mogu odlučivati o tome. </w:t>
      </w:r>
    </w:p>
    <w:p w14:paraId="23AA106D" w14:textId="77777777" w:rsidR="00167BA6" w:rsidRPr="00167BA6" w:rsidRDefault="00167BA6" w:rsidP="00167BA6">
      <w:pPr>
        <w:spacing w:after="0" w:line="240" w:lineRule="auto"/>
        <w:ind w:firstLine="708"/>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Vijećnica </w:t>
      </w:r>
      <w:proofErr w:type="spellStart"/>
      <w:r w:rsidRPr="00167BA6">
        <w:rPr>
          <w:rFonts w:ascii="Times New Roman" w:eastAsia="Times New Roman" w:hAnsi="Times New Roman" w:cs="Times New Roman"/>
          <w:sz w:val="23"/>
          <w:szCs w:val="23"/>
          <w:lang w:eastAsia="hr-HR"/>
        </w:rPr>
        <w:t>Tončica</w:t>
      </w:r>
      <w:proofErr w:type="spellEnd"/>
      <w:r w:rsidRPr="00167BA6">
        <w:rPr>
          <w:rFonts w:ascii="Times New Roman" w:eastAsia="Times New Roman" w:hAnsi="Times New Roman" w:cs="Times New Roman"/>
          <w:sz w:val="23"/>
          <w:szCs w:val="23"/>
          <w:lang w:eastAsia="hr-HR"/>
        </w:rPr>
        <w:t xml:space="preserve"> Božić čita članak 35. Poslovnika u kojem je opisan način podnošenja amandmana. Navodi da se o prijedlogu proračuna diskutira od osmog mjeseca te da će uskoro biti formirani mjesni odbori pa će i donošenje predmetnog biti kvalitetnije. </w:t>
      </w:r>
    </w:p>
    <w:p w14:paraId="4E44ED87" w14:textId="77777777" w:rsidR="00167BA6" w:rsidRPr="00167BA6" w:rsidRDefault="00167BA6" w:rsidP="00167BA6">
      <w:pPr>
        <w:spacing w:after="0" w:line="240" w:lineRule="auto"/>
        <w:ind w:firstLine="708"/>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Općinski načelnik navodi da svaka cesta navedena u programu gradnje nekamo vodi u neke dijelove općine ili spaja pojedina naselja, kućanstva. Dalje odgovara da već dvanaest godina ističe  da je za obavljanje svih radova te provođenje željenih aktivnosti na raspolaganju  vrijeme kroz svih dvanaest mjeseci pa da se u tom periodu nađu zajednički interesi u vidu povećanja standarda života svih građana općine. Navodi da je na samoj sjednici teško mijenjati iznose u proračunu. Kao primjer suradnje ističe zahtjev vijećnika Josipa </w:t>
      </w:r>
      <w:proofErr w:type="spellStart"/>
      <w:r w:rsidRPr="00167BA6">
        <w:rPr>
          <w:rFonts w:ascii="Times New Roman" w:eastAsia="Times New Roman" w:hAnsi="Times New Roman" w:cs="Times New Roman"/>
          <w:sz w:val="23"/>
          <w:szCs w:val="23"/>
          <w:lang w:eastAsia="hr-HR"/>
        </w:rPr>
        <w:t>Loine</w:t>
      </w:r>
      <w:proofErr w:type="spellEnd"/>
      <w:r w:rsidRPr="00167BA6">
        <w:rPr>
          <w:rFonts w:ascii="Times New Roman" w:eastAsia="Times New Roman" w:hAnsi="Times New Roman" w:cs="Times New Roman"/>
          <w:sz w:val="23"/>
          <w:szCs w:val="23"/>
          <w:lang w:eastAsia="hr-HR"/>
        </w:rPr>
        <w:t xml:space="preserve"> koji je predložio da se obnovi cesta uz prugu u naselju </w:t>
      </w:r>
      <w:proofErr w:type="spellStart"/>
      <w:r w:rsidRPr="00167BA6">
        <w:rPr>
          <w:rFonts w:ascii="Times New Roman" w:eastAsia="Times New Roman" w:hAnsi="Times New Roman" w:cs="Times New Roman"/>
          <w:sz w:val="23"/>
          <w:szCs w:val="23"/>
          <w:lang w:eastAsia="hr-HR"/>
        </w:rPr>
        <w:t>Dukovec</w:t>
      </w:r>
      <w:proofErr w:type="spellEnd"/>
      <w:r w:rsidRPr="00167BA6">
        <w:rPr>
          <w:rFonts w:ascii="Times New Roman" w:eastAsia="Times New Roman" w:hAnsi="Times New Roman" w:cs="Times New Roman"/>
          <w:sz w:val="23"/>
          <w:szCs w:val="23"/>
          <w:lang w:eastAsia="hr-HR"/>
        </w:rPr>
        <w:t xml:space="preserve"> koja prvenstveno ne vodi do stambenih objekta nego bi obnova iste bila radi drugih opravdanih potreba.  </w:t>
      </w:r>
    </w:p>
    <w:p w14:paraId="45593C45" w14:textId="77777777" w:rsidR="00167BA6" w:rsidRPr="00167BA6" w:rsidRDefault="00167BA6" w:rsidP="00167BA6">
      <w:pPr>
        <w:spacing w:after="0" w:line="240" w:lineRule="auto"/>
        <w:ind w:firstLine="708"/>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Vijećnik Josip Loina navodi da je njegova greška jer se s prijedlogom nije obratio pismeno. </w:t>
      </w:r>
    </w:p>
    <w:p w14:paraId="0B69EFF2" w14:textId="77777777" w:rsidR="00167BA6" w:rsidRPr="00167BA6" w:rsidRDefault="00167BA6" w:rsidP="00167BA6">
      <w:pPr>
        <w:spacing w:after="0" w:line="240" w:lineRule="auto"/>
        <w:jc w:val="center"/>
        <w:rPr>
          <w:rFonts w:ascii="Times New Roman" w:eastAsia="Times New Roman" w:hAnsi="Times New Roman" w:cs="Times New Roman"/>
          <w:b/>
          <w:bCs/>
          <w:sz w:val="23"/>
          <w:szCs w:val="23"/>
        </w:rPr>
      </w:pPr>
    </w:p>
    <w:p w14:paraId="7A26D853" w14:textId="77777777" w:rsidR="00167BA6" w:rsidRPr="00167BA6" w:rsidRDefault="00167BA6" w:rsidP="00167BA6">
      <w:pPr>
        <w:spacing w:after="0" w:line="240" w:lineRule="auto"/>
        <w:jc w:val="center"/>
        <w:rPr>
          <w:rFonts w:ascii="Times New Roman" w:eastAsia="Times New Roman" w:hAnsi="Times New Roman" w:cs="Times New Roman"/>
          <w:b/>
          <w:bCs/>
          <w:sz w:val="23"/>
          <w:szCs w:val="23"/>
        </w:rPr>
      </w:pPr>
      <w:r w:rsidRPr="00167BA6">
        <w:rPr>
          <w:rFonts w:ascii="Times New Roman" w:eastAsia="Times New Roman" w:hAnsi="Times New Roman" w:cs="Times New Roman"/>
          <w:b/>
          <w:bCs/>
          <w:sz w:val="23"/>
          <w:szCs w:val="23"/>
        </w:rPr>
        <w:t>Točka 3.</w:t>
      </w:r>
    </w:p>
    <w:p w14:paraId="3F45D7F2" w14:textId="77777777" w:rsidR="00167BA6" w:rsidRPr="00167BA6" w:rsidRDefault="00167BA6" w:rsidP="00167BA6">
      <w:pPr>
        <w:contextualSpacing/>
        <w:jc w:val="center"/>
        <w:rPr>
          <w:rFonts w:ascii="Times New Roman" w:eastAsia="Times New Roman" w:hAnsi="Times New Roman" w:cs="Times New Roman"/>
          <w:b/>
          <w:sz w:val="23"/>
          <w:szCs w:val="23"/>
          <w:lang w:eastAsia="hr-HR"/>
        </w:rPr>
      </w:pPr>
      <w:r w:rsidRPr="00167BA6">
        <w:rPr>
          <w:rFonts w:ascii="Times New Roman" w:eastAsia="Times New Roman" w:hAnsi="Times New Roman" w:cs="Times New Roman"/>
          <w:b/>
          <w:sz w:val="23"/>
          <w:szCs w:val="23"/>
          <w:lang w:eastAsia="hr-HR"/>
        </w:rPr>
        <w:t>Donošenje Odluke o usvajanju  Godišnjeg izvješća o ostvarivanju plana i programa rada Dječjeg vrtića Sveti Križ Začretje za pedagošku godinu 2024./2025.</w:t>
      </w:r>
    </w:p>
    <w:p w14:paraId="757A390D" w14:textId="77777777" w:rsidR="00167BA6" w:rsidRPr="00167BA6" w:rsidRDefault="00167BA6" w:rsidP="00167BA6">
      <w:pPr>
        <w:spacing w:after="0" w:line="240" w:lineRule="auto"/>
        <w:jc w:val="center"/>
        <w:rPr>
          <w:rFonts w:ascii="Times New Roman" w:eastAsia="Times New Roman" w:hAnsi="Times New Roman" w:cs="Times New Roman"/>
          <w:b/>
          <w:sz w:val="23"/>
          <w:szCs w:val="23"/>
        </w:rPr>
      </w:pPr>
    </w:p>
    <w:p w14:paraId="6CEB9544" w14:textId="77777777" w:rsidR="00167BA6" w:rsidRPr="00167BA6" w:rsidRDefault="00167BA6" w:rsidP="00167BA6">
      <w:pPr>
        <w:ind w:firstLine="708"/>
        <w:contextualSpacing/>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Martina Jakuš daje uvodno obrazloženje po ovoj točci. </w:t>
      </w:r>
    </w:p>
    <w:p w14:paraId="24CA4120" w14:textId="77777777" w:rsidR="00167BA6" w:rsidRPr="00167BA6" w:rsidRDefault="00167BA6" w:rsidP="00167BA6">
      <w:pPr>
        <w:ind w:firstLine="708"/>
        <w:contextualSpacing/>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Budući da rasprave nije bilo predsjednica Općinskog vijeća, </w:t>
      </w:r>
      <w:proofErr w:type="spellStart"/>
      <w:r w:rsidRPr="00167BA6">
        <w:rPr>
          <w:rFonts w:ascii="Times New Roman" w:eastAsia="Times New Roman" w:hAnsi="Times New Roman" w:cs="Times New Roman"/>
          <w:sz w:val="23"/>
          <w:szCs w:val="23"/>
          <w:lang w:eastAsia="hr-HR"/>
        </w:rPr>
        <w:t>Tončica</w:t>
      </w:r>
      <w:proofErr w:type="spellEnd"/>
      <w:r w:rsidRPr="00167BA6">
        <w:rPr>
          <w:rFonts w:ascii="Times New Roman" w:eastAsia="Times New Roman" w:hAnsi="Times New Roman" w:cs="Times New Roman"/>
          <w:sz w:val="23"/>
          <w:szCs w:val="23"/>
          <w:lang w:eastAsia="hr-HR"/>
        </w:rPr>
        <w:t xml:space="preserve"> Božić, daje prijedlog na glasanje te se sa  </w:t>
      </w:r>
    </w:p>
    <w:p w14:paraId="7E311FFE"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p>
    <w:p w14:paraId="3DA55C65"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„ZA“ –  10 (deset)</w:t>
      </w:r>
    </w:p>
    <w:p w14:paraId="0BD651C1"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„PROTIV“ – 0 (nema)</w:t>
      </w:r>
    </w:p>
    <w:p w14:paraId="380B2265"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„SUZDRŽAN“ – 0 (nema) donosi:</w:t>
      </w:r>
    </w:p>
    <w:p w14:paraId="1E3348E5"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p>
    <w:p w14:paraId="3080489E" w14:textId="77777777" w:rsidR="00167BA6" w:rsidRPr="00167BA6" w:rsidRDefault="00167BA6" w:rsidP="00167BA6">
      <w:pPr>
        <w:spacing w:after="0" w:line="240" w:lineRule="auto"/>
        <w:jc w:val="center"/>
        <w:rPr>
          <w:rFonts w:ascii="Times New Roman" w:eastAsia="Calibri" w:hAnsi="Times New Roman" w:cs="Times New Roman"/>
          <w:b/>
          <w:sz w:val="23"/>
          <w:szCs w:val="23"/>
          <w:lang w:eastAsia="hr-HR"/>
        </w:rPr>
      </w:pPr>
      <w:r w:rsidRPr="00167BA6">
        <w:rPr>
          <w:rFonts w:ascii="Times New Roman" w:eastAsia="Calibri" w:hAnsi="Times New Roman" w:cs="Times New Roman"/>
          <w:b/>
          <w:sz w:val="23"/>
          <w:szCs w:val="23"/>
          <w:lang w:eastAsia="hr-HR"/>
        </w:rPr>
        <w:t>Odluka o usvajanju Godišnjeg izvješća o ostvarivanju plana i programa rada Dječjeg vrtića Sveti Križ Začretje za pedagošku godinu 2024./2025.</w:t>
      </w:r>
    </w:p>
    <w:p w14:paraId="446E9D8E" w14:textId="77777777" w:rsidR="00167BA6" w:rsidRPr="00167BA6" w:rsidRDefault="00167BA6" w:rsidP="00167BA6">
      <w:pPr>
        <w:spacing w:after="0" w:line="240" w:lineRule="auto"/>
        <w:jc w:val="center"/>
        <w:rPr>
          <w:rFonts w:ascii="Times New Roman" w:eastAsia="Calibri" w:hAnsi="Times New Roman" w:cs="Times New Roman"/>
          <w:sz w:val="23"/>
          <w:szCs w:val="23"/>
          <w:lang w:eastAsia="hr-HR"/>
        </w:rPr>
      </w:pPr>
      <w:r w:rsidRPr="00167BA6">
        <w:rPr>
          <w:rFonts w:ascii="Times New Roman" w:eastAsia="Calibri" w:hAnsi="Times New Roman" w:cs="Times New Roman"/>
          <w:sz w:val="23"/>
          <w:szCs w:val="23"/>
          <w:lang w:eastAsia="hr-HR"/>
        </w:rPr>
        <w:t>u tekstu koji se prilaže ovom zapisniku i čini njegov sastavni dio</w:t>
      </w:r>
    </w:p>
    <w:p w14:paraId="629F275A" w14:textId="77777777" w:rsidR="00167BA6" w:rsidRPr="00167BA6" w:rsidRDefault="00167BA6" w:rsidP="00167BA6">
      <w:pPr>
        <w:contextualSpacing/>
        <w:jc w:val="center"/>
        <w:rPr>
          <w:rFonts w:ascii="Times New Roman" w:eastAsia="Times New Roman" w:hAnsi="Times New Roman" w:cs="Times New Roman"/>
          <w:b/>
          <w:sz w:val="23"/>
          <w:szCs w:val="23"/>
          <w:lang w:eastAsia="hr-HR"/>
        </w:rPr>
      </w:pPr>
    </w:p>
    <w:p w14:paraId="0EB58E93" w14:textId="77777777" w:rsidR="00167BA6" w:rsidRPr="00167BA6" w:rsidRDefault="00167BA6" w:rsidP="00167BA6">
      <w:pPr>
        <w:contextualSpacing/>
        <w:jc w:val="center"/>
        <w:rPr>
          <w:rFonts w:ascii="Times New Roman" w:eastAsia="Times New Roman" w:hAnsi="Times New Roman" w:cs="Times New Roman"/>
          <w:b/>
          <w:sz w:val="23"/>
          <w:szCs w:val="23"/>
          <w:lang w:eastAsia="hr-HR"/>
        </w:rPr>
      </w:pPr>
      <w:r w:rsidRPr="00167BA6">
        <w:rPr>
          <w:rFonts w:ascii="Times New Roman" w:eastAsia="Times New Roman" w:hAnsi="Times New Roman" w:cs="Times New Roman"/>
          <w:b/>
          <w:sz w:val="23"/>
          <w:szCs w:val="23"/>
          <w:lang w:eastAsia="hr-HR"/>
        </w:rPr>
        <w:t>Točka 4.</w:t>
      </w:r>
    </w:p>
    <w:p w14:paraId="662B5FF0" w14:textId="77777777" w:rsidR="00167BA6" w:rsidRPr="00167BA6" w:rsidRDefault="00167BA6" w:rsidP="00167BA6">
      <w:pPr>
        <w:contextualSpacing/>
        <w:jc w:val="center"/>
        <w:rPr>
          <w:rFonts w:ascii="Times New Roman" w:eastAsia="Times New Roman" w:hAnsi="Times New Roman" w:cs="Times New Roman"/>
          <w:b/>
          <w:sz w:val="23"/>
          <w:szCs w:val="23"/>
          <w:lang w:eastAsia="hr-HR"/>
        </w:rPr>
      </w:pPr>
      <w:r w:rsidRPr="00167BA6">
        <w:rPr>
          <w:rFonts w:ascii="Times New Roman" w:eastAsia="Times New Roman" w:hAnsi="Times New Roman" w:cs="Times New Roman"/>
          <w:b/>
          <w:sz w:val="23"/>
          <w:szCs w:val="23"/>
          <w:lang w:eastAsia="hr-HR"/>
        </w:rPr>
        <w:t>Donošenje Odluke o usvajanju Godišnjeg plana i programa Dječjeg vrtića Sveti Križ Začretje za pedagošku godinu 2025./2026.</w:t>
      </w:r>
    </w:p>
    <w:p w14:paraId="290C5F6B" w14:textId="77777777" w:rsidR="00167BA6" w:rsidRPr="00167BA6" w:rsidRDefault="00167BA6" w:rsidP="00167BA6">
      <w:pPr>
        <w:contextualSpacing/>
        <w:jc w:val="center"/>
        <w:rPr>
          <w:rFonts w:ascii="Times New Roman" w:eastAsia="Times New Roman" w:hAnsi="Times New Roman" w:cs="Times New Roman"/>
          <w:b/>
          <w:sz w:val="23"/>
          <w:szCs w:val="23"/>
          <w:lang w:eastAsia="hr-HR"/>
        </w:rPr>
      </w:pPr>
    </w:p>
    <w:p w14:paraId="5AB54E8E" w14:textId="77777777" w:rsidR="00167BA6" w:rsidRPr="00167BA6" w:rsidRDefault="00167BA6" w:rsidP="00167BA6">
      <w:pPr>
        <w:ind w:firstLine="708"/>
        <w:contextualSpacing/>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Martina Jakuš daje uvodno obrazloženje po ovoj točci. </w:t>
      </w:r>
    </w:p>
    <w:p w14:paraId="789390BF" w14:textId="77777777" w:rsidR="00167BA6" w:rsidRPr="00167BA6" w:rsidRDefault="00167BA6" w:rsidP="00167BA6">
      <w:pPr>
        <w:ind w:firstLine="708"/>
        <w:contextualSpacing/>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Budući da rasprave nije bilo, predsjednica Općinskog vijeća </w:t>
      </w:r>
      <w:proofErr w:type="spellStart"/>
      <w:r w:rsidRPr="00167BA6">
        <w:rPr>
          <w:rFonts w:ascii="Times New Roman" w:eastAsia="Times New Roman" w:hAnsi="Times New Roman" w:cs="Times New Roman"/>
          <w:sz w:val="23"/>
          <w:szCs w:val="23"/>
          <w:lang w:eastAsia="hr-HR"/>
        </w:rPr>
        <w:t>Tončica</w:t>
      </w:r>
      <w:proofErr w:type="spellEnd"/>
      <w:r w:rsidRPr="00167BA6">
        <w:rPr>
          <w:rFonts w:ascii="Times New Roman" w:eastAsia="Times New Roman" w:hAnsi="Times New Roman" w:cs="Times New Roman"/>
          <w:sz w:val="23"/>
          <w:szCs w:val="23"/>
          <w:lang w:eastAsia="hr-HR"/>
        </w:rPr>
        <w:t xml:space="preserve"> Božić, daje prijedlog na glasanje te se sa </w:t>
      </w:r>
    </w:p>
    <w:p w14:paraId="5024F68F"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p>
    <w:p w14:paraId="35139980"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„ZA“ –  10 (deset)</w:t>
      </w:r>
    </w:p>
    <w:p w14:paraId="4BF49D44"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„PROTIV“ – 0 (nema)</w:t>
      </w:r>
    </w:p>
    <w:p w14:paraId="02420469"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„SUZDRŽAN“ – 0 (nema) donosi:</w:t>
      </w:r>
    </w:p>
    <w:p w14:paraId="39AFE74B" w14:textId="77777777" w:rsidR="00167BA6" w:rsidRPr="00167BA6" w:rsidRDefault="00167BA6" w:rsidP="00167BA6">
      <w:pPr>
        <w:spacing w:after="0" w:line="240" w:lineRule="auto"/>
        <w:jc w:val="center"/>
        <w:rPr>
          <w:rFonts w:ascii="Times New Roman" w:eastAsia="Times New Roman" w:hAnsi="Times New Roman" w:cs="Times New Roman"/>
          <w:sz w:val="23"/>
          <w:szCs w:val="23"/>
          <w:lang w:eastAsia="hr-HR"/>
        </w:rPr>
      </w:pPr>
    </w:p>
    <w:p w14:paraId="2C48F61A" w14:textId="77777777" w:rsidR="00167BA6" w:rsidRPr="00167BA6" w:rsidRDefault="00167BA6" w:rsidP="00167BA6">
      <w:pPr>
        <w:contextualSpacing/>
        <w:jc w:val="center"/>
        <w:rPr>
          <w:rFonts w:ascii="Times New Roman" w:eastAsia="Times New Roman" w:hAnsi="Times New Roman" w:cs="Times New Roman"/>
          <w:b/>
          <w:sz w:val="23"/>
          <w:szCs w:val="23"/>
          <w:lang w:eastAsia="hr-HR"/>
        </w:rPr>
      </w:pPr>
      <w:r w:rsidRPr="00167BA6">
        <w:rPr>
          <w:rFonts w:ascii="Times New Roman" w:eastAsia="Times New Roman" w:hAnsi="Times New Roman" w:cs="Times New Roman"/>
          <w:b/>
          <w:sz w:val="23"/>
          <w:szCs w:val="23"/>
          <w:lang w:eastAsia="hr-HR"/>
        </w:rPr>
        <w:t>Odluka o usvajanju Godišnjeg plana i programa Dječjeg vrtića Sveti Križ Začretje za pedagošku godinu 2025./2026</w:t>
      </w:r>
    </w:p>
    <w:p w14:paraId="0616035D" w14:textId="77777777" w:rsidR="00167BA6" w:rsidRPr="00167BA6" w:rsidRDefault="00167BA6" w:rsidP="00167BA6">
      <w:pPr>
        <w:contextualSpacing/>
        <w:jc w:val="center"/>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u tekstu koji se prilaže ovom zapisniku i čini njegov sastavni dio</w:t>
      </w:r>
    </w:p>
    <w:p w14:paraId="158BB7F1" w14:textId="77777777" w:rsidR="00167BA6" w:rsidRPr="00167BA6" w:rsidRDefault="00167BA6" w:rsidP="00167BA6">
      <w:pPr>
        <w:contextualSpacing/>
        <w:rPr>
          <w:rFonts w:ascii="Times New Roman" w:eastAsia="Times New Roman" w:hAnsi="Times New Roman" w:cs="Times New Roman"/>
          <w:b/>
          <w:sz w:val="23"/>
          <w:szCs w:val="23"/>
          <w:lang w:eastAsia="hr-HR"/>
        </w:rPr>
      </w:pPr>
    </w:p>
    <w:p w14:paraId="2C1C5206" w14:textId="77777777" w:rsidR="00167BA6" w:rsidRPr="00167BA6" w:rsidRDefault="00167BA6" w:rsidP="00167BA6">
      <w:pPr>
        <w:contextualSpacing/>
        <w:rPr>
          <w:rFonts w:ascii="Times New Roman" w:eastAsia="Times New Roman" w:hAnsi="Times New Roman" w:cs="Times New Roman"/>
          <w:i/>
          <w:sz w:val="23"/>
          <w:szCs w:val="23"/>
          <w:u w:val="single"/>
          <w:lang w:eastAsia="hr-HR"/>
        </w:rPr>
      </w:pPr>
      <w:r w:rsidRPr="00167BA6">
        <w:rPr>
          <w:rFonts w:ascii="Times New Roman" w:eastAsia="Times New Roman" w:hAnsi="Times New Roman" w:cs="Times New Roman"/>
          <w:i/>
          <w:sz w:val="23"/>
          <w:szCs w:val="23"/>
          <w:u w:val="single"/>
          <w:lang w:eastAsia="hr-HR"/>
        </w:rPr>
        <w:t xml:space="preserve">Martina Jakuš napušta sjednicu u 19.25 h </w:t>
      </w:r>
    </w:p>
    <w:p w14:paraId="55836FDE" w14:textId="77777777" w:rsidR="00167BA6" w:rsidRPr="00167BA6" w:rsidRDefault="00167BA6" w:rsidP="00167BA6">
      <w:pPr>
        <w:contextualSpacing/>
        <w:rPr>
          <w:rFonts w:ascii="Times New Roman" w:eastAsia="Times New Roman" w:hAnsi="Times New Roman" w:cs="Times New Roman"/>
          <w:i/>
          <w:sz w:val="23"/>
          <w:szCs w:val="23"/>
          <w:u w:val="single"/>
          <w:lang w:eastAsia="hr-HR"/>
        </w:rPr>
      </w:pPr>
    </w:p>
    <w:p w14:paraId="2E6780A0" w14:textId="77777777" w:rsidR="00167BA6" w:rsidRPr="00167BA6" w:rsidRDefault="00167BA6" w:rsidP="00167BA6">
      <w:pPr>
        <w:contextualSpacing/>
        <w:jc w:val="center"/>
        <w:rPr>
          <w:rFonts w:ascii="Times New Roman" w:eastAsia="Times New Roman" w:hAnsi="Times New Roman" w:cs="Times New Roman"/>
          <w:b/>
          <w:sz w:val="23"/>
          <w:szCs w:val="23"/>
          <w:lang w:eastAsia="hr-HR"/>
        </w:rPr>
      </w:pPr>
      <w:r w:rsidRPr="00167BA6">
        <w:rPr>
          <w:rFonts w:ascii="Times New Roman" w:eastAsia="Times New Roman" w:hAnsi="Times New Roman" w:cs="Times New Roman"/>
          <w:b/>
          <w:sz w:val="23"/>
          <w:szCs w:val="23"/>
          <w:lang w:eastAsia="hr-HR"/>
        </w:rPr>
        <w:t>Točka 5.</w:t>
      </w:r>
    </w:p>
    <w:p w14:paraId="53BE3FF5" w14:textId="77777777" w:rsidR="00167BA6" w:rsidRPr="00167BA6" w:rsidRDefault="00167BA6" w:rsidP="00167BA6">
      <w:pPr>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Donošenje:</w:t>
      </w:r>
    </w:p>
    <w:p w14:paraId="44A87EEF" w14:textId="77777777" w:rsidR="00167BA6" w:rsidRPr="00167BA6" w:rsidRDefault="00167BA6" w:rsidP="00167BA6">
      <w:pPr>
        <w:numPr>
          <w:ilvl w:val="0"/>
          <w:numId w:val="19"/>
        </w:num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Odluke o proračunu Općine Sveti Križ Začretje za 2026. godinu i projekcija za 2027. i 2028. godinu</w:t>
      </w:r>
    </w:p>
    <w:p w14:paraId="0F1A6401" w14:textId="77777777" w:rsidR="00167BA6" w:rsidRPr="00167BA6" w:rsidRDefault="00167BA6" w:rsidP="00167BA6">
      <w:pPr>
        <w:numPr>
          <w:ilvl w:val="0"/>
          <w:numId w:val="19"/>
        </w:num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Odluke o izvršavanju proračuna Općine Sveti Križ Začretje za 2026. godinu</w:t>
      </w:r>
    </w:p>
    <w:p w14:paraId="027B314A" w14:textId="77777777" w:rsidR="00167BA6" w:rsidRPr="00167BA6" w:rsidRDefault="00167BA6" w:rsidP="00167BA6">
      <w:pPr>
        <w:numPr>
          <w:ilvl w:val="0"/>
          <w:numId w:val="19"/>
        </w:num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Programa građenja komunalne infrastrukture za 2026. godinu</w:t>
      </w:r>
    </w:p>
    <w:p w14:paraId="4B1E9CD4" w14:textId="77777777" w:rsidR="00167BA6" w:rsidRPr="00167BA6" w:rsidRDefault="00167BA6" w:rsidP="00167BA6">
      <w:pPr>
        <w:numPr>
          <w:ilvl w:val="0"/>
          <w:numId w:val="19"/>
        </w:num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Programa održavanja komunalne infrastrukture za 2026. godinu</w:t>
      </w:r>
    </w:p>
    <w:p w14:paraId="70734CA7" w14:textId="77777777" w:rsidR="00167BA6" w:rsidRPr="00167BA6" w:rsidRDefault="00167BA6" w:rsidP="00167BA6">
      <w:pPr>
        <w:numPr>
          <w:ilvl w:val="0"/>
          <w:numId w:val="19"/>
        </w:num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Odluke o raspodjeli financijskih sredstava za financiranje izgradnje vodovodne mreže i sustava odvodnje</w:t>
      </w:r>
    </w:p>
    <w:p w14:paraId="12509922" w14:textId="77777777" w:rsidR="00167BA6" w:rsidRPr="00167BA6" w:rsidRDefault="00167BA6" w:rsidP="00167BA6">
      <w:pPr>
        <w:numPr>
          <w:ilvl w:val="0"/>
          <w:numId w:val="19"/>
        </w:num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Programa javnih potreba u kulturi Općine Sveti Križ Začretje za 2026. godinu</w:t>
      </w:r>
    </w:p>
    <w:p w14:paraId="390F6792" w14:textId="77777777" w:rsidR="00167BA6" w:rsidRPr="00167BA6" w:rsidRDefault="00167BA6" w:rsidP="00167BA6">
      <w:pPr>
        <w:numPr>
          <w:ilvl w:val="0"/>
          <w:numId w:val="19"/>
        </w:num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Programa javnih potreba u športu Općine Sveti Križ Začretje za 2026. godinu</w:t>
      </w:r>
    </w:p>
    <w:p w14:paraId="1F052B0D" w14:textId="77777777" w:rsidR="00167BA6" w:rsidRPr="00167BA6" w:rsidRDefault="00167BA6" w:rsidP="00167BA6">
      <w:pPr>
        <w:numPr>
          <w:ilvl w:val="0"/>
          <w:numId w:val="19"/>
        </w:num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Odluke o raspodjeli sredstava za redovito godišnje financiranje političkih stranaka u 2026. godini</w:t>
      </w:r>
    </w:p>
    <w:p w14:paraId="2451517D" w14:textId="77777777" w:rsidR="00167BA6" w:rsidRPr="00167BA6" w:rsidRDefault="00167BA6" w:rsidP="00167BA6">
      <w:pPr>
        <w:numPr>
          <w:ilvl w:val="0"/>
          <w:numId w:val="19"/>
        </w:num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Socijalnog programa za 2026. godinu</w:t>
      </w:r>
    </w:p>
    <w:p w14:paraId="5EAFF1FD" w14:textId="77777777" w:rsidR="00167BA6" w:rsidRPr="00167BA6" w:rsidRDefault="00167BA6" w:rsidP="00167BA6">
      <w:pPr>
        <w:numPr>
          <w:ilvl w:val="0"/>
          <w:numId w:val="19"/>
        </w:num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Programa korištenja sredstava ostvarenih od naknade za zadržavanje nezakonito izgrađenih zgrada  u prostoru na području Općine Sveti Križ Začretje za 2026. godinu</w:t>
      </w:r>
    </w:p>
    <w:p w14:paraId="1EE35EFD" w14:textId="77777777" w:rsidR="00167BA6" w:rsidRPr="00167BA6" w:rsidRDefault="00167BA6" w:rsidP="00167BA6">
      <w:pPr>
        <w:numPr>
          <w:ilvl w:val="0"/>
          <w:numId w:val="19"/>
        </w:num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Program utroška sredstava šumskog doprinosa za 2026. godinu</w:t>
      </w:r>
    </w:p>
    <w:p w14:paraId="13BFCEDA" w14:textId="77777777" w:rsidR="00167BA6" w:rsidRPr="00167BA6" w:rsidRDefault="00167BA6" w:rsidP="00167BA6">
      <w:pPr>
        <w:numPr>
          <w:ilvl w:val="0"/>
          <w:numId w:val="19"/>
        </w:num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Programa utroška dijela turističke pristojbe za 2026. godinu</w:t>
      </w:r>
    </w:p>
    <w:p w14:paraId="406F4ADA" w14:textId="77777777" w:rsidR="00167BA6" w:rsidRPr="00167BA6" w:rsidRDefault="00167BA6" w:rsidP="00167BA6">
      <w:pPr>
        <w:spacing w:after="0" w:line="240" w:lineRule="auto"/>
        <w:ind w:left="360"/>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m) Programa korištenja sredstava od zakupa poljoprivrednog zemljišta u vlasništvu Republike Hrvatske na području Općine Sveti Križ Začretje za 2026. godinu </w:t>
      </w:r>
    </w:p>
    <w:p w14:paraId="089755E1" w14:textId="77777777" w:rsidR="00167BA6" w:rsidRPr="00167BA6" w:rsidRDefault="00167BA6" w:rsidP="00167BA6">
      <w:pPr>
        <w:spacing w:after="0" w:line="240" w:lineRule="auto"/>
        <w:ind w:firstLine="360"/>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n)  Odluke o davanju suglasnosti na Prijedlog  Financijskog plan Općinske knjižnice i    </w:t>
      </w:r>
    </w:p>
    <w:p w14:paraId="30C6538F"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      čitaonice Sveti Križ Začretje za 2026. godinu</w:t>
      </w:r>
    </w:p>
    <w:p w14:paraId="43805EFA"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      o) Odluke o davanju suglasnosti na Prijedlog Financijskog plan Dječjeg vrtića Sveti Križ  </w:t>
      </w:r>
    </w:p>
    <w:p w14:paraId="2EC88858"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       Začretje za 2026. godinu</w:t>
      </w:r>
    </w:p>
    <w:p w14:paraId="5E23648B"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p>
    <w:p w14:paraId="0ED51AC4" w14:textId="77777777" w:rsidR="00167BA6" w:rsidRPr="00167BA6" w:rsidRDefault="00167BA6" w:rsidP="00167BA6">
      <w:pPr>
        <w:ind w:firstLine="708"/>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Općinski načelnik daje uvodno obrazloženje po ovoj točci. </w:t>
      </w:r>
    </w:p>
    <w:p w14:paraId="207084C2" w14:textId="77777777" w:rsidR="00167BA6" w:rsidRPr="00167BA6" w:rsidRDefault="00167BA6" w:rsidP="00167BA6">
      <w:pPr>
        <w:ind w:firstLine="708"/>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Vijećnica Ana Kuhar pohvaljuje načelnika za brigu za starije osobe u vidu darovanja nekretnine Domu za odrasle osobe Zagreb. Postavlja pitanje da li općina ima u planu izgradnju Centra za starije osobe. Daje prijedlog  da se prvotno  planira iznos od cca 50.000,00 eura za izradu dokumentacije putem koje bi se općina prijavila na natječaj za dobivanje sredstava. Slijedom navedenog predlaže planiranje rashoda u iznosu od 50.000,00 uz istovremeno povećanje prihoda iz grupe 63-52. </w:t>
      </w:r>
    </w:p>
    <w:p w14:paraId="17A1B8C2" w14:textId="77777777" w:rsidR="00167BA6" w:rsidRPr="00167BA6" w:rsidRDefault="00167BA6" w:rsidP="00167BA6">
      <w:pPr>
        <w:ind w:firstLine="708"/>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Općinski načelnik daje informacije o planiranoj gradnji Doma za odrasle osobe Zagreb na nekretnini koju joj je darovala općina, a koja bi bila upravo za navedene potrebe koje ističe vijećnica Ana Kuhar. Dalje odgovara da je u ovom trenutku jako teško predmetna sredstava planirati, a nema podataka o lokaciji samog Centra kao ni drugih podataka o projektu. Predlaže da se projekt razradi u proljeće, da se napravi analiza potrebe za izgradnju Centra, utvrdi se lokacija gradnje te svi drugi potrebni parametri kako bi se projekt mogao realizirati. Također navodi da je projekt Banovina nosi naziv od 0 do 99 pa bi se možda i u sklopu istog moglo razmisliti o navedenoj potrebi. Predlaže da se uzme vremena, detaljno popriča o svim potrebnim radnjama za realizaciju samog predloženog projekta te da se slijedom toga napravi plan za kraj 2026. odnosno 2027. godinu. </w:t>
      </w:r>
    </w:p>
    <w:p w14:paraId="32399962" w14:textId="77777777" w:rsidR="00167BA6" w:rsidRPr="00167BA6" w:rsidRDefault="00167BA6" w:rsidP="00167BA6">
      <w:pPr>
        <w:ind w:firstLine="708"/>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Vijećnica Ana Kuhar odgovara da je ona predložila stavku proračuna na koji bi se sredstva planirala  odnosno bila bi to sredstva koja se od nekoga dobe. Postavlja pitanje načelniku koji si umirovljenik može priuštiti privatni dom. </w:t>
      </w:r>
    </w:p>
    <w:p w14:paraId="66BE1333" w14:textId="77777777" w:rsidR="00167BA6" w:rsidRPr="00167BA6" w:rsidRDefault="00167BA6" w:rsidP="00167BA6">
      <w:pPr>
        <w:ind w:firstLine="708"/>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Općinski načelnik odgovara da je nažalost vidljivo da mlađe populacije sve manje skrbe o starijima. Dalje navodi da je u današnje vrijeme također upitno da ukoliko i dom bude državni da će on biti jeftiniji budući da to ovisi o tome koliko koja institucija predmetno može sufinancirati. Ističe da je ovu tematiku nužno dobro razraditi. </w:t>
      </w:r>
    </w:p>
    <w:p w14:paraId="24F37A20" w14:textId="77777777" w:rsidR="00167BA6" w:rsidRPr="00167BA6" w:rsidRDefault="00167BA6" w:rsidP="00167BA6">
      <w:pPr>
        <w:ind w:firstLine="708"/>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Vijećnik Dražen </w:t>
      </w:r>
      <w:proofErr w:type="spellStart"/>
      <w:r w:rsidRPr="00167BA6">
        <w:rPr>
          <w:rFonts w:ascii="Times New Roman" w:eastAsia="Times New Roman" w:hAnsi="Times New Roman" w:cs="Times New Roman"/>
          <w:sz w:val="23"/>
          <w:szCs w:val="23"/>
          <w:lang w:eastAsia="hr-HR"/>
        </w:rPr>
        <w:t>Čvek</w:t>
      </w:r>
      <w:proofErr w:type="spellEnd"/>
      <w:r w:rsidRPr="00167BA6">
        <w:rPr>
          <w:rFonts w:ascii="Times New Roman" w:eastAsia="Times New Roman" w:hAnsi="Times New Roman" w:cs="Times New Roman"/>
          <w:sz w:val="23"/>
          <w:szCs w:val="23"/>
          <w:lang w:eastAsia="hr-HR"/>
        </w:rPr>
        <w:t xml:space="preserve"> također navodi da predmetno pitanje nije jednostavno, riječ je o vrlo kompleksnoj situaciji te da se nažalost svi moramo složiti da je pitanje doma budućnost svih nas. Stavljanje ove stavke u ovom trenutku u proračun poremetili bi druge odnose. Navodi da ovakve projekte financijski podupire i Krapinsko zagorska županija te RH. Općina je u prošlosti bila u usmjerena na razvoj industrije da bi se potom usmjerila na djecu i mlade te da bi nakon toga slijedeća faza mogla biti briga o starijim i nemoćnima. Ako će općina biti investitor prednost će se dati njezinim građanima kao i sufinanciranje cijene boravka u istom. Dalje odgovara da sada 30% temeljnih prihoda općine ide za rad dječjeg vrtića te da u trenutku kada se RH, Vlada ili sam zakonodavac odluči na potpuno financiranje dječjih vrtića može se početi razmišljati o donošenju ovakvih odluka. Predlaže da to također bude tema za jednu od narednih sjednica. </w:t>
      </w:r>
    </w:p>
    <w:p w14:paraId="2BA0D500" w14:textId="77777777" w:rsidR="00167BA6" w:rsidRPr="00167BA6" w:rsidRDefault="00167BA6" w:rsidP="00167BA6">
      <w:pPr>
        <w:ind w:firstLine="708"/>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Općinski načelnik navodi da Dom za odrasle osobe Zagreb također unutar velikog objekta, odnosno podružnice Mirkovec planira izgradnju tzv. bungalova, a sve u cilju proširenja svojih kapaciteta te ističe da je zgrada sadašnjeg doma uistinu lijepa i uredna te da skida „kapu“ djelatnicima koji tamo rade i vode brigu o korisnicima. Predlaže da se zaduži kolektiv općine da napravi analizu potrebe izgradnje Centra. Ističe da podržava inicijativu, ali u ovom trenutku za tu namjenu nema planiranih sredstava. </w:t>
      </w:r>
    </w:p>
    <w:p w14:paraId="54181D64" w14:textId="77777777" w:rsidR="00167BA6" w:rsidRPr="00167BA6" w:rsidRDefault="00167BA6" w:rsidP="00167BA6">
      <w:pPr>
        <w:ind w:firstLine="708"/>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Predsjednica Općinskog vijeća, </w:t>
      </w:r>
      <w:proofErr w:type="spellStart"/>
      <w:r w:rsidRPr="00167BA6">
        <w:rPr>
          <w:rFonts w:ascii="Times New Roman" w:eastAsia="Times New Roman" w:hAnsi="Times New Roman" w:cs="Times New Roman"/>
          <w:sz w:val="23"/>
          <w:szCs w:val="23"/>
          <w:lang w:eastAsia="hr-HR"/>
        </w:rPr>
        <w:t>Tončica</w:t>
      </w:r>
      <w:proofErr w:type="spellEnd"/>
      <w:r w:rsidRPr="00167BA6">
        <w:rPr>
          <w:rFonts w:ascii="Times New Roman" w:eastAsia="Times New Roman" w:hAnsi="Times New Roman" w:cs="Times New Roman"/>
          <w:sz w:val="23"/>
          <w:szCs w:val="23"/>
          <w:lang w:eastAsia="hr-HR"/>
        </w:rPr>
        <w:t xml:space="preserve"> Božić navodi da se u ovom trenutku ne može glasati o amandmanu, a sve sukladno odredbama Poslovnika. Također predlaže da se od Doma za odrasle osobe Zagreb te Hrvatskog zavoda za socijalnu skrb Zabok zatraži podatak o broju zahtjeva za smještaj u dom građana s područja naše općine. </w:t>
      </w:r>
    </w:p>
    <w:p w14:paraId="3C2C6E9A" w14:textId="77777777" w:rsidR="00167BA6" w:rsidRPr="00167BA6" w:rsidRDefault="00167BA6" w:rsidP="00167BA6">
      <w:pPr>
        <w:ind w:firstLine="708"/>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Vijećnik Josip Loina ističe da se gđa. Ana pismeno te pravovremeno obratila sa svojim prijedlogom sijedom čega se predmetno moglo planirati jer je procedura poštivana. Vidljivo je da se prijedlozi oporbe ne prihvaćaju slijedom čega je upitno da li Općinsko vijeće može utjecati na donošenje odluka. </w:t>
      </w:r>
    </w:p>
    <w:p w14:paraId="0F9BEBA8" w14:textId="77777777" w:rsidR="00167BA6" w:rsidRPr="00167BA6" w:rsidRDefault="00167BA6" w:rsidP="00167BA6">
      <w:pPr>
        <w:ind w:firstLine="708"/>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Vijećnica Ana Kuhar ističe da je predložila da se iznos planira u grupi 63 te da neka knjigovođa obrazloži predmetno. </w:t>
      </w:r>
    </w:p>
    <w:p w14:paraId="6BAC3A1C" w14:textId="77777777" w:rsidR="00167BA6" w:rsidRPr="00167BA6" w:rsidRDefault="00167BA6" w:rsidP="00167BA6">
      <w:pPr>
        <w:ind w:firstLine="708"/>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Općinski načelnik odgovara da nije stvar oporbe te da su svi vijećnici zajedno sjeli moglo se reagirati. Navodi da je prijedlog vijećnice Ane pročitao i o istom razmatrao te da on također razgovara s ljudima čita što mu se piše te da ne želi razmišljati na način oporba- ne oporba te da isto tako smatra da bi bilo konstruktivnije i pametnije da se uključe i vijećnici i kolektiv općine da se napravi radni tim koji će odmah po početku nove godine započeti s analizom projekta. </w:t>
      </w:r>
    </w:p>
    <w:p w14:paraId="493E3936" w14:textId="77777777" w:rsidR="00167BA6" w:rsidRPr="00167BA6" w:rsidRDefault="00167BA6" w:rsidP="00167BA6">
      <w:pPr>
        <w:ind w:firstLine="708"/>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Predsjednica Općinskog vijeća </w:t>
      </w:r>
      <w:proofErr w:type="spellStart"/>
      <w:r w:rsidRPr="00167BA6">
        <w:rPr>
          <w:rFonts w:ascii="Times New Roman" w:eastAsia="Times New Roman" w:hAnsi="Times New Roman" w:cs="Times New Roman"/>
          <w:sz w:val="23"/>
          <w:szCs w:val="23"/>
          <w:lang w:eastAsia="hr-HR"/>
        </w:rPr>
        <w:t>Tončica</w:t>
      </w:r>
      <w:proofErr w:type="spellEnd"/>
      <w:r w:rsidRPr="00167BA6">
        <w:rPr>
          <w:rFonts w:ascii="Times New Roman" w:eastAsia="Times New Roman" w:hAnsi="Times New Roman" w:cs="Times New Roman"/>
          <w:sz w:val="23"/>
          <w:szCs w:val="23"/>
          <w:lang w:eastAsia="hr-HR"/>
        </w:rPr>
        <w:t xml:space="preserve"> Božića moli Gorana </w:t>
      </w:r>
      <w:proofErr w:type="spellStart"/>
      <w:r w:rsidRPr="00167BA6">
        <w:rPr>
          <w:rFonts w:ascii="Times New Roman" w:eastAsia="Times New Roman" w:hAnsi="Times New Roman" w:cs="Times New Roman"/>
          <w:sz w:val="23"/>
          <w:szCs w:val="23"/>
          <w:lang w:eastAsia="hr-HR"/>
        </w:rPr>
        <w:t>Roginića</w:t>
      </w:r>
      <w:proofErr w:type="spellEnd"/>
      <w:r w:rsidRPr="00167BA6">
        <w:rPr>
          <w:rFonts w:ascii="Times New Roman" w:eastAsia="Times New Roman" w:hAnsi="Times New Roman" w:cs="Times New Roman"/>
          <w:sz w:val="23"/>
          <w:szCs w:val="23"/>
          <w:lang w:eastAsia="hr-HR"/>
        </w:rPr>
        <w:t xml:space="preserve"> za obrazloženje traženog prijedloga vijećnice Ane Kuhar. </w:t>
      </w:r>
    </w:p>
    <w:p w14:paraId="73259BF7" w14:textId="77777777" w:rsidR="00167BA6" w:rsidRPr="00167BA6" w:rsidRDefault="00167BA6" w:rsidP="00167BA6">
      <w:pPr>
        <w:ind w:firstLine="708"/>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Goran Roginić navodi da se predložena izmjena tehnički može izvršiti no predloženim proračunom nije predviđena odgovarajuća aktivnost kao ni namjena troška (zemljište, projekti). Nadalje navodi da za izgradnju doma nije osigurano zemljište, a samim time nemoguće je izraditi projektu dokumentaciju ni ishoditi građevinsku dozvolu. </w:t>
      </w:r>
    </w:p>
    <w:p w14:paraId="04DD3A49" w14:textId="77777777" w:rsidR="00167BA6" w:rsidRPr="00167BA6" w:rsidRDefault="00167BA6" w:rsidP="00167BA6">
      <w:pPr>
        <w:ind w:firstLine="708"/>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Maja Jerneić Piljek navodi da sukladno odredbama Poslovnika prijedlog amandmana kojim se predlaže povećanje rashoda iznad iznosa utvrđenih prijedlogom proračuna mora sadržavati i prijedlog za smanjenje drugih planiranih rashoda. </w:t>
      </w:r>
    </w:p>
    <w:p w14:paraId="3611B732" w14:textId="77777777" w:rsidR="00167BA6" w:rsidRPr="00167BA6" w:rsidRDefault="00167BA6" w:rsidP="00167BA6">
      <w:pPr>
        <w:contextualSpacing/>
        <w:rPr>
          <w:rFonts w:ascii="Times New Roman" w:eastAsia="Times New Roman" w:hAnsi="Times New Roman" w:cs="Times New Roman"/>
          <w:sz w:val="23"/>
          <w:szCs w:val="23"/>
          <w:lang w:eastAsia="hr-HR"/>
        </w:rPr>
      </w:pPr>
    </w:p>
    <w:p w14:paraId="60ADC73D" w14:textId="77777777" w:rsidR="00167BA6" w:rsidRPr="00167BA6" w:rsidRDefault="00167BA6" w:rsidP="00167BA6">
      <w:pPr>
        <w:ind w:firstLine="708"/>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Budući da daljnje rasprave nije bilo, predsjednica Općinskog vijeća, </w:t>
      </w:r>
      <w:proofErr w:type="spellStart"/>
      <w:r w:rsidRPr="00167BA6">
        <w:rPr>
          <w:rFonts w:ascii="Times New Roman" w:eastAsia="Times New Roman" w:hAnsi="Times New Roman" w:cs="Times New Roman"/>
          <w:sz w:val="23"/>
          <w:szCs w:val="23"/>
          <w:lang w:eastAsia="hr-HR"/>
        </w:rPr>
        <w:t>Tončica</w:t>
      </w:r>
      <w:proofErr w:type="spellEnd"/>
      <w:r w:rsidRPr="00167BA6">
        <w:rPr>
          <w:rFonts w:ascii="Times New Roman" w:eastAsia="Times New Roman" w:hAnsi="Times New Roman" w:cs="Times New Roman"/>
          <w:sz w:val="23"/>
          <w:szCs w:val="23"/>
          <w:lang w:eastAsia="hr-HR"/>
        </w:rPr>
        <w:t xml:space="preserve"> Božić,  daje na glasanje prijedlog točke </w:t>
      </w:r>
    </w:p>
    <w:p w14:paraId="05C15358" w14:textId="77777777" w:rsidR="00167BA6" w:rsidRPr="00167BA6" w:rsidRDefault="00167BA6" w:rsidP="00167BA6">
      <w:pPr>
        <w:contextualSpacing/>
        <w:jc w:val="both"/>
        <w:rPr>
          <w:rFonts w:ascii="Times New Roman" w:eastAsia="Times New Roman" w:hAnsi="Times New Roman" w:cs="Times New Roman"/>
          <w:sz w:val="23"/>
          <w:szCs w:val="23"/>
          <w:lang w:eastAsia="hr-HR"/>
        </w:rPr>
      </w:pPr>
    </w:p>
    <w:p w14:paraId="64A704D3" w14:textId="77777777" w:rsidR="00167BA6" w:rsidRPr="00167BA6" w:rsidRDefault="00167BA6" w:rsidP="00167BA6">
      <w:pPr>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5.a)  te se sa </w:t>
      </w:r>
    </w:p>
    <w:p w14:paraId="7670F2C8"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p>
    <w:p w14:paraId="661EE494"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„ZA“ –  7 (sedam)</w:t>
      </w:r>
    </w:p>
    <w:p w14:paraId="4A3400C5"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„PROTIV“ – 0 (nema)</w:t>
      </w:r>
    </w:p>
    <w:p w14:paraId="480E5AD6" w14:textId="77777777" w:rsidR="00167BA6" w:rsidRPr="00167BA6" w:rsidRDefault="00167BA6" w:rsidP="00167BA6">
      <w:pPr>
        <w:tabs>
          <w:tab w:val="left" w:pos="3465"/>
        </w:tabs>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„SUZDRŽAN“ – 3 (tri) donosi:</w:t>
      </w:r>
      <w:r w:rsidRPr="00167BA6">
        <w:rPr>
          <w:rFonts w:ascii="Times New Roman" w:eastAsia="Times New Roman" w:hAnsi="Times New Roman" w:cs="Times New Roman"/>
          <w:bCs/>
          <w:sz w:val="23"/>
          <w:szCs w:val="23"/>
        </w:rPr>
        <w:tab/>
      </w:r>
    </w:p>
    <w:p w14:paraId="69BF9257" w14:textId="77777777" w:rsidR="00167BA6" w:rsidRPr="00167BA6" w:rsidRDefault="00167BA6" w:rsidP="00167BA6">
      <w:pPr>
        <w:spacing w:after="0" w:line="240" w:lineRule="auto"/>
        <w:jc w:val="center"/>
        <w:rPr>
          <w:rFonts w:ascii="Times New Roman" w:eastAsia="Times New Roman" w:hAnsi="Times New Roman" w:cs="Times New Roman"/>
          <w:bCs/>
          <w:sz w:val="23"/>
          <w:szCs w:val="23"/>
        </w:rPr>
      </w:pPr>
    </w:p>
    <w:p w14:paraId="755E0232" w14:textId="77777777" w:rsidR="00167BA6" w:rsidRPr="00167BA6" w:rsidRDefault="00167BA6" w:rsidP="00167BA6">
      <w:pPr>
        <w:spacing w:after="0" w:line="240" w:lineRule="auto"/>
        <w:jc w:val="center"/>
        <w:rPr>
          <w:rFonts w:ascii="Times New Roman" w:eastAsia="Times New Roman" w:hAnsi="Times New Roman" w:cs="Times New Roman"/>
          <w:b/>
          <w:bCs/>
          <w:sz w:val="23"/>
          <w:szCs w:val="23"/>
        </w:rPr>
      </w:pPr>
      <w:r w:rsidRPr="00167BA6">
        <w:rPr>
          <w:rFonts w:ascii="Times New Roman" w:eastAsia="Times New Roman" w:hAnsi="Times New Roman" w:cs="Times New Roman"/>
          <w:b/>
          <w:bCs/>
          <w:sz w:val="23"/>
          <w:szCs w:val="23"/>
        </w:rPr>
        <w:t xml:space="preserve">Odluka o </w:t>
      </w:r>
      <w:r w:rsidRPr="00167BA6">
        <w:rPr>
          <w:rFonts w:ascii="Times New Roman" w:eastAsia="Times New Roman" w:hAnsi="Times New Roman" w:cs="Times New Roman"/>
          <w:b/>
          <w:sz w:val="23"/>
          <w:szCs w:val="23"/>
        </w:rPr>
        <w:t>proračunu Općine Sveti Križ Začretje za 2026. godinu i projekcija za 2027. i 2028. godinu</w:t>
      </w:r>
    </w:p>
    <w:p w14:paraId="32873C44" w14:textId="77777777" w:rsidR="00167BA6" w:rsidRPr="00167BA6" w:rsidRDefault="00167BA6" w:rsidP="00167BA6">
      <w:pPr>
        <w:jc w:val="center"/>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u tekstu koji se prilaže ovom zapisniku i čini njegov sastavni dio</w:t>
      </w:r>
    </w:p>
    <w:p w14:paraId="091FB92D" w14:textId="77777777" w:rsidR="00167BA6" w:rsidRPr="00167BA6" w:rsidRDefault="00167BA6" w:rsidP="00167BA6">
      <w:pPr>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 xml:space="preserve">5.b) te se sa </w:t>
      </w:r>
    </w:p>
    <w:p w14:paraId="210F96DE"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„ZA“ –  7 (sedam)</w:t>
      </w:r>
    </w:p>
    <w:p w14:paraId="6E1B79DE"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„PROTIV“ – 0 (nema)</w:t>
      </w:r>
    </w:p>
    <w:p w14:paraId="2F1F34D5" w14:textId="77777777" w:rsidR="00167BA6" w:rsidRPr="00167BA6" w:rsidRDefault="00167BA6" w:rsidP="00167BA6">
      <w:pPr>
        <w:tabs>
          <w:tab w:val="left" w:pos="3465"/>
        </w:tabs>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„SUZDRŽAN“ – 3 (tri) donosi:</w:t>
      </w:r>
      <w:r w:rsidRPr="00167BA6">
        <w:rPr>
          <w:rFonts w:ascii="Times New Roman" w:eastAsia="Times New Roman" w:hAnsi="Times New Roman" w:cs="Times New Roman"/>
          <w:bCs/>
          <w:sz w:val="23"/>
          <w:szCs w:val="23"/>
        </w:rPr>
        <w:tab/>
      </w:r>
    </w:p>
    <w:p w14:paraId="5B3A9A88" w14:textId="77777777" w:rsidR="00167BA6" w:rsidRPr="00167BA6" w:rsidRDefault="00167BA6" w:rsidP="00167BA6">
      <w:pPr>
        <w:spacing w:after="0" w:line="240" w:lineRule="auto"/>
        <w:rPr>
          <w:rFonts w:ascii="Times New Roman" w:eastAsia="Times New Roman" w:hAnsi="Times New Roman" w:cs="Times New Roman"/>
          <w:sz w:val="23"/>
          <w:szCs w:val="23"/>
        </w:rPr>
      </w:pPr>
    </w:p>
    <w:p w14:paraId="7247345C" w14:textId="77777777" w:rsidR="00167BA6" w:rsidRPr="00167BA6" w:rsidRDefault="00167BA6" w:rsidP="00167BA6">
      <w:pPr>
        <w:spacing w:after="0" w:line="240" w:lineRule="auto"/>
        <w:jc w:val="center"/>
        <w:rPr>
          <w:rFonts w:ascii="Times New Roman" w:eastAsia="Times New Roman" w:hAnsi="Times New Roman" w:cs="Times New Roman"/>
          <w:b/>
          <w:sz w:val="23"/>
          <w:szCs w:val="23"/>
          <w:lang w:eastAsia="hr-HR"/>
        </w:rPr>
      </w:pPr>
      <w:r w:rsidRPr="00167BA6">
        <w:rPr>
          <w:rFonts w:ascii="Times New Roman" w:eastAsia="Times New Roman" w:hAnsi="Times New Roman" w:cs="Times New Roman"/>
          <w:b/>
          <w:sz w:val="23"/>
          <w:szCs w:val="23"/>
          <w:lang w:eastAsia="hr-HR"/>
        </w:rPr>
        <w:t>Odluka o izvršavanju proračuna Općine Sveti Križ Začretje za 2026. godinu</w:t>
      </w:r>
    </w:p>
    <w:p w14:paraId="30B0AF46" w14:textId="77777777" w:rsidR="00167BA6" w:rsidRPr="00167BA6" w:rsidRDefault="00167BA6" w:rsidP="00167BA6">
      <w:pPr>
        <w:jc w:val="center"/>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u tekstu koji se prilaže ovom zapisniku i čini njegov sastavni dio</w:t>
      </w:r>
    </w:p>
    <w:p w14:paraId="0540E208" w14:textId="77777777" w:rsidR="00167BA6" w:rsidRPr="00167BA6" w:rsidRDefault="00167BA6" w:rsidP="00167BA6">
      <w:pPr>
        <w:spacing w:after="0" w:line="240" w:lineRule="auto"/>
        <w:jc w:val="both"/>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 xml:space="preserve">5.c) te se sa </w:t>
      </w:r>
    </w:p>
    <w:p w14:paraId="252BF8F7" w14:textId="77777777" w:rsidR="00167BA6" w:rsidRPr="00167BA6" w:rsidRDefault="00167BA6" w:rsidP="00167BA6">
      <w:pPr>
        <w:spacing w:after="0" w:line="240" w:lineRule="auto"/>
        <w:jc w:val="both"/>
        <w:rPr>
          <w:rFonts w:ascii="Times New Roman" w:eastAsia="Times New Roman" w:hAnsi="Times New Roman" w:cs="Times New Roman"/>
          <w:sz w:val="23"/>
          <w:szCs w:val="23"/>
        </w:rPr>
      </w:pPr>
    </w:p>
    <w:p w14:paraId="22FAEE14"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 xml:space="preserve"> „ZA“ –  7 (sedam)</w:t>
      </w:r>
    </w:p>
    <w:p w14:paraId="0F8C40A6"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„PROTIV“ – 0 (nema)</w:t>
      </w:r>
    </w:p>
    <w:p w14:paraId="1298C972" w14:textId="77777777" w:rsidR="00167BA6" w:rsidRPr="00167BA6" w:rsidRDefault="00167BA6" w:rsidP="00167BA6">
      <w:pPr>
        <w:tabs>
          <w:tab w:val="left" w:pos="3465"/>
        </w:tabs>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„SUZDRŽAN“ – 3 (tri) donosi:</w:t>
      </w:r>
      <w:r w:rsidRPr="00167BA6">
        <w:rPr>
          <w:rFonts w:ascii="Times New Roman" w:eastAsia="Times New Roman" w:hAnsi="Times New Roman" w:cs="Times New Roman"/>
          <w:bCs/>
          <w:sz w:val="23"/>
          <w:szCs w:val="23"/>
        </w:rPr>
        <w:tab/>
      </w:r>
    </w:p>
    <w:p w14:paraId="0A74C32E" w14:textId="77777777" w:rsidR="00167BA6" w:rsidRPr="00167BA6" w:rsidRDefault="00167BA6" w:rsidP="00167BA6">
      <w:pPr>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 xml:space="preserve"> </w:t>
      </w:r>
    </w:p>
    <w:p w14:paraId="3C7067FE" w14:textId="77777777" w:rsidR="00167BA6" w:rsidRPr="00167BA6" w:rsidRDefault="00167BA6" w:rsidP="00167BA6">
      <w:pPr>
        <w:spacing w:after="0" w:line="240" w:lineRule="auto"/>
        <w:jc w:val="center"/>
        <w:rPr>
          <w:rFonts w:ascii="Times New Roman" w:eastAsia="Times New Roman" w:hAnsi="Times New Roman" w:cs="Times New Roman"/>
          <w:b/>
          <w:sz w:val="23"/>
          <w:szCs w:val="23"/>
          <w:lang w:eastAsia="hr-HR"/>
        </w:rPr>
      </w:pPr>
      <w:r w:rsidRPr="00167BA6">
        <w:rPr>
          <w:rFonts w:ascii="Times New Roman" w:eastAsia="Times New Roman" w:hAnsi="Times New Roman" w:cs="Times New Roman"/>
          <w:b/>
          <w:sz w:val="23"/>
          <w:szCs w:val="23"/>
          <w:lang w:eastAsia="hr-HR"/>
        </w:rPr>
        <w:t>Programa građenja komunalne infrastrukture za 2026. godinu</w:t>
      </w:r>
    </w:p>
    <w:p w14:paraId="569A940E" w14:textId="018C39AA" w:rsidR="00167BA6" w:rsidRPr="00167BA6" w:rsidRDefault="00167BA6" w:rsidP="00167BA6">
      <w:pPr>
        <w:jc w:val="center"/>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u tekstu koji se prilaže ovom zapisniku i čini njegov sastavni dio</w:t>
      </w:r>
    </w:p>
    <w:p w14:paraId="032ED413" w14:textId="77777777" w:rsidR="00167BA6" w:rsidRPr="00167BA6" w:rsidRDefault="00167BA6" w:rsidP="00167BA6">
      <w:pPr>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 xml:space="preserve">5. d) te se sa </w:t>
      </w:r>
    </w:p>
    <w:p w14:paraId="368AA176"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„ZA“ –  7 (sedam)</w:t>
      </w:r>
    </w:p>
    <w:p w14:paraId="7F610D6C"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„PROTIV“ – 0 (nema)</w:t>
      </w:r>
    </w:p>
    <w:p w14:paraId="494CEC1C" w14:textId="77777777" w:rsidR="00167BA6" w:rsidRPr="00167BA6" w:rsidRDefault="00167BA6" w:rsidP="00167BA6">
      <w:pPr>
        <w:tabs>
          <w:tab w:val="left" w:pos="3465"/>
        </w:tabs>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„SUZDRŽAN“ – 3 (tri) donosi:</w:t>
      </w:r>
      <w:r w:rsidRPr="00167BA6">
        <w:rPr>
          <w:rFonts w:ascii="Times New Roman" w:eastAsia="Times New Roman" w:hAnsi="Times New Roman" w:cs="Times New Roman"/>
          <w:bCs/>
          <w:sz w:val="23"/>
          <w:szCs w:val="23"/>
        </w:rPr>
        <w:tab/>
      </w:r>
    </w:p>
    <w:p w14:paraId="270ABC06" w14:textId="77777777" w:rsidR="00167BA6" w:rsidRPr="00167BA6" w:rsidRDefault="00167BA6" w:rsidP="00167BA6">
      <w:pPr>
        <w:spacing w:after="0" w:line="240" w:lineRule="auto"/>
        <w:rPr>
          <w:rFonts w:ascii="Times New Roman" w:eastAsia="Times New Roman" w:hAnsi="Times New Roman" w:cs="Times New Roman"/>
          <w:sz w:val="24"/>
          <w:szCs w:val="24"/>
          <w:lang w:eastAsia="hr-HR"/>
        </w:rPr>
      </w:pPr>
    </w:p>
    <w:p w14:paraId="61DC0174" w14:textId="77777777" w:rsidR="00167BA6" w:rsidRPr="00167BA6" w:rsidRDefault="00167BA6" w:rsidP="00167BA6">
      <w:pPr>
        <w:spacing w:after="0" w:line="240" w:lineRule="auto"/>
        <w:jc w:val="center"/>
        <w:rPr>
          <w:rFonts w:ascii="Times New Roman" w:eastAsia="Times New Roman" w:hAnsi="Times New Roman" w:cs="Times New Roman"/>
          <w:b/>
          <w:sz w:val="24"/>
          <w:szCs w:val="24"/>
          <w:lang w:eastAsia="hr-HR"/>
        </w:rPr>
      </w:pPr>
      <w:r w:rsidRPr="00167BA6">
        <w:rPr>
          <w:rFonts w:ascii="Times New Roman" w:eastAsia="Times New Roman" w:hAnsi="Times New Roman" w:cs="Times New Roman"/>
          <w:b/>
          <w:sz w:val="24"/>
          <w:szCs w:val="24"/>
          <w:lang w:eastAsia="hr-HR"/>
        </w:rPr>
        <w:t>Program održavanja komunalne infrastrukture za 2026. godinu</w:t>
      </w:r>
    </w:p>
    <w:p w14:paraId="50309FB9" w14:textId="77777777" w:rsidR="00167BA6" w:rsidRPr="00167BA6" w:rsidRDefault="00167BA6" w:rsidP="00167BA6">
      <w:pPr>
        <w:spacing w:after="0" w:line="240" w:lineRule="auto"/>
        <w:jc w:val="center"/>
        <w:rPr>
          <w:rFonts w:ascii="Times New Roman" w:eastAsia="Times New Roman" w:hAnsi="Times New Roman" w:cs="Times New Roman"/>
          <w:sz w:val="24"/>
          <w:szCs w:val="24"/>
          <w:lang w:eastAsia="hr-HR"/>
        </w:rPr>
      </w:pPr>
      <w:r w:rsidRPr="00167BA6">
        <w:rPr>
          <w:rFonts w:ascii="Times New Roman" w:eastAsia="Times New Roman" w:hAnsi="Times New Roman" w:cs="Times New Roman"/>
          <w:sz w:val="24"/>
          <w:szCs w:val="24"/>
          <w:lang w:eastAsia="hr-HR"/>
        </w:rPr>
        <w:t>u tekstu koji se prilaže ovom zapisniku i čini njegov sastavni dio</w:t>
      </w:r>
    </w:p>
    <w:p w14:paraId="746C5B37" w14:textId="77777777" w:rsidR="00167BA6" w:rsidRPr="00167BA6" w:rsidRDefault="00167BA6" w:rsidP="00167BA6">
      <w:pPr>
        <w:tabs>
          <w:tab w:val="left" w:pos="3465"/>
        </w:tabs>
        <w:spacing w:after="0" w:line="240" w:lineRule="auto"/>
        <w:jc w:val="center"/>
        <w:rPr>
          <w:rFonts w:ascii="Times New Roman" w:eastAsia="Times New Roman" w:hAnsi="Times New Roman" w:cs="Times New Roman"/>
          <w:sz w:val="23"/>
          <w:szCs w:val="23"/>
        </w:rPr>
      </w:pPr>
    </w:p>
    <w:p w14:paraId="7BF4331B" w14:textId="77777777" w:rsidR="00167BA6" w:rsidRPr="00167BA6" w:rsidRDefault="00167BA6" w:rsidP="00167BA6">
      <w:pPr>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 xml:space="preserve">5. e) te se sa </w:t>
      </w:r>
    </w:p>
    <w:p w14:paraId="625982D3"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„ZA“ –  7 (sedam)</w:t>
      </w:r>
    </w:p>
    <w:p w14:paraId="1EFCC7C6"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„PROTIV“ – 0 (nema)</w:t>
      </w:r>
    </w:p>
    <w:p w14:paraId="6288B8B7" w14:textId="77777777" w:rsidR="00167BA6" w:rsidRPr="00167BA6" w:rsidRDefault="00167BA6" w:rsidP="00167BA6">
      <w:pPr>
        <w:rPr>
          <w:rFonts w:ascii="Times New Roman" w:eastAsia="Times New Roman" w:hAnsi="Times New Roman" w:cs="Times New Roman"/>
          <w:sz w:val="23"/>
          <w:szCs w:val="23"/>
        </w:rPr>
      </w:pPr>
      <w:r w:rsidRPr="00167BA6">
        <w:rPr>
          <w:rFonts w:ascii="Times New Roman" w:eastAsia="Times New Roman" w:hAnsi="Times New Roman" w:cs="Times New Roman"/>
          <w:bCs/>
          <w:sz w:val="23"/>
          <w:szCs w:val="23"/>
        </w:rPr>
        <w:t>„SUZDRŽAN“ – 3 (tri) donosi:</w:t>
      </w:r>
    </w:p>
    <w:p w14:paraId="322330C1" w14:textId="77777777" w:rsidR="00167BA6" w:rsidRPr="00167BA6" w:rsidRDefault="00167BA6" w:rsidP="00167BA6">
      <w:pPr>
        <w:spacing w:after="0" w:line="240" w:lineRule="auto"/>
        <w:jc w:val="center"/>
        <w:rPr>
          <w:rFonts w:ascii="Times New Roman" w:eastAsia="Times New Roman" w:hAnsi="Times New Roman" w:cs="Times New Roman"/>
          <w:b/>
          <w:sz w:val="23"/>
          <w:szCs w:val="23"/>
          <w:lang w:eastAsia="hr-HR"/>
        </w:rPr>
      </w:pPr>
      <w:r w:rsidRPr="00167BA6">
        <w:rPr>
          <w:rFonts w:ascii="Times New Roman" w:eastAsia="Times New Roman" w:hAnsi="Times New Roman" w:cs="Times New Roman"/>
          <w:b/>
          <w:sz w:val="23"/>
          <w:szCs w:val="23"/>
          <w:lang w:eastAsia="hr-HR"/>
        </w:rPr>
        <w:t>Odluka o raspodjeli financijskih sredstava za financiranje izgradnje vodovodne mreže i sustava odvodnje</w:t>
      </w:r>
    </w:p>
    <w:p w14:paraId="0B1221A6" w14:textId="77777777" w:rsidR="00167BA6" w:rsidRPr="00167BA6" w:rsidRDefault="00167BA6" w:rsidP="00167BA6">
      <w:pPr>
        <w:tabs>
          <w:tab w:val="left" w:pos="3465"/>
        </w:tabs>
        <w:spacing w:after="0" w:line="240" w:lineRule="auto"/>
        <w:jc w:val="center"/>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u tekstu koji se prilaže ovom zapisniku i čini njegov sastavni dio</w:t>
      </w:r>
    </w:p>
    <w:p w14:paraId="51A1A65C"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p>
    <w:p w14:paraId="4177F515"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5. f) te se sa </w:t>
      </w:r>
    </w:p>
    <w:p w14:paraId="3202026B"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p>
    <w:p w14:paraId="122389E8"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„ZA“ –  7 (sedam)</w:t>
      </w:r>
    </w:p>
    <w:p w14:paraId="786E443F"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„PROTIV“ – 0 (nema)</w:t>
      </w:r>
    </w:p>
    <w:p w14:paraId="393D2337" w14:textId="77777777" w:rsidR="00167BA6" w:rsidRPr="00167BA6" w:rsidRDefault="00167BA6" w:rsidP="00167BA6">
      <w:pPr>
        <w:rPr>
          <w:rFonts w:ascii="Times New Roman" w:eastAsia="Times New Roman" w:hAnsi="Times New Roman" w:cs="Times New Roman"/>
          <w:sz w:val="23"/>
          <w:szCs w:val="23"/>
        </w:rPr>
      </w:pPr>
      <w:r w:rsidRPr="00167BA6">
        <w:rPr>
          <w:rFonts w:ascii="Times New Roman" w:eastAsia="Times New Roman" w:hAnsi="Times New Roman" w:cs="Times New Roman"/>
          <w:bCs/>
          <w:sz w:val="23"/>
          <w:szCs w:val="23"/>
        </w:rPr>
        <w:t>„SUZDRŽAN“ – 3 (tri) donosi:</w:t>
      </w:r>
    </w:p>
    <w:p w14:paraId="797CD868" w14:textId="77777777" w:rsidR="00167BA6" w:rsidRPr="00167BA6" w:rsidRDefault="00167BA6" w:rsidP="00167BA6">
      <w:pPr>
        <w:spacing w:after="0" w:line="240" w:lineRule="auto"/>
        <w:jc w:val="center"/>
        <w:rPr>
          <w:rFonts w:ascii="Times New Roman" w:eastAsia="Times New Roman" w:hAnsi="Times New Roman" w:cs="Times New Roman"/>
          <w:b/>
          <w:sz w:val="23"/>
          <w:szCs w:val="23"/>
          <w:lang w:eastAsia="hr-HR"/>
        </w:rPr>
      </w:pPr>
      <w:r w:rsidRPr="00167BA6">
        <w:rPr>
          <w:rFonts w:ascii="Times New Roman" w:eastAsia="Times New Roman" w:hAnsi="Times New Roman" w:cs="Times New Roman"/>
          <w:b/>
          <w:sz w:val="23"/>
          <w:szCs w:val="23"/>
          <w:lang w:eastAsia="hr-HR"/>
        </w:rPr>
        <w:t>Program javnih potreba u kulturi Općine Sveti Križ Začretje za 2026. godinu</w:t>
      </w:r>
    </w:p>
    <w:p w14:paraId="45870F68" w14:textId="77777777" w:rsidR="00167BA6" w:rsidRPr="00167BA6" w:rsidRDefault="00167BA6" w:rsidP="00167BA6">
      <w:pPr>
        <w:tabs>
          <w:tab w:val="left" w:pos="3465"/>
        </w:tabs>
        <w:spacing w:after="0" w:line="240" w:lineRule="auto"/>
        <w:jc w:val="center"/>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u tekstu koji se prilaže ovom zapisniku i čini njegov sastavni dio</w:t>
      </w:r>
    </w:p>
    <w:p w14:paraId="6966EBE9"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p>
    <w:p w14:paraId="2C752F66"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5.g)  te se sa </w:t>
      </w:r>
    </w:p>
    <w:p w14:paraId="26A82928"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p>
    <w:p w14:paraId="1C3FB9DA"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„ZA“ –  7 (sedam)</w:t>
      </w:r>
    </w:p>
    <w:p w14:paraId="53C99D43"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„PROTIV“ – 0 (nema)</w:t>
      </w:r>
    </w:p>
    <w:p w14:paraId="78A2EE99" w14:textId="77777777" w:rsidR="00167BA6" w:rsidRPr="00167BA6" w:rsidRDefault="00167BA6" w:rsidP="00167BA6">
      <w:pPr>
        <w:rPr>
          <w:rFonts w:ascii="Times New Roman" w:eastAsia="Times New Roman" w:hAnsi="Times New Roman" w:cs="Times New Roman"/>
          <w:sz w:val="23"/>
          <w:szCs w:val="23"/>
        </w:rPr>
      </w:pPr>
      <w:r w:rsidRPr="00167BA6">
        <w:rPr>
          <w:rFonts w:ascii="Times New Roman" w:eastAsia="Times New Roman" w:hAnsi="Times New Roman" w:cs="Times New Roman"/>
          <w:bCs/>
          <w:sz w:val="23"/>
          <w:szCs w:val="23"/>
        </w:rPr>
        <w:t>„SUZDRŽAN“ – 3 (tri) donosi:</w:t>
      </w:r>
    </w:p>
    <w:p w14:paraId="1DA86CEE" w14:textId="77777777" w:rsidR="00167BA6" w:rsidRPr="00167BA6" w:rsidRDefault="00167BA6" w:rsidP="00167BA6">
      <w:pPr>
        <w:spacing w:after="0" w:line="240" w:lineRule="auto"/>
        <w:jc w:val="center"/>
        <w:rPr>
          <w:rFonts w:ascii="Times New Roman" w:eastAsia="Times New Roman" w:hAnsi="Times New Roman" w:cs="Times New Roman"/>
          <w:b/>
          <w:sz w:val="23"/>
          <w:szCs w:val="23"/>
          <w:lang w:eastAsia="hr-HR"/>
        </w:rPr>
      </w:pPr>
      <w:r w:rsidRPr="00167BA6">
        <w:rPr>
          <w:rFonts w:ascii="Times New Roman" w:eastAsia="Times New Roman" w:hAnsi="Times New Roman" w:cs="Times New Roman"/>
          <w:b/>
          <w:sz w:val="23"/>
          <w:szCs w:val="23"/>
          <w:lang w:eastAsia="hr-HR"/>
        </w:rPr>
        <w:t>Program javnih potreba u športu Općine Sveti Križ Začretje za 2026. godinu</w:t>
      </w:r>
    </w:p>
    <w:p w14:paraId="616797FD" w14:textId="77777777" w:rsidR="00167BA6" w:rsidRPr="00167BA6" w:rsidRDefault="00167BA6" w:rsidP="00167BA6">
      <w:pPr>
        <w:tabs>
          <w:tab w:val="left" w:pos="3465"/>
        </w:tabs>
        <w:spacing w:after="0" w:line="240" w:lineRule="auto"/>
        <w:jc w:val="center"/>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u tekstu koji se prilaže ovom zapisniku i čini njegov sastavni dio</w:t>
      </w:r>
    </w:p>
    <w:p w14:paraId="5E3EA138"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p>
    <w:p w14:paraId="23BBD928"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5.h) te se sa </w:t>
      </w:r>
    </w:p>
    <w:p w14:paraId="78869803"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p>
    <w:p w14:paraId="5E82AC0A"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„ZA“ –  7 (sedam)</w:t>
      </w:r>
    </w:p>
    <w:p w14:paraId="560EECB3"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„PROTIV“ – 0 (nema)</w:t>
      </w:r>
    </w:p>
    <w:p w14:paraId="159B6C8A" w14:textId="77777777" w:rsidR="00167BA6" w:rsidRPr="00167BA6" w:rsidRDefault="00167BA6" w:rsidP="00167BA6">
      <w:pPr>
        <w:rPr>
          <w:rFonts w:ascii="Times New Roman" w:eastAsia="Times New Roman" w:hAnsi="Times New Roman" w:cs="Times New Roman"/>
          <w:sz w:val="23"/>
          <w:szCs w:val="23"/>
        </w:rPr>
      </w:pPr>
      <w:r w:rsidRPr="00167BA6">
        <w:rPr>
          <w:rFonts w:ascii="Times New Roman" w:eastAsia="Times New Roman" w:hAnsi="Times New Roman" w:cs="Times New Roman"/>
          <w:bCs/>
          <w:sz w:val="23"/>
          <w:szCs w:val="23"/>
        </w:rPr>
        <w:t>„SUZDRŽAN“ – 3 (tri) donosi:</w:t>
      </w:r>
    </w:p>
    <w:p w14:paraId="069FB7FD" w14:textId="77777777" w:rsidR="00167BA6" w:rsidRPr="00167BA6" w:rsidRDefault="00167BA6" w:rsidP="00167BA6">
      <w:pPr>
        <w:spacing w:after="0" w:line="240" w:lineRule="auto"/>
        <w:jc w:val="center"/>
        <w:rPr>
          <w:rFonts w:ascii="Times New Roman" w:eastAsia="Times New Roman" w:hAnsi="Times New Roman" w:cs="Times New Roman"/>
          <w:b/>
          <w:sz w:val="23"/>
          <w:szCs w:val="23"/>
          <w:lang w:eastAsia="hr-HR"/>
        </w:rPr>
      </w:pPr>
      <w:r w:rsidRPr="00167BA6">
        <w:rPr>
          <w:rFonts w:ascii="Times New Roman" w:eastAsia="Times New Roman" w:hAnsi="Times New Roman" w:cs="Times New Roman"/>
          <w:b/>
          <w:sz w:val="23"/>
          <w:szCs w:val="23"/>
          <w:lang w:eastAsia="hr-HR"/>
        </w:rPr>
        <w:t>Odluka o raspodjeli sredstava za redovito godišnje financiranje političkih stranaka u 2026. godini</w:t>
      </w:r>
    </w:p>
    <w:p w14:paraId="38620DD2" w14:textId="77777777" w:rsidR="00167BA6" w:rsidRPr="00167BA6" w:rsidRDefault="00167BA6" w:rsidP="00167BA6">
      <w:pPr>
        <w:tabs>
          <w:tab w:val="left" w:pos="3465"/>
        </w:tabs>
        <w:spacing w:after="0" w:line="240" w:lineRule="auto"/>
        <w:jc w:val="center"/>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u tekstu koji se prilaže ovom zapisniku i čini njegov sastavni dio</w:t>
      </w:r>
    </w:p>
    <w:p w14:paraId="24B911E0"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p>
    <w:p w14:paraId="6AEF7705"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5. i) te se sa </w:t>
      </w:r>
    </w:p>
    <w:p w14:paraId="7FB5E0F1"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p>
    <w:p w14:paraId="7F836D91"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„ZA“ –  7 (sedam)</w:t>
      </w:r>
    </w:p>
    <w:p w14:paraId="700F42CB"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„PROTIV“ – 0 (nema)</w:t>
      </w:r>
    </w:p>
    <w:p w14:paraId="14824DF9" w14:textId="77777777" w:rsidR="00167BA6" w:rsidRPr="00167BA6" w:rsidRDefault="00167BA6" w:rsidP="00167BA6">
      <w:pPr>
        <w:rPr>
          <w:rFonts w:ascii="Times New Roman" w:eastAsia="Times New Roman" w:hAnsi="Times New Roman" w:cs="Times New Roman"/>
          <w:sz w:val="23"/>
          <w:szCs w:val="23"/>
        </w:rPr>
      </w:pPr>
      <w:r w:rsidRPr="00167BA6">
        <w:rPr>
          <w:rFonts w:ascii="Times New Roman" w:eastAsia="Times New Roman" w:hAnsi="Times New Roman" w:cs="Times New Roman"/>
          <w:bCs/>
          <w:sz w:val="23"/>
          <w:szCs w:val="23"/>
        </w:rPr>
        <w:t>„SUZDRŽAN“ – 3 (tri) donosi:</w:t>
      </w:r>
    </w:p>
    <w:p w14:paraId="65F61668"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Socijalnog programa za 2026. godinu</w:t>
      </w:r>
    </w:p>
    <w:p w14:paraId="2CC68287"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p>
    <w:p w14:paraId="568A3A5A"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5.j) te se sa </w:t>
      </w:r>
    </w:p>
    <w:p w14:paraId="0FED6936"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p>
    <w:p w14:paraId="21EA0048"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„ZA“ –  7 (sedam)</w:t>
      </w:r>
    </w:p>
    <w:p w14:paraId="29197E75"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„PROTIV“ – 0 (nema)</w:t>
      </w:r>
    </w:p>
    <w:p w14:paraId="5215201A" w14:textId="77777777" w:rsidR="00167BA6" w:rsidRPr="00167BA6" w:rsidRDefault="00167BA6" w:rsidP="00167BA6">
      <w:pPr>
        <w:rPr>
          <w:rFonts w:ascii="Times New Roman" w:eastAsia="Times New Roman" w:hAnsi="Times New Roman" w:cs="Times New Roman"/>
          <w:sz w:val="23"/>
          <w:szCs w:val="23"/>
        </w:rPr>
      </w:pPr>
      <w:r w:rsidRPr="00167BA6">
        <w:rPr>
          <w:rFonts w:ascii="Times New Roman" w:eastAsia="Times New Roman" w:hAnsi="Times New Roman" w:cs="Times New Roman"/>
          <w:bCs/>
          <w:sz w:val="23"/>
          <w:szCs w:val="23"/>
        </w:rPr>
        <w:t>„SUZDRŽAN“ – 3 (tri) donosi:</w:t>
      </w:r>
    </w:p>
    <w:p w14:paraId="0F7D57DF" w14:textId="77777777" w:rsidR="00167BA6" w:rsidRPr="00167BA6" w:rsidRDefault="00167BA6" w:rsidP="00167BA6">
      <w:pPr>
        <w:spacing w:after="0" w:line="240" w:lineRule="auto"/>
        <w:jc w:val="center"/>
        <w:rPr>
          <w:rFonts w:ascii="Times New Roman" w:eastAsia="Times New Roman" w:hAnsi="Times New Roman" w:cs="Times New Roman"/>
          <w:b/>
          <w:sz w:val="23"/>
          <w:szCs w:val="23"/>
          <w:lang w:eastAsia="hr-HR"/>
        </w:rPr>
      </w:pPr>
      <w:r w:rsidRPr="00167BA6">
        <w:rPr>
          <w:rFonts w:ascii="Times New Roman" w:eastAsia="Times New Roman" w:hAnsi="Times New Roman" w:cs="Times New Roman"/>
          <w:b/>
          <w:sz w:val="23"/>
          <w:szCs w:val="23"/>
          <w:lang w:eastAsia="hr-HR"/>
        </w:rPr>
        <w:t>Program korištenja sredstava ostvarenih od naknade za zadržavanje nezakonito izgrađenih zgrada  u prostoru na području Općine Sveti Križ Začretje za 2026. godinu</w:t>
      </w:r>
    </w:p>
    <w:p w14:paraId="56A0B1FE" w14:textId="77777777" w:rsidR="00167BA6" w:rsidRPr="00167BA6" w:rsidRDefault="00167BA6" w:rsidP="00167BA6">
      <w:pPr>
        <w:tabs>
          <w:tab w:val="left" w:pos="3465"/>
        </w:tabs>
        <w:spacing w:after="0" w:line="240" w:lineRule="auto"/>
        <w:jc w:val="center"/>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u tekstu koji se prilaže ovom zapisniku i čini njegov sastavni dio</w:t>
      </w:r>
    </w:p>
    <w:p w14:paraId="6DD94F03"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p>
    <w:p w14:paraId="44B91BF4"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5. k) te se sa </w:t>
      </w:r>
    </w:p>
    <w:p w14:paraId="0C722ED8"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p>
    <w:p w14:paraId="137BC7B9"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„ZA“ –  7 (sedam)</w:t>
      </w:r>
    </w:p>
    <w:p w14:paraId="0EA9C0FA"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„PROTIV“ – 0 (nema)</w:t>
      </w:r>
    </w:p>
    <w:p w14:paraId="215CF636" w14:textId="77777777" w:rsidR="00167BA6" w:rsidRPr="00167BA6" w:rsidRDefault="00167BA6" w:rsidP="00167BA6">
      <w:pPr>
        <w:rPr>
          <w:rFonts w:ascii="Times New Roman" w:eastAsia="Times New Roman" w:hAnsi="Times New Roman" w:cs="Times New Roman"/>
          <w:sz w:val="23"/>
          <w:szCs w:val="23"/>
        </w:rPr>
      </w:pPr>
      <w:r w:rsidRPr="00167BA6">
        <w:rPr>
          <w:rFonts w:ascii="Times New Roman" w:eastAsia="Times New Roman" w:hAnsi="Times New Roman" w:cs="Times New Roman"/>
          <w:bCs/>
          <w:sz w:val="23"/>
          <w:szCs w:val="23"/>
        </w:rPr>
        <w:t>„SUZDRŽAN“ – 3 (tri) donosi:</w:t>
      </w:r>
    </w:p>
    <w:p w14:paraId="065E42B9" w14:textId="77777777" w:rsidR="00167BA6" w:rsidRPr="00167BA6" w:rsidRDefault="00167BA6" w:rsidP="00167BA6">
      <w:pPr>
        <w:spacing w:after="0" w:line="240" w:lineRule="auto"/>
        <w:jc w:val="center"/>
        <w:rPr>
          <w:rFonts w:ascii="Times New Roman" w:eastAsia="Times New Roman" w:hAnsi="Times New Roman" w:cs="Times New Roman"/>
          <w:b/>
          <w:sz w:val="23"/>
          <w:szCs w:val="23"/>
          <w:lang w:eastAsia="hr-HR"/>
        </w:rPr>
      </w:pPr>
      <w:r w:rsidRPr="00167BA6">
        <w:rPr>
          <w:rFonts w:ascii="Times New Roman" w:eastAsia="Times New Roman" w:hAnsi="Times New Roman" w:cs="Times New Roman"/>
          <w:b/>
          <w:sz w:val="23"/>
          <w:szCs w:val="23"/>
          <w:lang w:eastAsia="hr-HR"/>
        </w:rPr>
        <w:t>Program utroška sredstava šumskog doprinosa za 2026. godinu</w:t>
      </w:r>
    </w:p>
    <w:p w14:paraId="69326329" w14:textId="77777777" w:rsidR="00167BA6" w:rsidRPr="00167BA6" w:rsidRDefault="00167BA6" w:rsidP="00167BA6">
      <w:pPr>
        <w:tabs>
          <w:tab w:val="left" w:pos="3465"/>
        </w:tabs>
        <w:spacing w:after="0" w:line="240" w:lineRule="auto"/>
        <w:jc w:val="center"/>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u tekstu koji se prilaže ovom zapisniku i čini njegov sastavni dio</w:t>
      </w:r>
    </w:p>
    <w:p w14:paraId="4D12FF53"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p>
    <w:p w14:paraId="6CD9EE6A"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5. l) te se sa </w:t>
      </w:r>
    </w:p>
    <w:p w14:paraId="7F9C3B7C"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p>
    <w:p w14:paraId="27A3024E"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„ZA“ –  7 (sedam)</w:t>
      </w:r>
    </w:p>
    <w:p w14:paraId="339C205C"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„PROTIV“ – 0 (nema)</w:t>
      </w:r>
    </w:p>
    <w:p w14:paraId="079241D7" w14:textId="77777777" w:rsidR="00167BA6" w:rsidRPr="00167BA6" w:rsidRDefault="00167BA6" w:rsidP="00167BA6">
      <w:pPr>
        <w:rPr>
          <w:rFonts w:ascii="Times New Roman" w:eastAsia="Times New Roman" w:hAnsi="Times New Roman" w:cs="Times New Roman"/>
          <w:sz w:val="23"/>
          <w:szCs w:val="23"/>
        </w:rPr>
      </w:pPr>
      <w:r w:rsidRPr="00167BA6">
        <w:rPr>
          <w:rFonts w:ascii="Times New Roman" w:eastAsia="Times New Roman" w:hAnsi="Times New Roman" w:cs="Times New Roman"/>
          <w:bCs/>
          <w:sz w:val="23"/>
          <w:szCs w:val="23"/>
        </w:rPr>
        <w:t>„SUZDRŽAN“ – 3 (tri) donosi:</w:t>
      </w:r>
    </w:p>
    <w:p w14:paraId="10F49579" w14:textId="77777777" w:rsidR="00167BA6" w:rsidRPr="00167BA6" w:rsidRDefault="00167BA6" w:rsidP="00167BA6">
      <w:pPr>
        <w:spacing w:after="0" w:line="240" w:lineRule="auto"/>
        <w:jc w:val="center"/>
        <w:rPr>
          <w:rFonts w:ascii="Times New Roman" w:eastAsia="Times New Roman" w:hAnsi="Times New Roman" w:cs="Times New Roman"/>
          <w:b/>
          <w:sz w:val="23"/>
          <w:szCs w:val="23"/>
          <w:lang w:eastAsia="hr-HR"/>
        </w:rPr>
      </w:pPr>
      <w:r w:rsidRPr="00167BA6">
        <w:rPr>
          <w:rFonts w:ascii="Times New Roman" w:eastAsia="Times New Roman" w:hAnsi="Times New Roman" w:cs="Times New Roman"/>
          <w:b/>
          <w:sz w:val="23"/>
          <w:szCs w:val="23"/>
          <w:lang w:eastAsia="hr-HR"/>
        </w:rPr>
        <w:t>Program utroška dijela turističke pristojbe za 2026. godinu</w:t>
      </w:r>
    </w:p>
    <w:p w14:paraId="1216F78F" w14:textId="77777777" w:rsidR="00167BA6" w:rsidRPr="00167BA6" w:rsidRDefault="00167BA6" w:rsidP="00167BA6">
      <w:pPr>
        <w:tabs>
          <w:tab w:val="left" w:pos="3465"/>
        </w:tabs>
        <w:spacing w:after="0" w:line="240" w:lineRule="auto"/>
        <w:jc w:val="center"/>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u tekstu koji se prilaže ovom zapisniku i čini njegov sastavni dio</w:t>
      </w:r>
    </w:p>
    <w:p w14:paraId="1623F00F"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p>
    <w:p w14:paraId="7BBD3162"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5. m) te se sa </w:t>
      </w:r>
    </w:p>
    <w:p w14:paraId="241C76D0"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p>
    <w:p w14:paraId="7306C6ED"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„ZA“ –  7 (sedam)</w:t>
      </w:r>
    </w:p>
    <w:p w14:paraId="660A693B"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„PROTIV“ – 0 (nema)</w:t>
      </w:r>
    </w:p>
    <w:p w14:paraId="3873F572" w14:textId="77777777" w:rsidR="00167BA6" w:rsidRPr="00167BA6" w:rsidRDefault="00167BA6" w:rsidP="00167BA6">
      <w:pPr>
        <w:rPr>
          <w:rFonts w:ascii="Times New Roman" w:eastAsia="Times New Roman" w:hAnsi="Times New Roman" w:cs="Times New Roman"/>
          <w:sz w:val="23"/>
          <w:szCs w:val="23"/>
        </w:rPr>
      </w:pPr>
      <w:r w:rsidRPr="00167BA6">
        <w:rPr>
          <w:rFonts w:ascii="Times New Roman" w:eastAsia="Times New Roman" w:hAnsi="Times New Roman" w:cs="Times New Roman"/>
          <w:bCs/>
          <w:sz w:val="23"/>
          <w:szCs w:val="23"/>
        </w:rPr>
        <w:t>„SUZDRŽAN“ – 3 (tri) donosi:</w:t>
      </w:r>
    </w:p>
    <w:p w14:paraId="539BD74D" w14:textId="77777777" w:rsidR="00167BA6" w:rsidRPr="00167BA6" w:rsidRDefault="00167BA6" w:rsidP="00167BA6">
      <w:pPr>
        <w:spacing w:after="0" w:line="240" w:lineRule="auto"/>
        <w:jc w:val="center"/>
        <w:rPr>
          <w:rFonts w:ascii="Times New Roman" w:eastAsia="Times New Roman" w:hAnsi="Times New Roman" w:cs="Times New Roman"/>
          <w:b/>
          <w:sz w:val="23"/>
          <w:szCs w:val="23"/>
          <w:lang w:eastAsia="hr-HR"/>
        </w:rPr>
      </w:pPr>
      <w:r w:rsidRPr="00167BA6">
        <w:rPr>
          <w:rFonts w:ascii="Times New Roman" w:eastAsia="Times New Roman" w:hAnsi="Times New Roman" w:cs="Times New Roman"/>
          <w:b/>
          <w:sz w:val="23"/>
          <w:szCs w:val="23"/>
          <w:lang w:eastAsia="hr-HR"/>
        </w:rPr>
        <w:t>Program korištenja sredstava od zakupa poljoprivrednog zemljišta u vlasništvu Republike Hrvatske na području Općine Sveti Križ Začretje za 2026. godinu</w:t>
      </w:r>
    </w:p>
    <w:p w14:paraId="1C9F8A5A" w14:textId="77777777" w:rsidR="00167BA6" w:rsidRPr="00167BA6" w:rsidRDefault="00167BA6" w:rsidP="00167BA6">
      <w:pPr>
        <w:tabs>
          <w:tab w:val="left" w:pos="3465"/>
        </w:tabs>
        <w:spacing w:after="0" w:line="240" w:lineRule="auto"/>
        <w:jc w:val="center"/>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u tekstu koji se prilaže ovom zapisniku i čini njegov sastavni dio</w:t>
      </w:r>
    </w:p>
    <w:p w14:paraId="2F8B6F52"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p>
    <w:p w14:paraId="133A615A"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5. n) te se sa </w:t>
      </w:r>
    </w:p>
    <w:p w14:paraId="41B574E4"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p>
    <w:p w14:paraId="69521555"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„ZA“ –  7 (sedam)</w:t>
      </w:r>
    </w:p>
    <w:p w14:paraId="0D095B2A"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„PROTIV“ – 0 (nema)</w:t>
      </w:r>
    </w:p>
    <w:p w14:paraId="3AFB0258" w14:textId="77777777" w:rsidR="00167BA6" w:rsidRPr="00167BA6" w:rsidRDefault="00167BA6" w:rsidP="00167BA6">
      <w:pPr>
        <w:rPr>
          <w:rFonts w:ascii="Times New Roman" w:eastAsia="Times New Roman" w:hAnsi="Times New Roman" w:cs="Times New Roman"/>
          <w:sz w:val="23"/>
          <w:szCs w:val="23"/>
        </w:rPr>
      </w:pPr>
      <w:r w:rsidRPr="00167BA6">
        <w:rPr>
          <w:rFonts w:ascii="Times New Roman" w:eastAsia="Times New Roman" w:hAnsi="Times New Roman" w:cs="Times New Roman"/>
          <w:bCs/>
          <w:sz w:val="23"/>
          <w:szCs w:val="23"/>
        </w:rPr>
        <w:t>„SUZDRŽAN“ – 3 (tri) donosi:</w:t>
      </w:r>
    </w:p>
    <w:p w14:paraId="4A95CAA0" w14:textId="77777777" w:rsidR="00167BA6" w:rsidRPr="00167BA6" w:rsidRDefault="00167BA6" w:rsidP="00167BA6">
      <w:pPr>
        <w:spacing w:after="0" w:line="240" w:lineRule="auto"/>
        <w:jc w:val="center"/>
        <w:rPr>
          <w:rFonts w:ascii="Times New Roman" w:eastAsia="Times New Roman" w:hAnsi="Times New Roman" w:cs="Times New Roman"/>
          <w:b/>
          <w:sz w:val="23"/>
          <w:szCs w:val="23"/>
          <w:lang w:eastAsia="hr-HR"/>
        </w:rPr>
      </w:pPr>
      <w:r w:rsidRPr="00167BA6">
        <w:rPr>
          <w:rFonts w:ascii="Times New Roman" w:eastAsia="Times New Roman" w:hAnsi="Times New Roman" w:cs="Times New Roman"/>
          <w:b/>
          <w:sz w:val="23"/>
          <w:szCs w:val="23"/>
          <w:lang w:eastAsia="hr-HR"/>
        </w:rPr>
        <w:t>Odluka o davanju suglasnosti na Prijedlog  Financijskog plan Općinske knjižnice i  čitaonice Sveti Križ Začretje za 2026. godinu</w:t>
      </w:r>
    </w:p>
    <w:p w14:paraId="6F8B421A" w14:textId="77777777" w:rsidR="00167BA6" w:rsidRPr="00167BA6" w:rsidRDefault="00167BA6" w:rsidP="00167BA6">
      <w:pPr>
        <w:tabs>
          <w:tab w:val="left" w:pos="3465"/>
        </w:tabs>
        <w:spacing w:after="0" w:line="240" w:lineRule="auto"/>
        <w:jc w:val="center"/>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u tekstu koji se prilaže ovom zapisniku i čini njegov sastavni dio</w:t>
      </w:r>
    </w:p>
    <w:p w14:paraId="4C73C173"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p>
    <w:p w14:paraId="0FD14919"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5. o) te se sa </w:t>
      </w:r>
    </w:p>
    <w:p w14:paraId="6AEE0245"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p>
    <w:p w14:paraId="47DA0821"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„ZA“ –  10 (deset)</w:t>
      </w:r>
    </w:p>
    <w:p w14:paraId="1276A598"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„PROTIV“ – 0 (nema)</w:t>
      </w:r>
    </w:p>
    <w:p w14:paraId="6CBB7642" w14:textId="77777777" w:rsidR="00167BA6" w:rsidRPr="00167BA6" w:rsidRDefault="00167BA6" w:rsidP="00167BA6">
      <w:pPr>
        <w:rPr>
          <w:rFonts w:ascii="Times New Roman" w:eastAsia="Times New Roman" w:hAnsi="Times New Roman" w:cs="Times New Roman"/>
          <w:sz w:val="23"/>
          <w:szCs w:val="23"/>
        </w:rPr>
      </w:pPr>
      <w:r w:rsidRPr="00167BA6">
        <w:rPr>
          <w:rFonts w:ascii="Times New Roman" w:eastAsia="Times New Roman" w:hAnsi="Times New Roman" w:cs="Times New Roman"/>
          <w:bCs/>
          <w:sz w:val="23"/>
          <w:szCs w:val="23"/>
        </w:rPr>
        <w:t>„SUZDRŽAN“ – 0 (nema) donosi:</w:t>
      </w:r>
    </w:p>
    <w:p w14:paraId="6EB4AB19" w14:textId="77777777" w:rsidR="00167BA6" w:rsidRPr="00167BA6" w:rsidRDefault="00167BA6" w:rsidP="00167BA6">
      <w:pPr>
        <w:spacing w:after="0" w:line="240" w:lineRule="auto"/>
        <w:jc w:val="center"/>
        <w:rPr>
          <w:rFonts w:ascii="Times New Roman" w:eastAsia="Times New Roman" w:hAnsi="Times New Roman" w:cs="Times New Roman"/>
          <w:b/>
          <w:sz w:val="23"/>
          <w:szCs w:val="23"/>
          <w:lang w:eastAsia="hr-HR"/>
        </w:rPr>
      </w:pPr>
      <w:r w:rsidRPr="00167BA6">
        <w:rPr>
          <w:rFonts w:ascii="Times New Roman" w:eastAsia="Times New Roman" w:hAnsi="Times New Roman" w:cs="Times New Roman"/>
          <w:b/>
          <w:sz w:val="23"/>
          <w:szCs w:val="23"/>
          <w:lang w:eastAsia="hr-HR"/>
        </w:rPr>
        <w:t>Odluka o davanju suglasnosti na Prijedlog Financijskog plan Dječjeg vrtića Sveti Križ  Začretje za 2026. godinu</w:t>
      </w:r>
    </w:p>
    <w:p w14:paraId="2414D84B" w14:textId="77777777" w:rsidR="00167BA6" w:rsidRPr="00167BA6" w:rsidRDefault="00167BA6" w:rsidP="00167BA6">
      <w:pPr>
        <w:tabs>
          <w:tab w:val="left" w:pos="3465"/>
        </w:tabs>
        <w:spacing w:after="0" w:line="240" w:lineRule="auto"/>
        <w:jc w:val="center"/>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u tekstu koji se prilaže ovom zapisniku i čini njegov sastavni dio</w:t>
      </w:r>
    </w:p>
    <w:p w14:paraId="61CBC1CE" w14:textId="77777777" w:rsidR="00167BA6" w:rsidRPr="00167BA6" w:rsidRDefault="00167BA6" w:rsidP="00167BA6">
      <w:pPr>
        <w:spacing w:after="0" w:line="240" w:lineRule="auto"/>
        <w:rPr>
          <w:rFonts w:ascii="Times New Roman" w:eastAsia="Times New Roman" w:hAnsi="Times New Roman" w:cs="Times New Roman"/>
          <w:b/>
          <w:bCs/>
          <w:sz w:val="23"/>
          <w:szCs w:val="23"/>
        </w:rPr>
      </w:pPr>
    </w:p>
    <w:p w14:paraId="60D6F4B2" w14:textId="77777777" w:rsidR="00167BA6" w:rsidRPr="00167BA6" w:rsidRDefault="00167BA6" w:rsidP="00167BA6">
      <w:pPr>
        <w:spacing w:after="0" w:line="240" w:lineRule="auto"/>
        <w:jc w:val="center"/>
        <w:rPr>
          <w:rFonts w:ascii="Times New Roman" w:eastAsia="Times New Roman" w:hAnsi="Times New Roman" w:cs="Times New Roman"/>
          <w:b/>
          <w:bCs/>
          <w:sz w:val="23"/>
          <w:szCs w:val="23"/>
        </w:rPr>
      </w:pPr>
      <w:r w:rsidRPr="00167BA6">
        <w:rPr>
          <w:rFonts w:ascii="Times New Roman" w:eastAsia="Times New Roman" w:hAnsi="Times New Roman" w:cs="Times New Roman"/>
          <w:b/>
          <w:bCs/>
          <w:sz w:val="23"/>
          <w:szCs w:val="23"/>
        </w:rPr>
        <w:t>Točka 6.</w:t>
      </w:r>
    </w:p>
    <w:p w14:paraId="317629FB" w14:textId="77777777" w:rsidR="00167BA6" w:rsidRPr="00167BA6" w:rsidRDefault="00167BA6" w:rsidP="00167BA6">
      <w:pPr>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Donošenje:</w:t>
      </w:r>
    </w:p>
    <w:p w14:paraId="1D354971" w14:textId="77777777" w:rsidR="00167BA6" w:rsidRPr="00167BA6" w:rsidRDefault="00167BA6" w:rsidP="00167BA6">
      <w:pPr>
        <w:numPr>
          <w:ilvl w:val="0"/>
          <w:numId w:val="20"/>
        </w:numPr>
        <w:spacing w:after="0" w:line="240" w:lineRule="auto"/>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Analize stanja sustava civilne zaštite za 2025. godinu </w:t>
      </w:r>
    </w:p>
    <w:p w14:paraId="204F43ED" w14:textId="77777777" w:rsidR="00167BA6" w:rsidRPr="00167BA6" w:rsidRDefault="00167BA6" w:rsidP="00167BA6">
      <w:pPr>
        <w:numPr>
          <w:ilvl w:val="0"/>
          <w:numId w:val="20"/>
        </w:numPr>
        <w:spacing w:after="0" w:line="240" w:lineRule="auto"/>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 xml:space="preserve">Plana razvoja sustava civilne zaštite na području Općine Sveti Križ  Začretje za 2026. godinu s trogodišnjim financijskim učincima  </w:t>
      </w:r>
    </w:p>
    <w:p w14:paraId="1BEDA6B4" w14:textId="77777777" w:rsidR="00167BA6" w:rsidRPr="00167BA6" w:rsidRDefault="00167BA6" w:rsidP="00167BA6">
      <w:pPr>
        <w:spacing w:after="0" w:line="240" w:lineRule="auto"/>
        <w:ind w:firstLine="708"/>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 xml:space="preserve">Općinski načelnik daje uvodno obrazloženje po ovoj točci. </w:t>
      </w:r>
    </w:p>
    <w:p w14:paraId="0721056F" w14:textId="77777777" w:rsidR="00167BA6" w:rsidRPr="00167BA6" w:rsidRDefault="00167BA6" w:rsidP="00167BA6">
      <w:pPr>
        <w:spacing w:after="0" w:line="240" w:lineRule="auto"/>
        <w:ind w:firstLine="708"/>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 xml:space="preserve">Vijećnik Juraj </w:t>
      </w:r>
      <w:proofErr w:type="spellStart"/>
      <w:r w:rsidRPr="00167BA6">
        <w:rPr>
          <w:rFonts w:ascii="Times New Roman" w:eastAsia="Times New Roman" w:hAnsi="Times New Roman" w:cs="Times New Roman"/>
          <w:bCs/>
          <w:sz w:val="23"/>
          <w:szCs w:val="23"/>
        </w:rPr>
        <w:t>Matkun</w:t>
      </w:r>
      <w:proofErr w:type="spellEnd"/>
      <w:r w:rsidRPr="00167BA6">
        <w:rPr>
          <w:rFonts w:ascii="Times New Roman" w:eastAsia="Times New Roman" w:hAnsi="Times New Roman" w:cs="Times New Roman"/>
          <w:bCs/>
          <w:sz w:val="23"/>
          <w:szCs w:val="23"/>
        </w:rPr>
        <w:t xml:space="preserve"> apelira na novu  načelnicu Stožera civilne zaštite da poduzme radnje da sve operativne snage koje djeluju na području općine budu revidirane. Dalje upozorava na opasnost od potencijalne havarije u objektu Petrol te upozorava da obzirom na potencijalnu opasnost koju objekt predstavlja sve operativne snage moraju biti spremne na djelovanje. </w:t>
      </w:r>
    </w:p>
    <w:p w14:paraId="18DA3617" w14:textId="77777777" w:rsidR="00167BA6" w:rsidRPr="00167BA6" w:rsidRDefault="00167BA6" w:rsidP="00167BA6">
      <w:pPr>
        <w:spacing w:after="0" w:line="240" w:lineRule="auto"/>
        <w:ind w:firstLine="708"/>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 xml:space="preserve">Budući da daljnje rasprave nije bilo, predsjednica Općinskog vijeća, </w:t>
      </w:r>
      <w:proofErr w:type="spellStart"/>
      <w:r w:rsidRPr="00167BA6">
        <w:rPr>
          <w:rFonts w:ascii="Times New Roman" w:eastAsia="Times New Roman" w:hAnsi="Times New Roman" w:cs="Times New Roman"/>
          <w:bCs/>
          <w:sz w:val="23"/>
          <w:szCs w:val="23"/>
        </w:rPr>
        <w:t>Tončica</w:t>
      </w:r>
      <w:proofErr w:type="spellEnd"/>
      <w:r w:rsidRPr="00167BA6">
        <w:rPr>
          <w:rFonts w:ascii="Times New Roman" w:eastAsia="Times New Roman" w:hAnsi="Times New Roman" w:cs="Times New Roman"/>
          <w:bCs/>
          <w:sz w:val="23"/>
          <w:szCs w:val="23"/>
        </w:rPr>
        <w:t xml:space="preserve"> Božić daje na glasanje prijedlog točke </w:t>
      </w:r>
    </w:p>
    <w:p w14:paraId="0659BDC4" w14:textId="77777777" w:rsidR="00167BA6" w:rsidRPr="00167BA6" w:rsidRDefault="00167BA6" w:rsidP="00167BA6">
      <w:pPr>
        <w:spacing w:after="0" w:line="240" w:lineRule="auto"/>
        <w:ind w:firstLine="708"/>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 xml:space="preserve">6. a ) te se sa </w:t>
      </w:r>
    </w:p>
    <w:p w14:paraId="3BD1BE87"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p>
    <w:p w14:paraId="78870EF7"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„ZA“ –  7 (sedam)</w:t>
      </w:r>
    </w:p>
    <w:p w14:paraId="70561655"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„PROTIV“ – 0 (nema)</w:t>
      </w:r>
    </w:p>
    <w:p w14:paraId="31A3BDC8" w14:textId="77777777" w:rsidR="00167BA6" w:rsidRPr="00167BA6" w:rsidRDefault="00167BA6" w:rsidP="00167BA6">
      <w:pPr>
        <w:tabs>
          <w:tab w:val="left" w:pos="3465"/>
        </w:tabs>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„SUZDRŽAN“ – 3 (tri) donosi:</w:t>
      </w:r>
      <w:r w:rsidRPr="00167BA6">
        <w:rPr>
          <w:rFonts w:ascii="Times New Roman" w:eastAsia="Times New Roman" w:hAnsi="Times New Roman" w:cs="Times New Roman"/>
          <w:bCs/>
          <w:sz w:val="23"/>
          <w:szCs w:val="23"/>
        </w:rPr>
        <w:tab/>
      </w:r>
    </w:p>
    <w:p w14:paraId="71B461B8" w14:textId="77777777" w:rsidR="00167BA6" w:rsidRPr="00167BA6" w:rsidRDefault="00167BA6" w:rsidP="00167BA6">
      <w:pPr>
        <w:tabs>
          <w:tab w:val="left" w:pos="3465"/>
        </w:tabs>
        <w:spacing w:after="0" w:line="240" w:lineRule="auto"/>
        <w:jc w:val="both"/>
        <w:rPr>
          <w:rFonts w:ascii="Times New Roman" w:eastAsia="Times New Roman" w:hAnsi="Times New Roman" w:cs="Times New Roman"/>
          <w:bCs/>
          <w:sz w:val="23"/>
          <w:szCs w:val="23"/>
        </w:rPr>
      </w:pPr>
    </w:p>
    <w:p w14:paraId="3015B54C" w14:textId="77777777" w:rsidR="00167BA6" w:rsidRPr="00167BA6" w:rsidRDefault="00167BA6" w:rsidP="00167BA6">
      <w:pPr>
        <w:spacing w:after="0" w:line="240" w:lineRule="auto"/>
        <w:jc w:val="center"/>
        <w:rPr>
          <w:rFonts w:ascii="Times New Roman" w:eastAsia="Times New Roman" w:hAnsi="Times New Roman" w:cs="Times New Roman"/>
          <w:b/>
          <w:lang w:eastAsia="hr-HR"/>
        </w:rPr>
      </w:pPr>
      <w:r w:rsidRPr="00167BA6">
        <w:rPr>
          <w:rFonts w:ascii="Times New Roman" w:eastAsia="Times New Roman" w:hAnsi="Times New Roman" w:cs="Times New Roman"/>
          <w:b/>
          <w:lang w:eastAsia="hr-HR"/>
        </w:rPr>
        <w:t>Analiza stanja sustava civilne zaštite za 2025. godinu</w:t>
      </w:r>
    </w:p>
    <w:p w14:paraId="4BD8FC5A" w14:textId="77777777" w:rsidR="00167BA6" w:rsidRPr="00167BA6" w:rsidRDefault="00167BA6" w:rsidP="00167BA6">
      <w:pPr>
        <w:spacing w:after="0" w:line="240" w:lineRule="auto"/>
        <w:jc w:val="center"/>
        <w:rPr>
          <w:rFonts w:ascii="Times New Roman" w:eastAsia="Times New Roman" w:hAnsi="Times New Roman" w:cs="Times New Roman"/>
          <w:lang w:eastAsia="hr-HR"/>
        </w:rPr>
      </w:pPr>
      <w:r w:rsidRPr="00167BA6">
        <w:rPr>
          <w:rFonts w:ascii="Times New Roman" w:eastAsia="Times New Roman" w:hAnsi="Times New Roman" w:cs="Times New Roman"/>
          <w:lang w:eastAsia="hr-HR"/>
        </w:rPr>
        <w:t>u tekstu koji se prilaže ovom zapisniku i čini njegov sastavni dio</w:t>
      </w:r>
    </w:p>
    <w:p w14:paraId="5E55D712" w14:textId="77777777" w:rsidR="00167BA6" w:rsidRPr="00167BA6" w:rsidRDefault="00167BA6" w:rsidP="00167BA6">
      <w:pPr>
        <w:jc w:val="both"/>
        <w:rPr>
          <w:rFonts w:ascii="Times New Roman" w:eastAsia="Times New Roman" w:hAnsi="Times New Roman" w:cs="Times New Roman"/>
          <w:sz w:val="23"/>
          <w:szCs w:val="23"/>
        </w:rPr>
      </w:pPr>
    </w:p>
    <w:p w14:paraId="1E28A73B" w14:textId="77777777" w:rsidR="00167BA6" w:rsidRPr="00167BA6" w:rsidRDefault="00167BA6" w:rsidP="00167BA6">
      <w:pPr>
        <w:jc w:val="both"/>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 xml:space="preserve">6. b) te se sa </w:t>
      </w:r>
    </w:p>
    <w:p w14:paraId="18A4462C"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„ZA“ –  7 (sedam)</w:t>
      </w:r>
    </w:p>
    <w:p w14:paraId="7124C140"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„PROTIV“ – 0 (nema)</w:t>
      </w:r>
    </w:p>
    <w:p w14:paraId="2A16A817" w14:textId="77777777" w:rsidR="00167BA6" w:rsidRPr="00167BA6" w:rsidRDefault="00167BA6" w:rsidP="00167BA6">
      <w:pPr>
        <w:tabs>
          <w:tab w:val="left" w:pos="3465"/>
        </w:tabs>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„SUZDRŽAN“ – 3 (tri) donosi:</w:t>
      </w:r>
      <w:r w:rsidRPr="00167BA6">
        <w:rPr>
          <w:rFonts w:ascii="Times New Roman" w:eastAsia="Times New Roman" w:hAnsi="Times New Roman" w:cs="Times New Roman"/>
          <w:bCs/>
          <w:sz w:val="23"/>
          <w:szCs w:val="23"/>
        </w:rPr>
        <w:tab/>
      </w:r>
    </w:p>
    <w:p w14:paraId="423B4D4D" w14:textId="77777777" w:rsidR="00167BA6" w:rsidRPr="00167BA6" w:rsidRDefault="00167BA6" w:rsidP="00167BA6">
      <w:pPr>
        <w:jc w:val="both"/>
        <w:rPr>
          <w:rFonts w:ascii="Times New Roman" w:eastAsia="Times New Roman" w:hAnsi="Times New Roman" w:cs="Times New Roman"/>
          <w:sz w:val="23"/>
          <w:szCs w:val="23"/>
        </w:rPr>
      </w:pPr>
    </w:p>
    <w:p w14:paraId="78115FBB" w14:textId="77777777" w:rsidR="00167BA6" w:rsidRPr="00167BA6" w:rsidRDefault="00167BA6" w:rsidP="00167BA6">
      <w:pPr>
        <w:spacing w:after="0" w:line="240" w:lineRule="auto"/>
        <w:jc w:val="center"/>
        <w:rPr>
          <w:rFonts w:ascii="Times New Roman" w:eastAsia="Times New Roman" w:hAnsi="Times New Roman" w:cs="Times New Roman"/>
          <w:b/>
          <w:sz w:val="24"/>
          <w:szCs w:val="24"/>
          <w:lang w:eastAsia="hr-HR"/>
        </w:rPr>
      </w:pPr>
      <w:r w:rsidRPr="00167BA6">
        <w:rPr>
          <w:rFonts w:ascii="Times New Roman" w:eastAsia="Times New Roman" w:hAnsi="Times New Roman" w:cs="Times New Roman"/>
          <w:b/>
          <w:sz w:val="24"/>
          <w:szCs w:val="24"/>
          <w:lang w:eastAsia="hr-HR"/>
        </w:rPr>
        <w:t>Plan razvoja sustava civilne zaštite na području Općine Sveti Križ  Začretje za 2026. godinu s trogodišnjim financijskim učincima</w:t>
      </w:r>
    </w:p>
    <w:p w14:paraId="4D928431" w14:textId="77777777" w:rsidR="00167BA6" w:rsidRPr="00167BA6" w:rsidRDefault="00167BA6" w:rsidP="00167BA6">
      <w:pPr>
        <w:spacing w:after="0" w:line="240" w:lineRule="auto"/>
        <w:jc w:val="center"/>
        <w:rPr>
          <w:rFonts w:ascii="Times New Roman" w:eastAsia="Times New Roman" w:hAnsi="Times New Roman" w:cs="Times New Roman"/>
          <w:sz w:val="24"/>
          <w:szCs w:val="24"/>
          <w:lang w:eastAsia="hr-HR"/>
        </w:rPr>
      </w:pPr>
      <w:r w:rsidRPr="00167BA6">
        <w:rPr>
          <w:rFonts w:ascii="Times New Roman" w:eastAsia="Times New Roman" w:hAnsi="Times New Roman" w:cs="Times New Roman"/>
          <w:lang w:eastAsia="hr-HR"/>
        </w:rPr>
        <w:t>u tekstu koji se prilaže ovom zapisniku i čini njegov sastavni dio</w:t>
      </w:r>
    </w:p>
    <w:p w14:paraId="08E61E00" w14:textId="77777777" w:rsidR="00167BA6" w:rsidRPr="00167BA6" w:rsidRDefault="00167BA6" w:rsidP="00167BA6">
      <w:pPr>
        <w:spacing w:after="0" w:line="240" w:lineRule="auto"/>
        <w:jc w:val="center"/>
        <w:rPr>
          <w:rFonts w:ascii="Times New Roman" w:eastAsia="Times New Roman" w:hAnsi="Times New Roman" w:cs="Times New Roman"/>
          <w:b/>
          <w:sz w:val="23"/>
          <w:szCs w:val="23"/>
        </w:rPr>
      </w:pPr>
    </w:p>
    <w:p w14:paraId="7F19A370" w14:textId="77777777" w:rsidR="00167BA6" w:rsidRPr="00167BA6" w:rsidRDefault="00167BA6" w:rsidP="00167BA6">
      <w:pPr>
        <w:spacing w:after="0" w:line="240" w:lineRule="auto"/>
        <w:jc w:val="center"/>
        <w:rPr>
          <w:rFonts w:ascii="Times New Roman" w:eastAsia="Times New Roman" w:hAnsi="Times New Roman" w:cs="Times New Roman"/>
          <w:b/>
          <w:sz w:val="23"/>
          <w:szCs w:val="23"/>
        </w:rPr>
      </w:pPr>
      <w:r w:rsidRPr="00167BA6">
        <w:rPr>
          <w:rFonts w:ascii="Times New Roman" w:eastAsia="Times New Roman" w:hAnsi="Times New Roman" w:cs="Times New Roman"/>
          <w:b/>
          <w:sz w:val="23"/>
          <w:szCs w:val="23"/>
        </w:rPr>
        <w:t>Točka 7.</w:t>
      </w:r>
    </w:p>
    <w:p w14:paraId="159FFDCB" w14:textId="77777777" w:rsidR="00167BA6" w:rsidRPr="00167BA6" w:rsidRDefault="00167BA6" w:rsidP="00167BA6">
      <w:pPr>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Donošenje:</w:t>
      </w:r>
    </w:p>
    <w:p w14:paraId="35D82332" w14:textId="77777777" w:rsidR="00167BA6" w:rsidRPr="00167BA6" w:rsidRDefault="00167BA6" w:rsidP="00167BA6">
      <w:pPr>
        <w:numPr>
          <w:ilvl w:val="0"/>
          <w:numId w:val="21"/>
        </w:numPr>
        <w:spacing w:after="0" w:line="240" w:lineRule="auto"/>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Plana davanja koncesija na području Općine Sveti Križ Začretje za 2026. godinu</w:t>
      </w:r>
    </w:p>
    <w:p w14:paraId="3FCB15D2" w14:textId="77777777" w:rsidR="00167BA6" w:rsidRPr="00167BA6" w:rsidRDefault="00167BA6" w:rsidP="00167BA6">
      <w:pPr>
        <w:numPr>
          <w:ilvl w:val="0"/>
          <w:numId w:val="21"/>
        </w:numPr>
        <w:spacing w:after="0" w:line="240" w:lineRule="auto"/>
        <w:contextualSpacing/>
        <w:jc w:val="both"/>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Srednjoročnog plana davanja koncesija na području Općine Sveti Križ Začretje za razdoblje od 2026. do 2028. godine</w:t>
      </w:r>
    </w:p>
    <w:p w14:paraId="6D10FF44" w14:textId="77777777" w:rsidR="00167BA6" w:rsidRPr="00167BA6" w:rsidRDefault="00167BA6" w:rsidP="00167BA6">
      <w:pPr>
        <w:spacing w:after="0" w:line="240" w:lineRule="auto"/>
        <w:jc w:val="both"/>
        <w:rPr>
          <w:rFonts w:ascii="Times New Roman" w:eastAsia="Times New Roman" w:hAnsi="Times New Roman" w:cs="Times New Roman"/>
          <w:sz w:val="23"/>
          <w:szCs w:val="23"/>
        </w:rPr>
      </w:pPr>
    </w:p>
    <w:p w14:paraId="401DB5B6" w14:textId="77777777" w:rsidR="00167BA6" w:rsidRPr="00167BA6" w:rsidRDefault="00167BA6" w:rsidP="00167BA6">
      <w:pPr>
        <w:spacing w:after="0" w:line="240" w:lineRule="auto"/>
        <w:ind w:firstLine="360"/>
        <w:jc w:val="both"/>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Općinski načelni daje uvodno obrazloženje po ovoj točci.</w:t>
      </w:r>
    </w:p>
    <w:p w14:paraId="4ED0D112" w14:textId="77777777" w:rsidR="00167BA6" w:rsidRPr="00167BA6" w:rsidRDefault="00167BA6" w:rsidP="00167BA6">
      <w:pPr>
        <w:spacing w:after="0" w:line="240" w:lineRule="auto"/>
        <w:ind w:firstLine="360"/>
        <w:jc w:val="both"/>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 xml:space="preserve">Budući da rasprave nije bilo predsjednica Općinskog vijeća, </w:t>
      </w:r>
      <w:proofErr w:type="spellStart"/>
      <w:r w:rsidRPr="00167BA6">
        <w:rPr>
          <w:rFonts w:ascii="Times New Roman" w:eastAsia="Times New Roman" w:hAnsi="Times New Roman" w:cs="Times New Roman"/>
          <w:sz w:val="23"/>
          <w:szCs w:val="23"/>
        </w:rPr>
        <w:t>Tončica</w:t>
      </w:r>
      <w:proofErr w:type="spellEnd"/>
      <w:r w:rsidRPr="00167BA6">
        <w:rPr>
          <w:rFonts w:ascii="Times New Roman" w:eastAsia="Times New Roman" w:hAnsi="Times New Roman" w:cs="Times New Roman"/>
          <w:sz w:val="23"/>
          <w:szCs w:val="23"/>
        </w:rPr>
        <w:t xml:space="preserve"> Božić, daje na glasanje prijedlog točke </w:t>
      </w:r>
    </w:p>
    <w:p w14:paraId="3BF18418" w14:textId="77777777" w:rsidR="00167BA6" w:rsidRPr="00167BA6" w:rsidRDefault="00167BA6" w:rsidP="00167BA6">
      <w:pPr>
        <w:spacing w:after="0" w:line="240" w:lineRule="auto"/>
        <w:jc w:val="both"/>
        <w:rPr>
          <w:rFonts w:ascii="Times New Roman" w:eastAsia="Times New Roman" w:hAnsi="Times New Roman" w:cs="Times New Roman"/>
          <w:sz w:val="23"/>
          <w:szCs w:val="23"/>
        </w:rPr>
      </w:pPr>
    </w:p>
    <w:p w14:paraId="3B655D6B" w14:textId="77777777" w:rsidR="00167BA6" w:rsidRPr="00167BA6" w:rsidRDefault="00167BA6" w:rsidP="00167BA6">
      <w:pPr>
        <w:spacing w:after="0" w:line="240" w:lineRule="auto"/>
        <w:jc w:val="both"/>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 xml:space="preserve">7.a) te se sa </w:t>
      </w:r>
    </w:p>
    <w:p w14:paraId="3ABD9D66" w14:textId="77777777" w:rsidR="00167BA6" w:rsidRPr="00167BA6" w:rsidRDefault="00167BA6" w:rsidP="00167BA6">
      <w:pPr>
        <w:spacing w:after="0" w:line="240" w:lineRule="auto"/>
        <w:jc w:val="both"/>
        <w:rPr>
          <w:rFonts w:ascii="Times New Roman" w:eastAsia="Times New Roman" w:hAnsi="Times New Roman" w:cs="Times New Roman"/>
          <w:sz w:val="23"/>
          <w:szCs w:val="23"/>
        </w:rPr>
      </w:pPr>
    </w:p>
    <w:p w14:paraId="174C2F7E"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„ZA“ –  10 (deset)</w:t>
      </w:r>
    </w:p>
    <w:p w14:paraId="60C6BBA7"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„PROTIV“ – 0 (nema)</w:t>
      </w:r>
    </w:p>
    <w:p w14:paraId="4319EF6D" w14:textId="77777777" w:rsidR="00167BA6" w:rsidRPr="00167BA6" w:rsidRDefault="00167BA6" w:rsidP="00167BA6">
      <w:pPr>
        <w:tabs>
          <w:tab w:val="left" w:pos="3465"/>
        </w:tabs>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„SUZDRŽAN“ – 0 (nema) donosi:</w:t>
      </w:r>
      <w:r w:rsidRPr="00167BA6">
        <w:rPr>
          <w:rFonts w:ascii="Times New Roman" w:eastAsia="Times New Roman" w:hAnsi="Times New Roman" w:cs="Times New Roman"/>
          <w:bCs/>
          <w:sz w:val="23"/>
          <w:szCs w:val="23"/>
        </w:rPr>
        <w:tab/>
      </w:r>
    </w:p>
    <w:p w14:paraId="550308CE" w14:textId="77777777" w:rsidR="00167BA6" w:rsidRPr="00167BA6" w:rsidRDefault="00167BA6" w:rsidP="00167BA6">
      <w:pPr>
        <w:jc w:val="both"/>
        <w:rPr>
          <w:rFonts w:ascii="Times New Roman" w:eastAsia="Times New Roman" w:hAnsi="Times New Roman" w:cs="Times New Roman"/>
          <w:sz w:val="23"/>
          <w:szCs w:val="23"/>
        </w:rPr>
      </w:pPr>
    </w:p>
    <w:p w14:paraId="7075A95D" w14:textId="77777777" w:rsidR="00167BA6" w:rsidRPr="00167BA6" w:rsidRDefault="00167BA6" w:rsidP="00167BA6">
      <w:pPr>
        <w:spacing w:after="0" w:line="240" w:lineRule="auto"/>
        <w:jc w:val="center"/>
        <w:rPr>
          <w:rFonts w:ascii="Times New Roman" w:eastAsia="Times New Roman" w:hAnsi="Times New Roman" w:cs="Times New Roman"/>
          <w:b/>
          <w:sz w:val="23"/>
          <w:szCs w:val="23"/>
          <w:lang w:eastAsia="hr-HR"/>
        </w:rPr>
      </w:pPr>
      <w:r w:rsidRPr="00167BA6">
        <w:rPr>
          <w:rFonts w:ascii="Times New Roman" w:eastAsia="Times New Roman" w:hAnsi="Times New Roman" w:cs="Times New Roman"/>
          <w:b/>
          <w:sz w:val="23"/>
          <w:szCs w:val="23"/>
          <w:lang w:eastAsia="hr-HR"/>
        </w:rPr>
        <w:t>Plan davanja koncesija na području Općine Sveti Križ Začretje za 2026. godinu</w:t>
      </w:r>
    </w:p>
    <w:p w14:paraId="6CEF4F84" w14:textId="77777777" w:rsidR="00167BA6" w:rsidRPr="00167BA6" w:rsidRDefault="00167BA6" w:rsidP="00167BA6">
      <w:pPr>
        <w:spacing w:after="0" w:line="240" w:lineRule="auto"/>
        <w:jc w:val="center"/>
        <w:rPr>
          <w:rFonts w:ascii="Times New Roman" w:eastAsia="Times New Roman" w:hAnsi="Times New Roman" w:cs="Times New Roman"/>
          <w:bCs/>
          <w:sz w:val="23"/>
          <w:szCs w:val="23"/>
          <w:lang w:eastAsia="hr-HR"/>
        </w:rPr>
      </w:pPr>
      <w:r w:rsidRPr="00167BA6">
        <w:rPr>
          <w:rFonts w:ascii="Times New Roman" w:eastAsia="Times New Roman" w:hAnsi="Times New Roman" w:cs="Times New Roman"/>
          <w:bCs/>
          <w:sz w:val="23"/>
          <w:szCs w:val="23"/>
          <w:lang w:eastAsia="hr-HR"/>
        </w:rPr>
        <w:t>u tekstu koji se prilaže ovom zapisniku i čini njegov sastavni dio</w:t>
      </w:r>
    </w:p>
    <w:p w14:paraId="33CA692C" w14:textId="77777777" w:rsidR="00167BA6" w:rsidRPr="00167BA6" w:rsidRDefault="00167BA6" w:rsidP="00167BA6">
      <w:pPr>
        <w:jc w:val="both"/>
        <w:rPr>
          <w:rFonts w:ascii="Times New Roman" w:eastAsia="Times New Roman" w:hAnsi="Times New Roman" w:cs="Times New Roman"/>
          <w:bCs/>
          <w:sz w:val="23"/>
          <w:szCs w:val="23"/>
        </w:rPr>
      </w:pPr>
    </w:p>
    <w:p w14:paraId="77319E50" w14:textId="77777777" w:rsidR="00167BA6" w:rsidRPr="00167BA6" w:rsidRDefault="00167BA6" w:rsidP="00167BA6">
      <w:pPr>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 xml:space="preserve">7.b) te se sa </w:t>
      </w:r>
    </w:p>
    <w:p w14:paraId="45936164"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„ZA“ –  10 (deset)</w:t>
      </w:r>
    </w:p>
    <w:p w14:paraId="420C1CC2"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„PROTIV“ – 0 (nema)</w:t>
      </w:r>
    </w:p>
    <w:p w14:paraId="65B819BD" w14:textId="77777777" w:rsidR="00167BA6" w:rsidRPr="00167BA6" w:rsidRDefault="00167BA6" w:rsidP="00167BA6">
      <w:pPr>
        <w:tabs>
          <w:tab w:val="left" w:pos="3465"/>
        </w:tabs>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„SUZDRŽAN“ – 0 (nema) donosi:</w:t>
      </w:r>
      <w:r w:rsidRPr="00167BA6">
        <w:rPr>
          <w:rFonts w:ascii="Times New Roman" w:eastAsia="Times New Roman" w:hAnsi="Times New Roman" w:cs="Times New Roman"/>
          <w:bCs/>
          <w:sz w:val="23"/>
          <w:szCs w:val="23"/>
        </w:rPr>
        <w:tab/>
      </w:r>
    </w:p>
    <w:p w14:paraId="62C04AA3" w14:textId="77777777" w:rsidR="00167BA6" w:rsidRPr="00167BA6" w:rsidRDefault="00167BA6" w:rsidP="00167BA6">
      <w:pPr>
        <w:spacing w:after="0" w:line="240" w:lineRule="auto"/>
        <w:rPr>
          <w:rFonts w:ascii="Times New Roman" w:eastAsia="Times New Roman" w:hAnsi="Times New Roman" w:cs="Times New Roman"/>
          <w:sz w:val="23"/>
          <w:szCs w:val="23"/>
          <w:lang w:eastAsia="hr-HR"/>
        </w:rPr>
      </w:pPr>
    </w:p>
    <w:p w14:paraId="05FC4D66" w14:textId="77777777" w:rsidR="00167BA6" w:rsidRPr="00167BA6" w:rsidRDefault="00167BA6" w:rsidP="00167BA6">
      <w:pPr>
        <w:spacing w:after="0" w:line="240" w:lineRule="auto"/>
        <w:jc w:val="center"/>
        <w:rPr>
          <w:rFonts w:ascii="Times New Roman" w:eastAsia="Times New Roman" w:hAnsi="Times New Roman" w:cs="Times New Roman"/>
          <w:b/>
          <w:sz w:val="23"/>
          <w:szCs w:val="23"/>
          <w:lang w:eastAsia="hr-HR"/>
        </w:rPr>
      </w:pPr>
      <w:r w:rsidRPr="00167BA6">
        <w:rPr>
          <w:rFonts w:ascii="Times New Roman" w:eastAsia="Times New Roman" w:hAnsi="Times New Roman" w:cs="Times New Roman"/>
          <w:b/>
          <w:sz w:val="23"/>
          <w:szCs w:val="23"/>
          <w:lang w:eastAsia="hr-HR"/>
        </w:rPr>
        <w:t>Srednjoročni plan davanja koncesija na području Općine Sveti Križ Začretje za razdoblje od 2026. do 2028. godine</w:t>
      </w:r>
    </w:p>
    <w:p w14:paraId="3B31F109" w14:textId="77777777" w:rsidR="00167BA6" w:rsidRPr="00167BA6" w:rsidRDefault="00167BA6" w:rsidP="00167BA6">
      <w:pPr>
        <w:spacing w:after="0" w:line="240" w:lineRule="auto"/>
        <w:jc w:val="center"/>
        <w:rPr>
          <w:rFonts w:ascii="Times New Roman" w:eastAsia="Times New Roman" w:hAnsi="Times New Roman" w:cs="Times New Roman"/>
          <w:sz w:val="23"/>
          <w:szCs w:val="23"/>
          <w:lang w:eastAsia="hr-HR"/>
        </w:rPr>
      </w:pPr>
      <w:r w:rsidRPr="00167BA6">
        <w:rPr>
          <w:rFonts w:ascii="Times New Roman" w:eastAsia="Times New Roman" w:hAnsi="Times New Roman" w:cs="Times New Roman"/>
          <w:sz w:val="23"/>
          <w:szCs w:val="23"/>
          <w:lang w:eastAsia="hr-HR"/>
        </w:rPr>
        <w:t>u tekstu koji se prilaže ovom zapisniku i čini njegov sastavni dio</w:t>
      </w:r>
    </w:p>
    <w:p w14:paraId="05F8BBD7" w14:textId="77777777" w:rsidR="00167BA6" w:rsidRPr="00167BA6" w:rsidRDefault="00167BA6" w:rsidP="00167BA6">
      <w:pPr>
        <w:tabs>
          <w:tab w:val="left" w:pos="3465"/>
        </w:tabs>
        <w:spacing w:after="0" w:line="240" w:lineRule="auto"/>
        <w:rPr>
          <w:rFonts w:ascii="Times New Roman" w:eastAsia="Times New Roman" w:hAnsi="Times New Roman" w:cs="Times New Roman"/>
          <w:bCs/>
          <w:sz w:val="23"/>
          <w:szCs w:val="23"/>
        </w:rPr>
      </w:pPr>
    </w:p>
    <w:p w14:paraId="324AEB37" w14:textId="77777777" w:rsidR="00167BA6" w:rsidRPr="00167BA6" w:rsidRDefault="00167BA6" w:rsidP="00167BA6">
      <w:pPr>
        <w:tabs>
          <w:tab w:val="left" w:pos="3465"/>
        </w:tabs>
        <w:spacing w:after="0" w:line="240" w:lineRule="auto"/>
        <w:jc w:val="center"/>
        <w:rPr>
          <w:rFonts w:ascii="Times New Roman" w:eastAsia="Times New Roman" w:hAnsi="Times New Roman" w:cs="Times New Roman"/>
          <w:b/>
          <w:bCs/>
          <w:sz w:val="23"/>
          <w:szCs w:val="23"/>
        </w:rPr>
      </w:pPr>
      <w:r w:rsidRPr="00167BA6">
        <w:rPr>
          <w:rFonts w:ascii="Times New Roman" w:eastAsia="Times New Roman" w:hAnsi="Times New Roman" w:cs="Times New Roman"/>
          <w:b/>
          <w:bCs/>
          <w:sz w:val="23"/>
          <w:szCs w:val="23"/>
        </w:rPr>
        <w:t>Točka 8.</w:t>
      </w:r>
    </w:p>
    <w:p w14:paraId="7F2E7B16" w14:textId="77777777" w:rsidR="00167BA6" w:rsidRPr="00167BA6" w:rsidRDefault="00167BA6" w:rsidP="00167BA6">
      <w:pPr>
        <w:contextualSpacing/>
        <w:jc w:val="center"/>
        <w:rPr>
          <w:rFonts w:ascii="Times New Roman" w:eastAsia="Times New Roman" w:hAnsi="Times New Roman" w:cs="Times New Roman"/>
          <w:b/>
          <w:sz w:val="23"/>
          <w:szCs w:val="23"/>
          <w:lang w:eastAsia="hr-HR"/>
        </w:rPr>
      </w:pPr>
      <w:r w:rsidRPr="00167BA6">
        <w:rPr>
          <w:rFonts w:ascii="Times New Roman" w:eastAsia="Times New Roman" w:hAnsi="Times New Roman" w:cs="Times New Roman"/>
          <w:b/>
          <w:sz w:val="23"/>
          <w:szCs w:val="23"/>
          <w:lang w:eastAsia="hr-HR"/>
        </w:rPr>
        <w:t>Donošenje Odluke o izmjeni Odluke o uvjetima i načinu ostvarivanja prava na novčanu pomoć za novorođenčad</w:t>
      </w:r>
    </w:p>
    <w:p w14:paraId="35350097" w14:textId="77777777" w:rsidR="00167BA6" w:rsidRPr="00167BA6" w:rsidRDefault="00167BA6" w:rsidP="00167BA6">
      <w:pPr>
        <w:spacing w:after="0" w:line="240" w:lineRule="auto"/>
        <w:rPr>
          <w:rFonts w:ascii="Times New Roman" w:eastAsia="Times New Roman" w:hAnsi="Times New Roman" w:cs="Times New Roman"/>
          <w:sz w:val="23"/>
          <w:szCs w:val="23"/>
        </w:rPr>
      </w:pPr>
    </w:p>
    <w:p w14:paraId="4D647599" w14:textId="77777777" w:rsidR="00167BA6" w:rsidRPr="00167BA6" w:rsidRDefault="00167BA6" w:rsidP="00167BA6">
      <w:pPr>
        <w:spacing w:after="0" w:line="240" w:lineRule="auto"/>
        <w:ind w:firstLine="708"/>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Općinski načelnik daje uvodno obrazloženje po ovoj točci.</w:t>
      </w:r>
    </w:p>
    <w:p w14:paraId="22005922" w14:textId="77777777" w:rsidR="00167BA6" w:rsidRPr="00167BA6" w:rsidRDefault="00167BA6" w:rsidP="00167BA6">
      <w:pPr>
        <w:spacing w:after="0" w:line="240" w:lineRule="auto"/>
        <w:ind w:firstLine="708"/>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 xml:space="preserve">Budući da rasprave nije bilo predsjednica Općinskog vijeća, </w:t>
      </w:r>
      <w:proofErr w:type="spellStart"/>
      <w:r w:rsidRPr="00167BA6">
        <w:rPr>
          <w:rFonts w:ascii="Times New Roman" w:eastAsia="Times New Roman" w:hAnsi="Times New Roman" w:cs="Times New Roman"/>
          <w:sz w:val="23"/>
          <w:szCs w:val="23"/>
        </w:rPr>
        <w:t>Tončica</w:t>
      </w:r>
      <w:proofErr w:type="spellEnd"/>
      <w:r w:rsidRPr="00167BA6">
        <w:rPr>
          <w:rFonts w:ascii="Times New Roman" w:eastAsia="Times New Roman" w:hAnsi="Times New Roman" w:cs="Times New Roman"/>
          <w:sz w:val="23"/>
          <w:szCs w:val="23"/>
        </w:rPr>
        <w:t xml:space="preserve"> Božić, daje prijedlog na glasanje te se sa </w:t>
      </w:r>
    </w:p>
    <w:p w14:paraId="02682C12" w14:textId="77777777" w:rsidR="00167BA6" w:rsidRPr="00167BA6" w:rsidRDefault="00167BA6" w:rsidP="00167BA6">
      <w:pPr>
        <w:spacing w:after="0" w:line="240" w:lineRule="auto"/>
        <w:rPr>
          <w:rFonts w:ascii="Times New Roman" w:eastAsia="Times New Roman" w:hAnsi="Times New Roman" w:cs="Times New Roman"/>
          <w:sz w:val="23"/>
          <w:szCs w:val="23"/>
        </w:rPr>
      </w:pPr>
    </w:p>
    <w:p w14:paraId="716F6349"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„ZA“ –  10 (deset)</w:t>
      </w:r>
    </w:p>
    <w:p w14:paraId="5940E2ED"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„PROTIV“ – 0 (nema)</w:t>
      </w:r>
    </w:p>
    <w:p w14:paraId="294E9529" w14:textId="77777777" w:rsidR="00167BA6" w:rsidRPr="00167BA6" w:rsidRDefault="00167BA6" w:rsidP="00167BA6">
      <w:pPr>
        <w:tabs>
          <w:tab w:val="left" w:pos="3465"/>
        </w:tabs>
        <w:spacing w:after="0" w:line="240" w:lineRule="auto"/>
        <w:jc w:val="both"/>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„SUZDRŽAN“ – 0 (nema) donosi:</w:t>
      </w:r>
      <w:r w:rsidRPr="00167BA6">
        <w:rPr>
          <w:rFonts w:ascii="Times New Roman" w:eastAsia="Times New Roman" w:hAnsi="Times New Roman" w:cs="Times New Roman"/>
          <w:bCs/>
          <w:sz w:val="23"/>
          <w:szCs w:val="23"/>
        </w:rPr>
        <w:tab/>
      </w:r>
    </w:p>
    <w:p w14:paraId="46BD116C" w14:textId="77777777" w:rsidR="00167BA6" w:rsidRPr="00167BA6" w:rsidRDefault="00167BA6" w:rsidP="00167BA6">
      <w:pPr>
        <w:tabs>
          <w:tab w:val="left" w:pos="3465"/>
        </w:tabs>
        <w:spacing w:after="0" w:line="240" w:lineRule="auto"/>
        <w:jc w:val="both"/>
        <w:rPr>
          <w:rFonts w:ascii="Times New Roman" w:eastAsia="Times New Roman" w:hAnsi="Times New Roman" w:cs="Times New Roman"/>
          <w:bCs/>
          <w:sz w:val="23"/>
          <w:szCs w:val="23"/>
        </w:rPr>
      </w:pPr>
    </w:p>
    <w:p w14:paraId="5E5239AB" w14:textId="77777777" w:rsidR="00167BA6" w:rsidRPr="00167BA6" w:rsidRDefault="00167BA6" w:rsidP="00167BA6">
      <w:pPr>
        <w:contextualSpacing/>
        <w:jc w:val="center"/>
        <w:rPr>
          <w:rFonts w:ascii="Times New Roman" w:eastAsia="Times New Roman" w:hAnsi="Times New Roman" w:cs="Times New Roman"/>
          <w:b/>
          <w:sz w:val="23"/>
          <w:szCs w:val="23"/>
          <w:lang w:eastAsia="hr-HR"/>
        </w:rPr>
      </w:pPr>
      <w:r w:rsidRPr="00167BA6">
        <w:rPr>
          <w:rFonts w:ascii="Times New Roman" w:eastAsia="Times New Roman" w:hAnsi="Times New Roman" w:cs="Times New Roman"/>
          <w:b/>
          <w:bCs/>
          <w:sz w:val="23"/>
          <w:szCs w:val="23"/>
        </w:rPr>
        <w:t xml:space="preserve">Odluka </w:t>
      </w:r>
      <w:r w:rsidRPr="00167BA6">
        <w:rPr>
          <w:rFonts w:ascii="Times New Roman" w:eastAsia="Times New Roman" w:hAnsi="Times New Roman" w:cs="Times New Roman"/>
          <w:b/>
          <w:sz w:val="23"/>
          <w:szCs w:val="23"/>
          <w:lang w:eastAsia="hr-HR"/>
        </w:rPr>
        <w:t>izmjeni Odluke u uvjetima i načinu ostvarivanja prava na novčanu pomoć za novorođenčad</w:t>
      </w:r>
    </w:p>
    <w:p w14:paraId="137B425F" w14:textId="77777777" w:rsidR="00167BA6" w:rsidRPr="00167BA6" w:rsidRDefault="00167BA6" w:rsidP="00167BA6">
      <w:pPr>
        <w:tabs>
          <w:tab w:val="left" w:pos="3465"/>
        </w:tabs>
        <w:spacing w:after="0" w:line="240" w:lineRule="auto"/>
        <w:jc w:val="center"/>
        <w:rPr>
          <w:rFonts w:ascii="Times New Roman" w:eastAsia="Times New Roman" w:hAnsi="Times New Roman" w:cs="Times New Roman"/>
          <w:bCs/>
          <w:sz w:val="23"/>
          <w:szCs w:val="23"/>
        </w:rPr>
      </w:pPr>
      <w:r w:rsidRPr="00167BA6">
        <w:rPr>
          <w:rFonts w:ascii="Times New Roman" w:eastAsia="Times New Roman" w:hAnsi="Times New Roman" w:cs="Times New Roman"/>
          <w:bCs/>
          <w:sz w:val="23"/>
          <w:szCs w:val="23"/>
        </w:rPr>
        <w:t>u tekstu koji se prilaže ovom zapisniku i čini njegov sastavni dio</w:t>
      </w:r>
    </w:p>
    <w:p w14:paraId="7AADE38A" w14:textId="77777777" w:rsidR="00167BA6" w:rsidRPr="00167BA6" w:rsidRDefault="00167BA6" w:rsidP="00167BA6">
      <w:pPr>
        <w:spacing w:after="0" w:line="240" w:lineRule="auto"/>
        <w:jc w:val="center"/>
        <w:rPr>
          <w:rFonts w:ascii="Times New Roman" w:eastAsia="Times New Roman" w:hAnsi="Times New Roman" w:cs="Times New Roman"/>
          <w:b/>
          <w:sz w:val="23"/>
          <w:szCs w:val="23"/>
        </w:rPr>
      </w:pPr>
    </w:p>
    <w:p w14:paraId="7BFF2BB3" w14:textId="77777777" w:rsidR="00167BA6" w:rsidRPr="00167BA6" w:rsidRDefault="00167BA6" w:rsidP="00167BA6">
      <w:pPr>
        <w:spacing w:after="0" w:line="240" w:lineRule="auto"/>
        <w:jc w:val="center"/>
        <w:rPr>
          <w:rFonts w:ascii="Times New Roman" w:eastAsia="Times New Roman" w:hAnsi="Times New Roman" w:cs="Times New Roman"/>
          <w:b/>
          <w:sz w:val="23"/>
          <w:szCs w:val="23"/>
        </w:rPr>
      </w:pPr>
      <w:r w:rsidRPr="00167BA6">
        <w:rPr>
          <w:rFonts w:ascii="Times New Roman" w:eastAsia="Times New Roman" w:hAnsi="Times New Roman" w:cs="Times New Roman"/>
          <w:b/>
          <w:sz w:val="23"/>
          <w:szCs w:val="23"/>
        </w:rPr>
        <w:t>Točka 9.</w:t>
      </w:r>
    </w:p>
    <w:p w14:paraId="073C7AED" w14:textId="77777777" w:rsidR="00167BA6" w:rsidRPr="00167BA6" w:rsidRDefault="00167BA6" w:rsidP="00167BA6">
      <w:pPr>
        <w:spacing w:after="0" w:line="240" w:lineRule="auto"/>
        <w:jc w:val="center"/>
        <w:rPr>
          <w:rFonts w:ascii="Times New Roman" w:eastAsia="Times New Roman" w:hAnsi="Times New Roman" w:cs="Times New Roman"/>
          <w:b/>
          <w:sz w:val="23"/>
          <w:szCs w:val="23"/>
        </w:rPr>
      </w:pPr>
      <w:r w:rsidRPr="00167BA6">
        <w:rPr>
          <w:rFonts w:ascii="Times New Roman" w:eastAsia="Times New Roman" w:hAnsi="Times New Roman" w:cs="Times New Roman"/>
          <w:b/>
          <w:sz w:val="23"/>
          <w:szCs w:val="23"/>
        </w:rPr>
        <w:t>Pitanja i prijedlozi</w:t>
      </w:r>
    </w:p>
    <w:p w14:paraId="3644842E" w14:textId="77777777" w:rsidR="00167BA6" w:rsidRPr="00167BA6" w:rsidRDefault="00167BA6" w:rsidP="00167BA6">
      <w:pPr>
        <w:spacing w:after="0" w:line="240" w:lineRule="auto"/>
        <w:jc w:val="center"/>
        <w:rPr>
          <w:rFonts w:ascii="Times New Roman" w:eastAsia="Times New Roman" w:hAnsi="Times New Roman" w:cs="Times New Roman"/>
          <w:b/>
          <w:sz w:val="23"/>
          <w:szCs w:val="23"/>
        </w:rPr>
      </w:pPr>
    </w:p>
    <w:p w14:paraId="7D8FA762" w14:textId="77777777" w:rsidR="00167BA6" w:rsidRPr="00167BA6" w:rsidRDefault="00167BA6" w:rsidP="00167BA6">
      <w:pPr>
        <w:spacing w:after="0" w:line="240" w:lineRule="auto"/>
        <w:ind w:firstLine="708"/>
        <w:jc w:val="both"/>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Vijećnik Marko Božiček navodi da se materijali za sjednicu, opsega poput ovih za 5. sjednicu ne mogu kvalitetno analizirati u roku od 4 do 5 dana te predlaže da se materijali ubuduće dostavljaju ranije.</w:t>
      </w:r>
    </w:p>
    <w:p w14:paraId="0B15502B" w14:textId="77777777" w:rsidR="00167BA6" w:rsidRPr="00167BA6" w:rsidRDefault="00167BA6" w:rsidP="00167BA6">
      <w:pPr>
        <w:spacing w:after="0" w:line="240" w:lineRule="auto"/>
        <w:ind w:firstLine="708"/>
        <w:jc w:val="both"/>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 xml:space="preserve">Općinski načelnik odgovara da je želja bila materijale kao i samu sjednicu sazvati ranije no to nažalost zbog niza izmjena u samom dokumentu proračuna nije bilo moguće. Ukoliko će te ubuduće biti moguće materijali će se dostaviti ranije. </w:t>
      </w:r>
    </w:p>
    <w:p w14:paraId="4BB134F2" w14:textId="77777777" w:rsidR="00167BA6" w:rsidRPr="00167BA6" w:rsidRDefault="00167BA6" w:rsidP="00167BA6">
      <w:pPr>
        <w:spacing w:after="0" w:line="240" w:lineRule="auto"/>
        <w:ind w:firstLine="708"/>
        <w:jc w:val="both"/>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 xml:space="preserve">Vijećnik Josip Loina navodi da je na zadnjoj sjednici zatražio ugovore s izvođačima koji obavljaju komunalne poslove za općinu, zahvaljuje na dostavi istih te postavlja pitanje da li općina planira zapošljavanje djelatnika koji vrše te radove ili će se i dalje ići na ugovore s vanjskim izvođačima. </w:t>
      </w:r>
    </w:p>
    <w:p w14:paraId="68491203" w14:textId="77777777" w:rsidR="00167BA6" w:rsidRPr="00167BA6" w:rsidRDefault="00167BA6" w:rsidP="00167BA6">
      <w:pPr>
        <w:spacing w:after="0" w:line="240" w:lineRule="auto"/>
        <w:ind w:firstLine="708"/>
        <w:jc w:val="both"/>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 xml:space="preserve">Općinski načelnik odgovara da je u planu zapošljavanje djelatnika ali da preustroj obavljanja tih poslova u ovom trenutku nije tako jednostavno napraviti. Dalje odgovara da je ujedno u današnje vrijeme jako teško naći radnike za obavljanje predmetnih poslova jer nitko iste ne želi obavljati za sredstva predviđena općinskim proračunom da općina pokušava doći do što jeftinije cijene tih radova te da se za sve postupke koje općina sklapa provode odgovarajući postupci nabave. </w:t>
      </w:r>
    </w:p>
    <w:p w14:paraId="5644DEB8" w14:textId="77777777" w:rsidR="00167BA6" w:rsidRPr="00167BA6" w:rsidRDefault="00167BA6" w:rsidP="00167BA6">
      <w:pPr>
        <w:spacing w:after="0" w:line="240" w:lineRule="auto"/>
        <w:ind w:firstLine="708"/>
        <w:jc w:val="both"/>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 xml:space="preserve">Vijećnik Josip Loina postavlja pitanje vezano uz postupke dodjele ugovora vanjskim izvođačima. </w:t>
      </w:r>
    </w:p>
    <w:p w14:paraId="2B212CAF" w14:textId="77777777" w:rsidR="00167BA6" w:rsidRPr="00167BA6" w:rsidRDefault="00167BA6" w:rsidP="00167BA6">
      <w:pPr>
        <w:spacing w:after="0" w:line="240" w:lineRule="auto"/>
        <w:ind w:firstLine="708"/>
        <w:jc w:val="both"/>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 xml:space="preserve">Jasminka Lasić odgovara da je postupak dodjele ugovor o povjeravanju poslova na održavanju groblja proveden kroz elektronički oglasnik javne nabave. </w:t>
      </w:r>
    </w:p>
    <w:p w14:paraId="32BC085F" w14:textId="77777777" w:rsidR="00167BA6" w:rsidRPr="00167BA6" w:rsidRDefault="00167BA6" w:rsidP="00167BA6">
      <w:pPr>
        <w:spacing w:after="0" w:line="240" w:lineRule="auto"/>
        <w:jc w:val="both"/>
        <w:rPr>
          <w:rFonts w:ascii="Times New Roman" w:eastAsia="Times New Roman" w:hAnsi="Times New Roman" w:cs="Times New Roman"/>
          <w:sz w:val="23"/>
          <w:szCs w:val="23"/>
        </w:rPr>
      </w:pPr>
    </w:p>
    <w:p w14:paraId="7299F355" w14:textId="77777777" w:rsidR="00167BA6" w:rsidRPr="00167BA6" w:rsidRDefault="00167BA6" w:rsidP="00167BA6">
      <w:pPr>
        <w:spacing w:after="0" w:line="240" w:lineRule="auto"/>
        <w:ind w:firstLine="708"/>
        <w:jc w:val="both"/>
        <w:rPr>
          <w:rFonts w:ascii="Times New Roman" w:eastAsia="Times New Roman" w:hAnsi="Times New Roman" w:cs="Times New Roman"/>
          <w:sz w:val="23"/>
          <w:szCs w:val="23"/>
        </w:rPr>
      </w:pPr>
      <w:r w:rsidRPr="00167BA6">
        <w:rPr>
          <w:rFonts w:ascii="Times New Roman" w:eastAsia="Times New Roman" w:hAnsi="Times New Roman" w:cs="Times New Roman"/>
          <w:sz w:val="23"/>
          <w:szCs w:val="23"/>
        </w:rPr>
        <w:t xml:space="preserve">Budući da daljnjih pitanja nije bilo Predsjednica Općinskog vijeća </w:t>
      </w:r>
      <w:proofErr w:type="spellStart"/>
      <w:r w:rsidRPr="00167BA6">
        <w:rPr>
          <w:rFonts w:ascii="Times New Roman" w:eastAsia="Times New Roman" w:hAnsi="Times New Roman" w:cs="Times New Roman"/>
          <w:sz w:val="23"/>
          <w:szCs w:val="23"/>
        </w:rPr>
        <w:t>Tončica</w:t>
      </w:r>
      <w:proofErr w:type="spellEnd"/>
      <w:r w:rsidRPr="00167BA6">
        <w:rPr>
          <w:rFonts w:ascii="Times New Roman" w:eastAsia="Times New Roman" w:hAnsi="Times New Roman" w:cs="Times New Roman"/>
          <w:sz w:val="23"/>
          <w:szCs w:val="23"/>
        </w:rPr>
        <w:t xml:space="preserve"> Božić zaključila je sjednicu u 20,55 sati. </w:t>
      </w:r>
    </w:p>
    <w:p w14:paraId="17190762" w14:textId="77777777" w:rsidR="00167BA6" w:rsidRPr="00167BA6" w:rsidRDefault="00167BA6" w:rsidP="00167BA6">
      <w:pPr>
        <w:spacing w:after="0" w:line="240" w:lineRule="auto"/>
        <w:jc w:val="both"/>
        <w:rPr>
          <w:rFonts w:ascii="Times New Roman" w:eastAsia="Times New Roman" w:hAnsi="Times New Roman" w:cs="Times New Roman"/>
          <w:bCs/>
          <w:sz w:val="23"/>
          <w:szCs w:val="23"/>
        </w:rPr>
      </w:pPr>
    </w:p>
    <w:p w14:paraId="363CE5B0" w14:textId="77777777" w:rsidR="00167BA6" w:rsidRPr="00167BA6" w:rsidRDefault="00167BA6" w:rsidP="00167BA6">
      <w:pPr>
        <w:spacing w:after="0" w:line="240" w:lineRule="auto"/>
        <w:jc w:val="both"/>
        <w:rPr>
          <w:rFonts w:ascii="Times New Roman" w:eastAsia="Times New Roman" w:hAnsi="Times New Roman" w:cs="Times New Roman"/>
          <w:iCs/>
          <w:sz w:val="23"/>
          <w:szCs w:val="23"/>
        </w:rPr>
      </w:pPr>
      <w:r w:rsidRPr="00167BA6">
        <w:rPr>
          <w:rFonts w:ascii="Times New Roman" w:eastAsia="Times New Roman" w:hAnsi="Times New Roman" w:cs="Times New Roman"/>
          <w:bCs/>
          <w:sz w:val="23"/>
          <w:szCs w:val="23"/>
        </w:rPr>
        <w:t xml:space="preserve">           </w:t>
      </w:r>
      <w:r w:rsidRPr="00167BA6">
        <w:rPr>
          <w:rFonts w:ascii="Times New Roman" w:eastAsia="Times New Roman" w:hAnsi="Times New Roman" w:cs="Times New Roman"/>
          <w:iCs/>
          <w:sz w:val="23"/>
          <w:szCs w:val="23"/>
        </w:rPr>
        <w:t>PREDSJEDNICA</w:t>
      </w:r>
      <w:r w:rsidRPr="00167BA6">
        <w:rPr>
          <w:rFonts w:ascii="Times New Roman" w:eastAsia="Times New Roman" w:hAnsi="Times New Roman" w:cs="Times New Roman"/>
          <w:iCs/>
          <w:sz w:val="23"/>
          <w:szCs w:val="23"/>
        </w:rPr>
        <w:tab/>
      </w:r>
      <w:r w:rsidRPr="00167BA6">
        <w:rPr>
          <w:rFonts w:ascii="Times New Roman" w:eastAsia="Times New Roman" w:hAnsi="Times New Roman" w:cs="Times New Roman"/>
          <w:iCs/>
          <w:sz w:val="23"/>
          <w:szCs w:val="23"/>
        </w:rPr>
        <w:tab/>
      </w:r>
      <w:r w:rsidRPr="00167BA6">
        <w:rPr>
          <w:rFonts w:ascii="Times New Roman" w:eastAsia="Times New Roman" w:hAnsi="Times New Roman" w:cs="Times New Roman"/>
          <w:iCs/>
          <w:sz w:val="23"/>
          <w:szCs w:val="23"/>
        </w:rPr>
        <w:tab/>
      </w:r>
      <w:r w:rsidRPr="00167BA6">
        <w:rPr>
          <w:rFonts w:ascii="Times New Roman" w:eastAsia="Times New Roman" w:hAnsi="Times New Roman" w:cs="Times New Roman"/>
          <w:iCs/>
          <w:sz w:val="23"/>
          <w:szCs w:val="23"/>
        </w:rPr>
        <w:tab/>
        <w:t xml:space="preserve">              </w:t>
      </w:r>
      <w:r w:rsidRPr="00167BA6">
        <w:rPr>
          <w:rFonts w:ascii="Times New Roman" w:eastAsia="Times New Roman" w:hAnsi="Times New Roman" w:cs="Times New Roman"/>
          <w:iCs/>
          <w:sz w:val="23"/>
          <w:szCs w:val="23"/>
        </w:rPr>
        <w:tab/>
        <w:t xml:space="preserve">   ZAPISNIČAR</w:t>
      </w:r>
    </w:p>
    <w:p w14:paraId="5944556C" w14:textId="77777777" w:rsidR="00167BA6" w:rsidRPr="00167BA6" w:rsidRDefault="00167BA6" w:rsidP="00167BA6">
      <w:pPr>
        <w:spacing w:after="0" w:line="240" w:lineRule="auto"/>
        <w:jc w:val="both"/>
        <w:rPr>
          <w:rFonts w:ascii="Times New Roman" w:eastAsia="Times New Roman" w:hAnsi="Times New Roman" w:cs="Times New Roman"/>
          <w:iCs/>
          <w:sz w:val="23"/>
          <w:szCs w:val="23"/>
        </w:rPr>
      </w:pPr>
      <w:r w:rsidRPr="00167BA6">
        <w:rPr>
          <w:rFonts w:ascii="Times New Roman" w:eastAsia="Times New Roman" w:hAnsi="Times New Roman" w:cs="Times New Roman"/>
          <w:iCs/>
          <w:sz w:val="23"/>
          <w:szCs w:val="23"/>
        </w:rPr>
        <w:t xml:space="preserve">       OPĆINSKOG VIJEĆA</w:t>
      </w:r>
      <w:r w:rsidRPr="00167BA6">
        <w:rPr>
          <w:rFonts w:ascii="Times New Roman" w:eastAsia="Times New Roman" w:hAnsi="Times New Roman" w:cs="Times New Roman"/>
          <w:iCs/>
          <w:sz w:val="23"/>
          <w:szCs w:val="23"/>
        </w:rPr>
        <w:tab/>
      </w:r>
      <w:r w:rsidRPr="00167BA6">
        <w:rPr>
          <w:rFonts w:ascii="Times New Roman" w:eastAsia="Times New Roman" w:hAnsi="Times New Roman" w:cs="Times New Roman"/>
          <w:i/>
          <w:iCs/>
          <w:sz w:val="23"/>
          <w:szCs w:val="23"/>
        </w:rPr>
        <w:t xml:space="preserve">                                                                   Lidija Lisjak</w:t>
      </w:r>
      <w:r w:rsidRPr="00167BA6">
        <w:rPr>
          <w:rFonts w:ascii="Times New Roman" w:eastAsia="Times New Roman" w:hAnsi="Times New Roman" w:cs="Times New Roman"/>
          <w:iCs/>
          <w:sz w:val="23"/>
          <w:szCs w:val="23"/>
        </w:rPr>
        <w:t xml:space="preserve"> </w:t>
      </w:r>
    </w:p>
    <w:p w14:paraId="2D8DEAD3" w14:textId="77777777" w:rsidR="00167BA6" w:rsidRPr="00167BA6" w:rsidRDefault="00167BA6" w:rsidP="00167BA6">
      <w:pPr>
        <w:spacing w:after="0" w:line="240" w:lineRule="auto"/>
        <w:jc w:val="both"/>
        <w:rPr>
          <w:rFonts w:ascii="Times New Roman" w:eastAsia="Times New Roman" w:hAnsi="Times New Roman" w:cs="Times New Roman"/>
          <w:iCs/>
          <w:sz w:val="23"/>
          <w:szCs w:val="23"/>
        </w:rPr>
      </w:pPr>
      <w:proofErr w:type="spellStart"/>
      <w:r w:rsidRPr="00167BA6">
        <w:rPr>
          <w:rFonts w:ascii="Times New Roman" w:eastAsia="Times New Roman" w:hAnsi="Times New Roman" w:cs="Times New Roman"/>
          <w:i/>
          <w:sz w:val="23"/>
          <w:szCs w:val="23"/>
        </w:rPr>
        <w:t>Tončica</w:t>
      </w:r>
      <w:proofErr w:type="spellEnd"/>
      <w:r w:rsidRPr="00167BA6">
        <w:rPr>
          <w:rFonts w:ascii="Times New Roman" w:eastAsia="Times New Roman" w:hAnsi="Times New Roman" w:cs="Times New Roman"/>
          <w:i/>
          <w:sz w:val="23"/>
          <w:szCs w:val="23"/>
        </w:rPr>
        <w:t xml:space="preserve"> Božić, </w:t>
      </w:r>
      <w:proofErr w:type="spellStart"/>
      <w:r w:rsidRPr="00167BA6">
        <w:rPr>
          <w:rFonts w:ascii="Times New Roman" w:eastAsia="Times New Roman" w:hAnsi="Times New Roman" w:cs="Times New Roman"/>
          <w:i/>
          <w:sz w:val="23"/>
          <w:szCs w:val="23"/>
        </w:rPr>
        <w:t>univ</w:t>
      </w:r>
      <w:proofErr w:type="spellEnd"/>
      <w:r w:rsidRPr="00167BA6">
        <w:rPr>
          <w:rFonts w:ascii="Times New Roman" w:eastAsia="Times New Roman" w:hAnsi="Times New Roman" w:cs="Times New Roman"/>
          <w:i/>
          <w:sz w:val="23"/>
          <w:szCs w:val="23"/>
        </w:rPr>
        <w:t xml:space="preserve">. </w:t>
      </w:r>
      <w:proofErr w:type="spellStart"/>
      <w:r w:rsidRPr="00167BA6">
        <w:rPr>
          <w:rFonts w:ascii="Times New Roman" w:eastAsia="Times New Roman" w:hAnsi="Times New Roman" w:cs="Times New Roman"/>
          <w:i/>
          <w:sz w:val="23"/>
          <w:szCs w:val="23"/>
        </w:rPr>
        <w:t>spec</w:t>
      </w:r>
      <w:proofErr w:type="spellEnd"/>
      <w:r w:rsidRPr="00167BA6">
        <w:rPr>
          <w:rFonts w:ascii="Times New Roman" w:eastAsia="Times New Roman" w:hAnsi="Times New Roman" w:cs="Times New Roman"/>
          <w:i/>
          <w:sz w:val="23"/>
          <w:szCs w:val="23"/>
        </w:rPr>
        <w:t xml:space="preserve">. </w:t>
      </w:r>
      <w:proofErr w:type="spellStart"/>
      <w:r w:rsidRPr="00167BA6">
        <w:rPr>
          <w:rFonts w:ascii="Times New Roman" w:eastAsia="Times New Roman" w:hAnsi="Times New Roman" w:cs="Times New Roman"/>
          <w:i/>
          <w:sz w:val="23"/>
          <w:szCs w:val="23"/>
        </w:rPr>
        <w:t>act</w:t>
      </w:r>
      <w:proofErr w:type="spellEnd"/>
      <w:r w:rsidRPr="00167BA6">
        <w:rPr>
          <w:rFonts w:ascii="Times New Roman" w:eastAsia="Times New Roman" w:hAnsi="Times New Roman" w:cs="Times New Roman"/>
          <w:i/>
          <w:sz w:val="23"/>
          <w:szCs w:val="23"/>
        </w:rPr>
        <w:t xml:space="preserve">. </w:t>
      </w:r>
      <w:proofErr w:type="spellStart"/>
      <w:r w:rsidRPr="00167BA6">
        <w:rPr>
          <w:rFonts w:ascii="Times New Roman" w:eastAsia="Times New Roman" w:hAnsi="Times New Roman" w:cs="Times New Roman"/>
          <w:i/>
          <w:sz w:val="23"/>
          <w:szCs w:val="23"/>
        </w:rPr>
        <w:t>soc</w:t>
      </w:r>
      <w:proofErr w:type="spellEnd"/>
    </w:p>
    <w:p w14:paraId="3B909E76" w14:textId="77777777" w:rsidR="00167BA6" w:rsidRDefault="00167BA6"/>
    <w:p w14:paraId="361BE86A" w14:textId="77777777" w:rsidR="00167BA6" w:rsidRDefault="00167BA6"/>
    <w:p w14:paraId="67AFF249" w14:textId="77777777" w:rsidR="00167BA6" w:rsidRDefault="00167BA6"/>
    <w:p w14:paraId="32993822" w14:textId="77777777" w:rsidR="00167BA6" w:rsidRDefault="00167BA6"/>
    <w:p w14:paraId="3B0B2E9E" w14:textId="77777777" w:rsidR="00167BA6" w:rsidRDefault="00167BA6"/>
    <w:p w14:paraId="37083B11" w14:textId="77777777" w:rsidR="00167BA6" w:rsidRDefault="00167BA6"/>
    <w:p w14:paraId="51CEC295" w14:textId="77777777" w:rsidR="00167BA6" w:rsidRDefault="00167BA6"/>
    <w:p w14:paraId="040BABF1" w14:textId="77777777" w:rsidR="00167BA6" w:rsidRDefault="00167BA6"/>
    <w:p w14:paraId="4ECFFFE9" w14:textId="77777777" w:rsidR="00167BA6" w:rsidRDefault="00167BA6"/>
    <w:p w14:paraId="1C9972CD" w14:textId="77777777" w:rsidR="00167BA6" w:rsidRDefault="00167BA6"/>
    <w:p w14:paraId="45D5DE31" w14:textId="77777777" w:rsidR="00167BA6" w:rsidRDefault="00167BA6"/>
    <w:p w14:paraId="38B9CEB9" w14:textId="77777777" w:rsidR="00167BA6" w:rsidRDefault="00167BA6"/>
    <w:p w14:paraId="4B3C6FA4" w14:textId="77777777" w:rsidR="00167BA6" w:rsidRDefault="00167BA6"/>
    <w:p w14:paraId="6893B7A6" w14:textId="77777777" w:rsidR="00167BA6" w:rsidRDefault="00167BA6"/>
    <w:p w14:paraId="05F949AE" w14:textId="77777777" w:rsidR="00167BA6" w:rsidRDefault="00167BA6"/>
    <w:p w14:paraId="478C3AAE" w14:textId="77777777" w:rsidR="00167BA6" w:rsidRDefault="00167BA6"/>
    <w:p w14:paraId="69B3EDF7" w14:textId="77777777" w:rsidR="00167BA6" w:rsidRDefault="00167BA6"/>
    <w:p w14:paraId="36BD04E2" w14:textId="77777777" w:rsidR="00167BA6" w:rsidRDefault="00167BA6"/>
    <w:p w14:paraId="5AC0CC64" w14:textId="77777777" w:rsidR="00115188" w:rsidRDefault="00115188"/>
    <w:p w14:paraId="316DF145" w14:textId="77777777" w:rsidR="00115188" w:rsidRDefault="00115188"/>
    <w:p w14:paraId="61CDAED8" w14:textId="77777777" w:rsidR="00115188" w:rsidRDefault="00115188"/>
    <w:p w14:paraId="2AB978F3" w14:textId="77777777" w:rsidR="00115188" w:rsidRDefault="00115188"/>
    <w:p w14:paraId="2861CC02" w14:textId="77777777" w:rsidR="00115188" w:rsidRDefault="00115188"/>
    <w:p w14:paraId="78F05544" w14:textId="77777777" w:rsidR="00115188" w:rsidRPr="00115188" w:rsidRDefault="00115188" w:rsidP="00115188">
      <w:pPr>
        <w:spacing w:after="0" w:line="240" w:lineRule="auto"/>
        <w:ind w:right="-284"/>
        <w:rPr>
          <w:rFonts w:ascii="Times New Roman" w:eastAsia="Times New Roman" w:hAnsi="Times New Roman" w:cs="Times New Roman"/>
          <w:b/>
          <w:u w:val="single"/>
          <w:lang w:eastAsia="hr-HR"/>
        </w:rPr>
      </w:pPr>
      <w:r w:rsidRPr="00115188">
        <w:rPr>
          <w:rFonts w:ascii="Times New Roman" w:eastAsia="Times New Roman" w:hAnsi="Times New Roman" w:cs="Times New Roman"/>
          <w:i/>
          <w:iCs/>
          <w:lang w:eastAsia="hr-HR"/>
        </w:rPr>
        <w:t xml:space="preserve">      </w:t>
      </w:r>
      <w:r w:rsidRPr="00115188">
        <w:rPr>
          <w:rFonts w:ascii="Times New Roman" w:eastAsia="Times New Roman" w:hAnsi="Times New Roman" w:cs="Times New Roman"/>
          <w:lang w:eastAsia="hr-HR"/>
        </w:rPr>
        <w:t xml:space="preserve">                      </w:t>
      </w:r>
      <w:r w:rsidRPr="00115188">
        <w:rPr>
          <w:rFonts w:ascii="Times New Roman" w:eastAsia="Times New Roman" w:hAnsi="Times New Roman" w:cs="Times New Roman"/>
          <w:lang w:eastAsia="hr-HR"/>
        </w:rPr>
        <w:object w:dxaOrig="585" w:dyaOrig="690" w14:anchorId="3C8FEFD3">
          <v:shape id="_x0000_i1026" type="#_x0000_t75" style="width:29.25pt;height:34.5pt" o:ole="" fillcolor="window">
            <v:imagedata r:id="rId5" o:title=""/>
          </v:shape>
          <o:OLEObject Type="Embed" ProgID="MSDraw" ShapeID="_x0000_i1026" DrawAspect="Content" ObjectID="_1827400336" r:id="rId7"/>
        </w:object>
      </w:r>
      <w:r w:rsidRPr="00115188">
        <w:rPr>
          <w:rFonts w:ascii="Times New Roman" w:eastAsia="Times New Roman" w:hAnsi="Times New Roman" w:cs="Times New Roman"/>
          <w:lang w:eastAsia="hr-HR"/>
        </w:rPr>
        <w:tab/>
      </w:r>
      <w:r w:rsidRPr="00115188">
        <w:rPr>
          <w:rFonts w:ascii="Times New Roman" w:eastAsia="Times New Roman" w:hAnsi="Times New Roman" w:cs="Times New Roman"/>
          <w:lang w:eastAsia="hr-HR"/>
        </w:rPr>
        <w:tab/>
      </w:r>
      <w:r w:rsidRPr="00115188">
        <w:rPr>
          <w:rFonts w:ascii="Times New Roman" w:eastAsia="Times New Roman" w:hAnsi="Times New Roman" w:cs="Times New Roman"/>
          <w:lang w:val="de-DE" w:eastAsia="hr-HR"/>
        </w:rPr>
        <w:t xml:space="preserve">                           </w:t>
      </w:r>
      <w:r w:rsidRPr="00115188">
        <w:rPr>
          <w:rFonts w:ascii="Times New Roman" w:eastAsia="Times New Roman" w:hAnsi="Times New Roman" w:cs="Times New Roman"/>
          <w:lang w:val="de-DE" w:eastAsia="hr-HR"/>
        </w:rPr>
        <w:tab/>
      </w:r>
      <w:r w:rsidRPr="00115188">
        <w:rPr>
          <w:rFonts w:ascii="Times New Roman" w:eastAsia="Times New Roman" w:hAnsi="Times New Roman" w:cs="Times New Roman"/>
          <w:lang w:val="de-DE" w:eastAsia="hr-HR"/>
        </w:rPr>
        <w:tab/>
      </w:r>
      <w:r w:rsidRPr="00115188">
        <w:rPr>
          <w:rFonts w:ascii="Times New Roman" w:eastAsia="Times New Roman" w:hAnsi="Times New Roman" w:cs="Times New Roman"/>
          <w:lang w:val="de-DE" w:eastAsia="hr-HR"/>
        </w:rPr>
        <w:tab/>
      </w:r>
    </w:p>
    <w:p w14:paraId="37041188" w14:textId="77777777" w:rsidR="00115188" w:rsidRPr="00115188" w:rsidRDefault="00115188" w:rsidP="00115188">
      <w:pPr>
        <w:spacing w:after="0" w:line="240" w:lineRule="auto"/>
        <w:ind w:right="4104"/>
        <w:rPr>
          <w:rFonts w:ascii="Times New Roman" w:eastAsia="Times New Roman" w:hAnsi="Times New Roman" w:cs="Times New Roman"/>
          <w:b/>
          <w:lang w:val="de-DE" w:eastAsia="hr-HR"/>
        </w:rPr>
      </w:pPr>
      <w:r w:rsidRPr="00115188">
        <w:rPr>
          <w:rFonts w:ascii="Times New Roman" w:eastAsia="Times New Roman" w:hAnsi="Times New Roman" w:cs="Times New Roman"/>
          <w:b/>
          <w:lang w:eastAsia="hr-HR"/>
        </w:rPr>
        <w:t xml:space="preserve">             REPUBLIKA HRVATSKA</w:t>
      </w:r>
    </w:p>
    <w:p w14:paraId="322163C0" w14:textId="77777777" w:rsidR="00115188" w:rsidRPr="00115188" w:rsidRDefault="00115188" w:rsidP="00115188">
      <w:pPr>
        <w:keepNext/>
        <w:tabs>
          <w:tab w:val="left" w:pos="708"/>
        </w:tabs>
        <w:spacing w:after="0" w:line="240" w:lineRule="auto"/>
        <w:outlineLvl w:val="1"/>
        <w:rPr>
          <w:rFonts w:ascii="Times New Roman" w:eastAsia="Arial Unicode MS" w:hAnsi="Times New Roman" w:cs="Times New Roman"/>
          <w:b/>
          <w:lang w:val="de-DE"/>
        </w:rPr>
      </w:pPr>
      <w:r w:rsidRPr="00115188">
        <w:rPr>
          <w:rFonts w:ascii="Times New Roman" w:eastAsia="Arial Unicode MS" w:hAnsi="Times New Roman" w:cs="Times New Roman"/>
          <w:b/>
          <w:lang w:val="de-DE"/>
        </w:rPr>
        <w:t xml:space="preserve">    KRAPINSKO-ZAGORSKA ŽUPANIJA</w:t>
      </w:r>
    </w:p>
    <w:p w14:paraId="45FC9251" w14:textId="77777777" w:rsidR="00115188" w:rsidRPr="00115188" w:rsidRDefault="00115188" w:rsidP="00115188">
      <w:pPr>
        <w:keepNext/>
        <w:tabs>
          <w:tab w:val="left" w:pos="708"/>
        </w:tabs>
        <w:spacing w:after="0" w:line="240" w:lineRule="auto"/>
        <w:outlineLvl w:val="6"/>
        <w:rPr>
          <w:rFonts w:ascii="Times New Roman" w:eastAsia="Times New Roman" w:hAnsi="Times New Roman" w:cs="Times New Roman"/>
          <w:b/>
          <w:lang w:val="de-DE"/>
        </w:rPr>
      </w:pPr>
      <w:r w:rsidRPr="00115188">
        <w:rPr>
          <w:rFonts w:ascii="Times New Roman" w:eastAsia="Times New Roman" w:hAnsi="Times New Roman" w:cs="Times New Roman"/>
          <w:b/>
          <w:lang w:val="de-DE"/>
        </w:rPr>
        <w:t xml:space="preserve">      OPĆINA SVETI KRIŽ ZAČRETJE                                                         </w:t>
      </w:r>
    </w:p>
    <w:p w14:paraId="058617E7" w14:textId="77777777" w:rsidR="00115188" w:rsidRPr="00115188" w:rsidRDefault="00115188" w:rsidP="00115188">
      <w:pPr>
        <w:keepNext/>
        <w:tabs>
          <w:tab w:val="left" w:pos="708"/>
        </w:tabs>
        <w:spacing w:after="0" w:line="240" w:lineRule="auto"/>
        <w:outlineLvl w:val="6"/>
        <w:rPr>
          <w:rFonts w:ascii="Book Antiqua" w:eastAsia="Times New Roman" w:hAnsi="Book Antiqua" w:cs="Times New Roman"/>
          <w:lang w:val="de-DE"/>
        </w:rPr>
      </w:pPr>
      <w:r w:rsidRPr="00115188">
        <w:rPr>
          <w:rFonts w:ascii="Book Antiqua" w:eastAsia="Times New Roman" w:hAnsi="Book Antiqua" w:cs="Times New Roman"/>
          <w:b/>
          <w:lang w:val="de-DE"/>
        </w:rPr>
        <w:t xml:space="preserve">                </w:t>
      </w:r>
      <w:r w:rsidRPr="00115188">
        <w:rPr>
          <w:rFonts w:ascii="Times New Roman" w:eastAsia="Times New Roman" w:hAnsi="Times New Roman" w:cs="Times New Roman"/>
          <w:b/>
          <w:lang w:val="de-DE"/>
        </w:rPr>
        <w:t>OPĆINSKO VIJEĆE</w:t>
      </w:r>
      <w:r w:rsidRPr="00115188">
        <w:rPr>
          <w:rFonts w:ascii="Book Antiqua" w:eastAsia="Times New Roman" w:hAnsi="Book Antiqua" w:cs="Times New Roman"/>
          <w:b/>
          <w:lang w:val="de-DE"/>
        </w:rPr>
        <w:tab/>
      </w:r>
      <w:r w:rsidRPr="00115188">
        <w:rPr>
          <w:rFonts w:ascii="Book Antiqua" w:eastAsia="Times New Roman" w:hAnsi="Book Antiqua" w:cs="Times New Roman"/>
          <w:b/>
          <w:lang w:val="de-DE"/>
        </w:rPr>
        <w:tab/>
      </w:r>
      <w:r w:rsidRPr="00115188">
        <w:rPr>
          <w:rFonts w:ascii="Book Antiqua" w:eastAsia="Times New Roman" w:hAnsi="Book Antiqua" w:cs="Times New Roman"/>
          <w:b/>
          <w:lang w:val="de-DE"/>
        </w:rPr>
        <w:tab/>
      </w:r>
      <w:r w:rsidRPr="00115188">
        <w:rPr>
          <w:rFonts w:ascii="Book Antiqua" w:eastAsia="Times New Roman" w:hAnsi="Book Antiqua" w:cs="Times New Roman"/>
          <w:b/>
          <w:lang w:val="de-DE"/>
        </w:rPr>
        <w:tab/>
      </w:r>
      <w:r w:rsidRPr="00115188">
        <w:rPr>
          <w:rFonts w:ascii="Book Antiqua" w:eastAsia="Times New Roman" w:hAnsi="Book Antiqua" w:cs="Times New Roman"/>
          <w:b/>
          <w:lang w:val="de-DE"/>
        </w:rPr>
        <w:tab/>
      </w:r>
      <w:r w:rsidRPr="00115188">
        <w:rPr>
          <w:rFonts w:ascii="Book Antiqua" w:eastAsia="Times New Roman" w:hAnsi="Book Antiqua" w:cs="Times New Roman"/>
          <w:b/>
          <w:lang w:val="de-DE"/>
        </w:rPr>
        <w:tab/>
      </w:r>
      <w:r w:rsidRPr="00115188">
        <w:rPr>
          <w:rFonts w:ascii="Book Antiqua" w:eastAsia="Times New Roman" w:hAnsi="Book Antiqua" w:cs="Times New Roman"/>
          <w:i/>
          <w:lang w:val="de-DE"/>
        </w:rPr>
        <w:tab/>
      </w:r>
      <w:r w:rsidRPr="00115188">
        <w:rPr>
          <w:rFonts w:ascii="Book Antiqua" w:eastAsia="Times New Roman" w:hAnsi="Book Antiqua" w:cs="Times New Roman"/>
          <w:b/>
          <w:lang w:val="de-DE"/>
        </w:rPr>
        <w:tab/>
      </w:r>
      <w:r w:rsidRPr="00115188">
        <w:rPr>
          <w:rFonts w:ascii="Book Antiqua" w:eastAsia="Times New Roman" w:hAnsi="Book Antiqua" w:cs="Times New Roman"/>
          <w:b/>
          <w:lang w:val="de-DE"/>
        </w:rPr>
        <w:tab/>
      </w:r>
      <w:r w:rsidRPr="00115188">
        <w:rPr>
          <w:rFonts w:ascii="Book Antiqua" w:eastAsia="Times New Roman" w:hAnsi="Book Antiqua" w:cs="Times New Roman"/>
          <w:b/>
          <w:lang w:val="de-DE"/>
        </w:rPr>
        <w:tab/>
      </w:r>
      <w:r w:rsidRPr="00115188">
        <w:rPr>
          <w:rFonts w:ascii="Book Antiqua" w:eastAsia="Times New Roman" w:hAnsi="Book Antiqua" w:cs="Times New Roman"/>
          <w:b/>
          <w:lang w:val="de-DE"/>
        </w:rPr>
        <w:tab/>
      </w:r>
      <w:r w:rsidRPr="00115188">
        <w:rPr>
          <w:rFonts w:ascii="Book Antiqua" w:eastAsia="Times New Roman" w:hAnsi="Book Antiqua" w:cs="Times New Roman"/>
          <w:b/>
          <w:lang w:val="de-DE"/>
        </w:rPr>
        <w:tab/>
      </w:r>
      <w:r w:rsidRPr="00115188">
        <w:rPr>
          <w:rFonts w:ascii="Book Antiqua" w:eastAsia="Times New Roman" w:hAnsi="Book Antiqua" w:cs="Times New Roman"/>
          <w:b/>
          <w:lang w:val="de-DE"/>
        </w:rPr>
        <w:tab/>
      </w:r>
      <w:r w:rsidRPr="00115188">
        <w:rPr>
          <w:rFonts w:ascii="Book Antiqua" w:eastAsia="Times New Roman" w:hAnsi="Book Antiqua" w:cs="Times New Roman"/>
          <w:b/>
          <w:lang w:val="de-DE"/>
        </w:rPr>
        <w:tab/>
      </w:r>
      <w:r w:rsidRPr="00115188">
        <w:rPr>
          <w:rFonts w:ascii="Book Antiqua" w:eastAsia="Times New Roman" w:hAnsi="Book Antiqua" w:cs="Times New Roman"/>
          <w:b/>
          <w:lang w:val="de-DE"/>
        </w:rPr>
        <w:tab/>
      </w:r>
      <w:r w:rsidRPr="00115188">
        <w:rPr>
          <w:rFonts w:ascii="Book Antiqua" w:eastAsia="Times New Roman" w:hAnsi="Book Antiqua" w:cs="Times New Roman"/>
          <w:b/>
          <w:lang w:val="de-DE"/>
        </w:rPr>
        <w:tab/>
      </w:r>
      <w:r w:rsidRPr="00115188">
        <w:rPr>
          <w:rFonts w:ascii="Book Antiqua" w:eastAsia="Times New Roman" w:hAnsi="Book Antiqua" w:cs="Times New Roman"/>
          <w:b/>
          <w:lang w:val="de-DE"/>
        </w:rPr>
        <w:tab/>
      </w:r>
      <w:r w:rsidRPr="00115188">
        <w:rPr>
          <w:rFonts w:ascii="Book Antiqua" w:eastAsia="Times New Roman" w:hAnsi="Book Antiqua" w:cs="Times New Roman"/>
          <w:b/>
          <w:lang w:val="de-DE"/>
        </w:rPr>
        <w:tab/>
      </w:r>
      <w:r w:rsidRPr="00115188">
        <w:rPr>
          <w:rFonts w:ascii="Book Antiqua" w:eastAsia="Times New Roman" w:hAnsi="Book Antiqua" w:cs="Times New Roman"/>
          <w:b/>
          <w:lang w:val="de-DE"/>
        </w:rPr>
        <w:tab/>
      </w:r>
      <w:r w:rsidRPr="00115188">
        <w:rPr>
          <w:rFonts w:ascii="Book Antiqua" w:eastAsia="Times New Roman" w:hAnsi="Book Antiqua" w:cs="Times New Roman"/>
          <w:b/>
          <w:lang w:val="de-DE"/>
        </w:rPr>
        <w:tab/>
      </w:r>
      <w:r w:rsidRPr="00115188">
        <w:rPr>
          <w:rFonts w:ascii="Book Antiqua" w:eastAsia="Times New Roman" w:hAnsi="Book Antiqua" w:cs="Times New Roman"/>
          <w:lang w:val="de-DE"/>
        </w:rPr>
        <w:t xml:space="preserve">      </w:t>
      </w:r>
    </w:p>
    <w:p w14:paraId="044FB0AB" w14:textId="77777777" w:rsidR="00115188" w:rsidRPr="00115188" w:rsidRDefault="00115188" w:rsidP="00115188">
      <w:pPr>
        <w:keepNext/>
        <w:tabs>
          <w:tab w:val="left" w:pos="708"/>
        </w:tabs>
        <w:spacing w:after="0" w:line="240" w:lineRule="auto"/>
        <w:ind w:left="-432"/>
        <w:jc w:val="both"/>
        <w:outlineLvl w:val="4"/>
        <w:rPr>
          <w:rFonts w:ascii="Times New Roman" w:eastAsia="Times New Roman" w:hAnsi="Times New Roman" w:cs="Times New Roman"/>
          <w:bCs/>
        </w:rPr>
      </w:pPr>
      <w:r w:rsidRPr="00115188">
        <w:rPr>
          <w:rFonts w:ascii="Times New Roman" w:eastAsia="Times New Roman" w:hAnsi="Times New Roman" w:cs="Times New Roman"/>
          <w:bCs/>
        </w:rPr>
        <w:t>KLASA: 610-01/24-01/002</w:t>
      </w:r>
    </w:p>
    <w:p w14:paraId="003948FF" w14:textId="77777777" w:rsidR="00115188" w:rsidRPr="00115188" w:rsidRDefault="00115188" w:rsidP="00115188">
      <w:pPr>
        <w:keepNext/>
        <w:tabs>
          <w:tab w:val="left" w:pos="708"/>
        </w:tabs>
        <w:spacing w:after="0" w:line="240" w:lineRule="auto"/>
        <w:ind w:left="-432"/>
        <w:jc w:val="both"/>
        <w:outlineLvl w:val="4"/>
        <w:rPr>
          <w:rFonts w:ascii="Times New Roman" w:eastAsia="Times New Roman" w:hAnsi="Times New Roman" w:cs="Times New Roman"/>
          <w:bCs/>
        </w:rPr>
      </w:pPr>
      <w:r w:rsidRPr="00115188">
        <w:rPr>
          <w:rFonts w:ascii="Times New Roman" w:eastAsia="Times New Roman" w:hAnsi="Times New Roman" w:cs="Times New Roman"/>
          <w:bCs/>
        </w:rPr>
        <w:t>URBROJ: 2140-28-01-25-</w:t>
      </w:r>
    </w:p>
    <w:p w14:paraId="30B20CF2" w14:textId="77777777" w:rsidR="00115188" w:rsidRPr="00115188" w:rsidRDefault="00115188" w:rsidP="00115188">
      <w:pPr>
        <w:keepNext/>
        <w:tabs>
          <w:tab w:val="left" w:pos="708"/>
        </w:tabs>
        <w:spacing w:after="0" w:line="240" w:lineRule="auto"/>
        <w:ind w:left="-432"/>
        <w:jc w:val="both"/>
        <w:outlineLvl w:val="4"/>
        <w:rPr>
          <w:rFonts w:ascii="Times New Roman" w:eastAsia="Times New Roman" w:hAnsi="Times New Roman" w:cs="Times New Roman"/>
          <w:bCs/>
        </w:rPr>
      </w:pPr>
      <w:r w:rsidRPr="00115188">
        <w:rPr>
          <w:rFonts w:ascii="Times New Roman" w:eastAsia="Times New Roman" w:hAnsi="Times New Roman" w:cs="Times New Roman"/>
          <w:bCs/>
        </w:rPr>
        <w:t xml:space="preserve">Sveti Križ Začretje, </w:t>
      </w:r>
    </w:p>
    <w:p w14:paraId="39A75D22" w14:textId="77777777" w:rsidR="00115188" w:rsidRPr="00115188" w:rsidRDefault="00115188" w:rsidP="00115188">
      <w:pPr>
        <w:spacing w:after="0" w:line="240" w:lineRule="auto"/>
        <w:jc w:val="both"/>
        <w:rPr>
          <w:rFonts w:ascii="Times New Roman" w:eastAsia="Times New Roman" w:hAnsi="Times New Roman" w:cs="Times New Roman"/>
        </w:rPr>
      </w:pPr>
    </w:p>
    <w:p w14:paraId="64ACB292" w14:textId="77777777" w:rsidR="00115188" w:rsidRPr="00115188" w:rsidRDefault="00115188" w:rsidP="00115188">
      <w:pPr>
        <w:keepNext/>
        <w:tabs>
          <w:tab w:val="left" w:pos="708"/>
        </w:tabs>
        <w:spacing w:after="0" w:line="240" w:lineRule="auto"/>
        <w:ind w:left="-432"/>
        <w:jc w:val="both"/>
        <w:outlineLvl w:val="4"/>
        <w:rPr>
          <w:rFonts w:ascii="Times New Roman" w:eastAsia="Times New Roman" w:hAnsi="Times New Roman" w:cs="Times New Roman"/>
          <w:bCs/>
        </w:rPr>
      </w:pPr>
      <w:r w:rsidRPr="00115188">
        <w:rPr>
          <w:rFonts w:ascii="Times New Roman" w:eastAsia="Times New Roman" w:hAnsi="Times New Roman" w:cs="Times New Roman"/>
          <w:bCs/>
        </w:rPr>
        <w:t>Na temelju članka 5. Zakona o kulturnim vijećima i financiranju javnih potreba u kulturi (Narodne novine 83/2022) i članka 32. Statuta Općine Sveti Križ Začretje (“Službeni glasnik Krapinsko-zagorske županije” broj 21/2021)  Općinsko vijeće Sveti Križ Začretje na ____  sjednici održanoj _____  godine donijelo je:</w:t>
      </w:r>
    </w:p>
    <w:p w14:paraId="504B8758" w14:textId="77777777" w:rsidR="00115188" w:rsidRPr="00115188" w:rsidRDefault="00115188" w:rsidP="00115188">
      <w:pPr>
        <w:spacing w:after="0" w:line="240" w:lineRule="auto"/>
        <w:rPr>
          <w:rFonts w:ascii="Times New Roman" w:eastAsia="Times New Roman" w:hAnsi="Times New Roman" w:cs="Times New Roman"/>
        </w:rPr>
      </w:pPr>
    </w:p>
    <w:p w14:paraId="7C9421EB" w14:textId="77777777" w:rsidR="00115188" w:rsidRPr="00115188" w:rsidRDefault="00115188" w:rsidP="00115188">
      <w:pPr>
        <w:numPr>
          <w:ilvl w:val="0"/>
          <w:numId w:val="25"/>
        </w:numPr>
        <w:spacing w:after="0" w:line="240" w:lineRule="auto"/>
        <w:contextualSpacing/>
        <w:jc w:val="center"/>
        <w:rPr>
          <w:rFonts w:ascii="Times New Roman" w:eastAsia="Times New Roman" w:hAnsi="Times New Roman" w:cs="Times New Roman"/>
          <w:b/>
          <w:lang w:eastAsia="hr-HR"/>
        </w:rPr>
      </w:pPr>
      <w:r w:rsidRPr="00115188">
        <w:rPr>
          <w:rFonts w:ascii="Times New Roman" w:eastAsia="Times New Roman" w:hAnsi="Times New Roman" w:cs="Times New Roman"/>
          <w:b/>
          <w:lang w:eastAsia="hr-HR"/>
        </w:rPr>
        <w:t xml:space="preserve">Izmjenu </w:t>
      </w:r>
    </w:p>
    <w:p w14:paraId="59E6243D" w14:textId="77777777" w:rsidR="00115188" w:rsidRPr="00115188" w:rsidRDefault="00115188" w:rsidP="00115188">
      <w:pPr>
        <w:spacing w:after="0" w:line="240" w:lineRule="auto"/>
        <w:ind w:left="360"/>
        <w:jc w:val="center"/>
        <w:rPr>
          <w:rFonts w:ascii="Times New Roman" w:eastAsia="Times New Roman" w:hAnsi="Times New Roman" w:cs="Times New Roman"/>
          <w:b/>
          <w:lang w:eastAsia="hr-HR"/>
        </w:rPr>
      </w:pPr>
      <w:r w:rsidRPr="00115188">
        <w:rPr>
          <w:rFonts w:ascii="Times New Roman" w:eastAsia="Times New Roman" w:hAnsi="Times New Roman" w:cs="Times New Roman"/>
          <w:b/>
          <w:lang w:eastAsia="hr-HR"/>
        </w:rPr>
        <w:t>Programa javnih potreba u kulturi</w:t>
      </w:r>
    </w:p>
    <w:p w14:paraId="6D091957" w14:textId="77777777" w:rsidR="00115188" w:rsidRPr="00115188" w:rsidRDefault="00115188" w:rsidP="00115188">
      <w:pPr>
        <w:spacing w:after="0" w:line="240" w:lineRule="auto"/>
        <w:ind w:left="360"/>
        <w:jc w:val="center"/>
        <w:rPr>
          <w:rFonts w:ascii="Times New Roman" w:eastAsia="Times New Roman" w:hAnsi="Times New Roman" w:cs="Times New Roman"/>
          <w:b/>
          <w:lang w:eastAsia="hr-HR"/>
        </w:rPr>
      </w:pPr>
      <w:r w:rsidRPr="00115188">
        <w:rPr>
          <w:rFonts w:ascii="Times New Roman" w:eastAsia="Times New Roman" w:hAnsi="Times New Roman" w:cs="Times New Roman"/>
          <w:b/>
          <w:lang w:eastAsia="hr-HR"/>
        </w:rPr>
        <w:t>Općine Sveti Križ Začretje za 2025. godinu</w:t>
      </w:r>
    </w:p>
    <w:p w14:paraId="111E0F00" w14:textId="77777777" w:rsidR="00115188" w:rsidRPr="00115188" w:rsidRDefault="00115188" w:rsidP="00115188">
      <w:pPr>
        <w:spacing w:after="0" w:line="240" w:lineRule="auto"/>
        <w:ind w:left="360"/>
        <w:jc w:val="center"/>
        <w:rPr>
          <w:rFonts w:ascii="Times New Roman" w:eastAsia="Times New Roman" w:hAnsi="Times New Roman" w:cs="Times New Roman"/>
          <w:b/>
          <w:lang w:eastAsia="hr-HR"/>
        </w:rPr>
      </w:pPr>
    </w:p>
    <w:p w14:paraId="49323829" w14:textId="77777777" w:rsidR="00115188" w:rsidRPr="00115188" w:rsidRDefault="00115188" w:rsidP="00115188">
      <w:pPr>
        <w:spacing w:after="0" w:line="240" w:lineRule="auto"/>
        <w:jc w:val="center"/>
        <w:rPr>
          <w:rFonts w:ascii="Times New Roman" w:eastAsia="Times New Roman" w:hAnsi="Times New Roman" w:cs="Times New Roman"/>
          <w:b/>
          <w:bCs/>
        </w:rPr>
      </w:pPr>
      <w:r w:rsidRPr="00115188">
        <w:rPr>
          <w:rFonts w:ascii="Times New Roman" w:eastAsia="Times New Roman" w:hAnsi="Times New Roman" w:cs="Times New Roman"/>
          <w:b/>
          <w:bCs/>
        </w:rPr>
        <w:t>Članak 1.</w:t>
      </w:r>
    </w:p>
    <w:p w14:paraId="26A14979" w14:textId="77777777" w:rsidR="00115188" w:rsidRPr="00115188" w:rsidRDefault="00115188" w:rsidP="00115188">
      <w:pPr>
        <w:spacing w:after="0" w:line="240" w:lineRule="auto"/>
        <w:jc w:val="both"/>
        <w:rPr>
          <w:rFonts w:ascii="Times New Roman" w:eastAsia="Times New Roman" w:hAnsi="Times New Roman" w:cs="Times New Roman"/>
        </w:rPr>
      </w:pPr>
      <w:r w:rsidRPr="00115188">
        <w:rPr>
          <w:rFonts w:ascii="Times New Roman" w:eastAsia="Times New Roman" w:hAnsi="Times New Roman" w:cs="Times New Roman"/>
        </w:rPr>
        <w:tab/>
        <w:t>U Programu javnih potreba u kulturi Općine Sveti Križ Začretje za 2025. godinu</w:t>
      </w:r>
      <w:r w:rsidRPr="00115188">
        <w:rPr>
          <w:rFonts w:ascii="Times New Roman" w:eastAsia="Times New Roman" w:hAnsi="Times New Roman" w:cs="Times New Roman"/>
          <w:b/>
          <w:bCs/>
        </w:rPr>
        <w:t xml:space="preserve"> </w:t>
      </w:r>
      <w:r w:rsidRPr="00115188">
        <w:rPr>
          <w:rFonts w:ascii="Times New Roman" w:eastAsia="Times New Roman" w:hAnsi="Times New Roman" w:cs="Times New Roman"/>
        </w:rPr>
        <w:t>(„Službeni glasnik Krapinsko-zagorske županije“ br. 49A/2024) članak 3. mijenja se i glasi:</w:t>
      </w:r>
    </w:p>
    <w:p w14:paraId="148C72DD" w14:textId="77777777" w:rsidR="00115188" w:rsidRPr="00115188" w:rsidRDefault="00115188" w:rsidP="00115188">
      <w:pPr>
        <w:spacing w:after="0" w:line="240" w:lineRule="auto"/>
        <w:jc w:val="both"/>
        <w:rPr>
          <w:rFonts w:ascii="Times New Roman" w:eastAsia="Times New Roman" w:hAnsi="Times New Roman" w:cs="Times New Roman"/>
          <w:bCs/>
        </w:rPr>
      </w:pPr>
    </w:p>
    <w:p w14:paraId="6B1F3BD5" w14:textId="77777777" w:rsidR="00115188" w:rsidRPr="00115188" w:rsidRDefault="00115188" w:rsidP="00115188">
      <w:pPr>
        <w:spacing w:after="0" w:line="240" w:lineRule="auto"/>
        <w:rPr>
          <w:rFonts w:ascii="Times New Roman" w:eastAsia="Times New Roman" w:hAnsi="Times New Roman" w:cs="Times New Roman"/>
        </w:rPr>
      </w:pPr>
      <w:r w:rsidRPr="00115188">
        <w:rPr>
          <w:rFonts w:ascii="Times New Roman" w:eastAsia="Times New Roman" w:hAnsi="Times New Roman" w:cs="Times New Roman"/>
        </w:rPr>
        <w:tab/>
        <w:t>Iz Proračuna Općine Sveti Križ Začretje za 2025. godinu planira se sufinanciranje sljedećih programa od značaja za Općinu Sveti Križ Začretje:</w:t>
      </w:r>
    </w:p>
    <w:p w14:paraId="28475962" w14:textId="77777777" w:rsidR="00115188" w:rsidRPr="00115188" w:rsidRDefault="00115188" w:rsidP="00115188">
      <w:pPr>
        <w:spacing w:after="0" w:line="240" w:lineRule="auto"/>
        <w:rPr>
          <w:rFonts w:ascii="Times New Roman" w:eastAsia="Times New Roman" w:hAnsi="Times New Roman" w:cs="Times New Roman"/>
          <w:b/>
        </w:rPr>
      </w:pPr>
    </w:p>
    <w:p w14:paraId="543CD9F2" w14:textId="77777777" w:rsidR="00115188" w:rsidRPr="00115188" w:rsidRDefault="00115188" w:rsidP="00115188">
      <w:pPr>
        <w:spacing w:after="0" w:line="240" w:lineRule="auto"/>
        <w:rPr>
          <w:rFonts w:ascii="Times New Roman" w:eastAsia="Times New Roman" w:hAnsi="Times New Roman" w:cs="Times New Roman"/>
          <w:b/>
        </w:rPr>
      </w:pPr>
      <w:r w:rsidRPr="00115188">
        <w:rPr>
          <w:rFonts w:ascii="Times New Roman" w:eastAsia="Times New Roman" w:hAnsi="Times New Roman" w:cs="Times New Roman"/>
        </w:rPr>
        <w:tab/>
      </w:r>
      <w:r w:rsidRPr="00115188">
        <w:rPr>
          <w:rFonts w:ascii="Times New Roman" w:eastAsia="Times New Roman" w:hAnsi="Times New Roman" w:cs="Times New Roman"/>
        </w:rPr>
        <w:tab/>
      </w:r>
      <w:r w:rsidRPr="00115188">
        <w:rPr>
          <w:rFonts w:ascii="Times New Roman" w:eastAsia="Times New Roman" w:hAnsi="Times New Roman" w:cs="Times New Roman"/>
        </w:rPr>
        <w:tab/>
      </w:r>
      <w:r w:rsidRPr="00115188">
        <w:rPr>
          <w:rFonts w:ascii="Times New Roman" w:eastAsia="Times New Roman" w:hAnsi="Times New Roman" w:cs="Times New Roman"/>
        </w:rPr>
        <w:tab/>
      </w:r>
      <w:r w:rsidRPr="00115188">
        <w:rPr>
          <w:rFonts w:ascii="Times New Roman" w:eastAsia="Times New Roman" w:hAnsi="Times New Roman" w:cs="Times New Roman"/>
        </w:rPr>
        <w:tab/>
      </w:r>
      <w:r w:rsidRPr="00115188">
        <w:rPr>
          <w:rFonts w:ascii="Times New Roman" w:eastAsia="Times New Roman" w:hAnsi="Times New Roman" w:cs="Times New Roman"/>
        </w:rPr>
        <w:tab/>
      </w:r>
      <w:r w:rsidRPr="00115188">
        <w:rPr>
          <w:rFonts w:ascii="Times New Roman" w:eastAsia="Times New Roman" w:hAnsi="Times New Roman" w:cs="Times New Roman"/>
        </w:rPr>
        <w:tab/>
      </w:r>
      <w:r w:rsidRPr="00115188">
        <w:rPr>
          <w:rFonts w:ascii="Times New Roman" w:eastAsia="Times New Roman" w:hAnsi="Times New Roman" w:cs="Times New Roman"/>
        </w:rPr>
        <w:tab/>
      </w:r>
      <w:r w:rsidRPr="00115188">
        <w:rPr>
          <w:rFonts w:ascii="Times New Roman" w:eastAsia="Times New Roman" w:hAnsi="Times New Roman" w:cs="Times New Roman"/>
        </w:rPr>
        <w:tab/>
      </w:r>
      <w:r w:rsidRPr="00115188">
        <w:rPr>
          <w:rFonts w:ascii="Times New Roman" w:eastAsia="Times New Roman" w:hAnsi="Times New Roman" w:cs="Times New Roman"/>
        </w:rPr>
        <w:tab/>
      </w:r>
      <w:r w:rsidRPr="00115188">
        <w:rPr>
          <w:rFonts w:ascii="Times New Roman" w:eastAsia="Times New Roman" w:hAnsi="Times New Roman" w:cs="Times New Roman"/>
        </w:rPr>
        <w:tab/>
      </w:r>
      <w:r w:rsidRPr="00115188">
        <w:rPr>
          <w:rFonts w:ascii="Times New Roman" w:eastAsia="Times New Roman" w:hAnsi="Times New Roman" w:cs="Times New Roman"/>
          <w:b/>
        </w:rPr>
        <w:t>PLAN  (EUR)</w:t>
      </w:r>
    </w:p>
    <w:p w14:paraId="3D81EE7C" w14:textId="77777777" w:rsidR="00115188" w:rsidRPr="00115188" w:rsidRDefault="00115188" w:rsidP="00115188">
      <w:pPr>
        <w:numPr>
          <w:ilvl w:val="0"/>
          <w:numId w:val="24"/>
        </w:numPr>
        <w:spacing w:after="0" w:line="240" w:lineRule="auto"/>
        <w:rPr>
          <w:rFonts w:ascii="Times New Roman" w:eastAsia="Times New Roman" w:hAnsi="Times New Roman" w:cs="Times New Roman"/>
          <w:b/>
          <w:bCs/>
          <w:lang w:eastAsia="hr-HR"/>
        </w:rPr>
      </w:pPr>
      <w:r w:rsidRPr="00115188">
        <w:rPr>
          <w:rFonts w:ascii="Times New Roman" w:eastAsia="Times New Roman" w:hAnsi="Times New Roman" w:cs="Times New Roman"/>
          <w:b/>
        </w:rPr>
        <w:t>PROGRAM OČUVANJE KULTURNE BAŠTINE I KULTURNO UMJETNIČKOG AMATERIZMA</w:t>
      </w:r>
    </w:p>
    <w:p w14:paraId="3CA6CF28" w14:textId="77777777" w:rsidR="00115188" w:rsidRPr="00115188" w:rsidRDefault="00115188" w:rsidP="00115188">
      <w:pPr>
        <w:spacing w:after="0" w:line="240" w:lineRule="auto"/>
        <w:ind w:left="720"/>
        <w:rPr>
          <w:rFonts w:ascii="Times New Roman" w:eastAsia="Times New Roman" w:hAnsi="Times New Roman" w:cs="Times New Roman"/>
          <w:b/>
          <w:bCs/>
          <w:lang w:eastAsia="hr-HR"/>
        </w:rPr>
      </w:pPr>
    </w:p>
    <w:p w14:paraId="66660FA4" w14:textId="77777777" w:rsidR="00115188" w:rsidRPr="00115188" w:rsidRDefault="00115188" w:rsidP="00115188">
      <w:pPr>
        <w:spacing w:after="0" w:line="240" w:lineRule="auto"/>
        <w:ind w:left="720"/>
        <w:rPr>
          <w:rFonts w:ascii="Times New Roman" w:eastAsia="Times New Roman" w:hAnsi="Times New Roman" w:cs="Times New Roman"/>
          <w:b/>
          <w:bCs/>
          <w:lang w:eastAsia="hr-HR"/>
        </w:rPr>
      </w:pPr>
      <w:r w:rsidRPr="00115188">
        <w:rPr>
          <w:rFonts w:ascii="Times New Roman" w:eastAsia="Times New Roman" w:hAnsi="Times New Roman" w:cs="Times New Roman"/>
          <w:b/>
          <w:bCs/>
          <w:lang w:eastAsia="hr-HR"/>
        </w:rPr>
        <w:t xml:space="preserve">Aktivnost:  Djelatnost kulturno-umjetničkih </w:t>
      </w:r>
    </w:p>
    <w:p w14:paraId="7472E5CF" w14:textId="77777777" w:rsidR="00115188" w:rsidRPr="00115188" w:rsidRDefault="00115188" w:rsidP="00115188">
      <w:pPr>
        <w:spacing w:after="0" w:line="240" w:lineRule="auto"/>
        <w:ind w:left="720"/>
        <w:rPr>
          <w:rFonts w:ascii="Times New Roman" w:eastAsia="Times New Roman" w:hAnsi="Times New Roman" w:cs="Times New Roman"/>
          <w:b/>
          <w:bCs/>
          <w:lang w:eastAsia="hr-HR"/>
        </w:rPr>
      </w:pPr>
      <w:r w:rsidRPr="00115188">
        <w:rPr>
          <w:rFonts w:ascii="Times New Roman" w:eastAsia="Times New Roman" w:hAnsi="Times New Roman" w:cs="Times New Roman"/>
          <w:b/>
          <w:bCs/>
          <w:lang w:eastAsia="hr-HR"/>
        </w:rPr>
        <w:t>društava i ostalih udruga u kulturi</w:t>
      </w:r>
      <w:r w:rsidRPr="00115188">
        <w:rPr>
          <w:rFonts w:ascii="Times New Roman" w:eastAsia="Times New Roman" w:hAnsi="Times New Roman" w:cs="Times New Roman"/>
          <w:b/>
          <w:bCs/>
          <w:lang w:eastAsia="hr-HR"/>
        </w:rPr>
        <w:tab/>
        <w:t xml:space="preserve">  </w:t>
      </w:r>
      <w:r w:rsidRPr="00115188">
        <w:rPr>
          <w:rFonts w:ascii="Times New Roman" w:eastAsia="Times New Roman" w:hAnsi="Times New Roman" w:cs="Times New Roman"/>
          <w:b/>
          <w:bCs/>
          <w:lang w:eastAsia="hr-HR"/>
        </w:rPr>
        <w:tab/>
        <w:t xml:space="preserve">  </w:t>
      </w:r>
      <w:r w:rsidRPr="00115188">
        <w:rPr>
          <w:rFonts w:ascii="Times New Roman" w:eastAsia="Times New Roman" w:hAnsi="Times New Roman" w:cs="Times New Roman"/>
          <w:b/>
          <w:bCs/>
          <w:lang w:eastAsia="hr-HR"/>
        </w:rPr>
        <w:tab/>
        <w:t>45.000,00</w:t>
      </w:r>
      <w:r w:rsidRPr="00115188">
        <w:rPr>
          <w:rFonts w:ascii="Times New Roman" w:eastAsia="Times New Roman" w:hAnsi="Times New Roman" w:cs="Times New Roman"/>
          <w:b/>
          <w:bCs/>
          <w:lang w:eastAsia="hr-HR"/>
        </w:rPr>
        <w:tab/>
        <w:t>-</w:t>
      </w:r>
      <w:r w:rsidRPr="00115188">
        <w:rPr>
          <w:rFonts w:ascii="Times New Roman" w:eastAsia="Times New Roman" w:hAnsi="Times New Roman" w:cs="Times New Roman"/>
          <w:b/>
          <w:bCs/>
          <w:lang w:eastAsia="hr-HR"/>
        </w:rPr>
        <w:tab/>
        <w:t xml:space="preserve">  45.000,00</w:t>
      </w:r>
    </w:p>
    <w:p w14:paraId="76E7313A" w14:textId="77777777" w:rsidR="00115188" w:rsidRPr="00115188" w:rsidRDefault="00115188" w:rsidP="00115188">
      <w:pPr>
        <w:spacing w:after="0" w:line="240" w:lineRule="auto"/>
        <w:ind w:left="720"/>
        <w:rPr>
          <w:rFonts w:ascii="Times New Roman" w:eastAsia="Times New Roman" w:hAnsi="Times New Roman" w:cs="Times New Roman"/>
          <w:b/>
          <w:bCs/>
          <w:lang w:eastAsia="hr-HR"/>
        </w:rPr>
      </w:pPr>
    </w:p>
    <w:p w14:paraId="1E58882A" w14:textId="77777777" w:rsidR="00115188" w:rsidRPr="00115188" w:rsidRDefault="00115188" w:rsidP="00115188">
      <w:pPr>
        <w:spacing w:after="0" w:line="240" w:lineRule="auto"/>
        <w:ind w:left="720"/>
        <w:rPr>
          <w:rFonts w:ascii="Times New Roman" w:eastAsia="Times New Roman" w:hAnsi="Times New Roman" w:cs="Times New Roman"/>
          <w:b/>
          <w:bCs/>
          <w:lang w:eastAsia="hr-HR"/>
        </w:rPr>
      </w:pPr>
      <w:r w:rsidRPr="00115188">
        <w:rPr>
          <w:rFonts w:ascii="Times New Roman" w:eastAsia="Times New Roman" w:hAnsi="Times New Roman" w:cs="Times New Roman"/>
          <w:b/>
          <w:bCs/>
          <w:lang w:eastAsia="hr-HR"/>
        </w:rPr>
        <w:t>Aktivnost: Organizacija manifestacija u</w:t>
      </w:r>
    </w:p>
    <w:p w14:paraId="456C841B" w14:textId="77777777" w:rsidR="00115188" w:rsidRPr="00115188" w:rsidRDefault="00115188" w:rsidP="00115188">
      <w:pPr>
        <w:spacing w:after="0" w:line="240" w:lineRule="auto"/>
        <w:ind w:left="720"/>
        <w:rPr>
          <w:rFonts w:ascii="Times New Roman" w:eastAsia="Times New Roman" w:hAnsi="Times New Roman" w:cs="Times New Roman"/>
          <w:b/>
          <w:bCs/>
          <w:lang w:eastAsia="hr-HR"/>
        </w:rPr>
      </w:pPr>
      <w:r w:rsidRPr="00115188">
        <w:rPr>
          <w:rFonts w:ascii="Times New Roman" w:eastAsia="Times New Roman" w:hAnsi="Times New Roman" w:cs="Times New Roman"/>
          <w:b/>
          <w:bCs/>
          <w:lang w:eastAsia="hr-HR"/>
        </w:rPr>
        <w:t xml:space="preserve"> kulturi, sportu i zabavi</w:t>
      </w:r>
      <w:r w:rsidRPr="00115188">
        <w:rPr>
          <w:rFonts w:ascii="Times New Roman" w:eastAsia="Times New Roman" w:hAnsi="Times New Roman" w:cs="Times New Roman"/>
          <w:b/>
          <w:bCs/>
          <w:lang w:eastAsia="hr-HR"/>
        </w:rPr>
        <w:tab/>
      </w:r>
      <w:r w:rsidRPr="00115188">
        <w:rPr>
          <w:rFonts w:ascii="Times New Roman" w:eastAsia="Times New Roman" w:hAnsi="Times New Roman" w:cs="Times New Roman"/>
          <w:b/>
          <w:bCs/>
          <w:lang w:eastAsia="hr-HR"/>
        </w:rPr>
        <w:tab/>
      </w:r>
      <w:r w:rsidRPr="00115188">
        <w:rPr>
          <w:rFonts w:ascii="Times New Roman" w:eastAsia="Times New Roman" w:hAnsi="Times New Roman" w:cs="Times New Roman"/>
          <w:b/>
          <w:bCs/>
          <w:lang w:eastAsia="hr-HR"/>
        </w:rPr>
        <w:tab/>
      </w:r>
      <w:r w:rsidRPr="00115188">
        <w:rPr>
          <w:rFonts w:ascii="Times New Roman" w:eastAsia="Times New Roman" w:hAnsi="Times New Roman" w:cs="Times New Roman"/>
          <w:b/>
          <w:bCs/>
          <w:lang w:eastAsia="hr-HR"/>
        </w:rPr>
        <w:tab/>
      </w:r>
      <w:r w:rsidRPr="00115188">
        <w:rPr>
          <w:rFonts w:ascii="Times New Roman" w:eastAsia="Times New Roman" w:hAnsi="Times New Roman" w:cs="Times New Roman"/>
          <w:b/>
          <w:bCs/>
          <w:lang w:eastAsia="hr-HR"/>
        </w:rPr>
        <w:tab/>
        <w:t>110.000,00</w:t>
      </w:r>
      <w:r w:rsidRPr="00115188">
        <w:rPr>
          <w:rFonts w:ascii="Times New Roman" w:eastAsia="Times New Roman" w:hAnsi="Times New Roman" w:cs="Times New Roman"/>
          <w:b/>
          <w:bCs/>
          <w:lang w:eastAsia="hr-HR"/>
        </w:rPr>
        <w:tab/>
        <w:t>-</w:t>
      </w:r>
      <w:r w:rsidRPr="00115188">
        <w:rPr>
          <w:rFonts w:ascii="Times New Roman" w:eastAsia="Times New Roman" w:hAnsi="Times New Roman" w:cs="Times New Roman"/>
          <w:b/>
          <w:bCs/>
          <w:lang w:eastAsia="hr-HR"/>
        </w:rPr>
        <w:tab/>
        <w:t>110.000,00</w:t>
      </w:r>
    </w:p>
    <w:p w14:paraId="6F14D945" w14:textId="77777777" w:rsidR="00115188" w:rsidRPr="00115188" w:rsidRDefault="00115188" w:rsidP="00115188">
      <w:pPr>
        <w:spacing w:after="0" w:line="240" w:lineRule="auto"/>
        <w:rPr>
          <w:rFonts w:ascii="Times New Roman" w:eastAsia="Times New Roman" w:hAnsi="Times New Roman" w:cs="Times New Roman"/>
        </w:rPr>
      </w:pPr>
    </w:p>
    <w:p w14:paraId="0DE027A0" w14:textId="77777777" w:rsidR="00115188" w:rsidRPr="00115188" w:rsidRDefault="00115188" w:rsidP="00115188">
      <w:pPr>
        <w:tabs>
          <w:tab w:val="right" w:pos="6379"/>
          <w:tab w:val="right" w:pos="8647"/>
        </w:tabs>
        <w:spacing w:after="0" w:line="240" w:lineRule="auto"/>
        <w:rPr>
          <w:rFonts w:ascii="Times New Roman" w:eastAsia="Times New Roman" w:hAnsi="Times New Roman" w:cs="Times New Roman"/>
          <w:b/>
          <w:bCs/>
          <w:lang w:eastAsia="hr-HR"/>
        </w:rPr>
      </w:pPr>
      <w:r w:rsidRPr="00115188">
        <w:rPr>
          <w:rFonts w:ascii="Times New Roman" w:eastAsia="Times New Roman" w:hAnsi="Times New Roman" w:cs="Times New Roman"/>
          <w:b/>
          <w:bCs/>
          <w:lang w:eastAsia="hr-HR"/>
        </w:rPr>
        <w:t xml:space="preserve">            </w:t>
      </w:r>
    </w:p>
    <w:p w14:paraId="6B5CECD4" w14:textId="77777777" w:rsidR="00115188" w:rsidRPr="00115188" w:rsidRDefault="00115188" w:rsidP="00115188">
      <w:pPr>
        <w:numPr>
          <w:ilvl w:val="0"/>
          <w:numId w:val="24"/>
        </w:numPr>
        <w:tabs>
          <w:tab w:val="right" w:pos="7560"/>
        </w:tabs>
        <w:spacing w:after="0" w:line="240" w:lineRule="auto"/>
        <w:rPr>
          <w:rFonts w:ascii="Times New Roman" w:eastAsia="Times New Roman" w:hAnsi="Times New Roman" w:cs="Times New Roman"/>
          <w:b/>
          <w:bCs/>
          <w:lang w:eastAsia="hr-HR"/>
        </w:rPr>
      </w:pPr>
      <w:r w:rsidRPr="00115188">
        <w:rPr>
          <w:rFonts w:ascii="Times New Roman" w:eastAsia="Times New Roman" w:hAnsi="Times New Roman" w:cs="Times New Roman"/>
          <w:b/>
          <w:bCs/>
          <w:lang w:eastAsia="hr-HR"/>
        </w:rPr>
        <w:t>PROGRAMI KNJIŽNIČNE I MUZEJSKE-GALERIJSKE  DJELATNOSTI</w:t>
      </w:r>
    </w:p>
    <w:p w14:paraId="66F67AB2" w14:textId="77777777" w:rsidR="00115188" w:rsidRPr="00115188" w:rsidRDefault="00115188" w:rsidP="00115188">
      <w:pPr>
        <w:numPr>
          <w:ilvl w:val="0"/>
          <w:numId w:val="26"/>
        </w:numPr>
        <w:tabs>
          <w:tab w:val="right" w:pos="6379"/>
          <w:tab w:val="right" w:pos="7560"/>
          <w:tab w:val="right" w:pos="8647"/>
        </w:tabs>
        <w:spacing w:after="0" w:line="240" w:lineRule="auto"/>
        <w:contextualSpacing/>
        <w:jc w:val="both"/>
        <w:rPr>
          <w:rFonts w:ascii="Times New Roman" w:eastAsia="Times New Roman" w:hAnsi="Times New Roman" w:cs="Times New Roman"/>
          <w:bCs/>
          <w:lang w:eastAsia="hr-HR"/>
        </w:rPr>
      </w:pPr>
      <w:r w:rsidRPr="00115188">
        <w:rPr>
          <w:rFonts w:ascii="Times New Roman" w:eastAsia="Times New Roman" w:hAnsi="Times New Roman" w:cs="Times New Roman"/>
          <w:bCs/>
          <w:lang w:eastAsia="hr-HR"/>
        </w:rPr>
        <w:t xml:space="preserve">Djelatnost </w:t>
      </w:r>
      <w:proofErr w:type="spellStart"/>
      <w:r w:rsidRPr="00115188">
        <w:rPr>
          <w:rFonts w:ascii="Times New Roman" w:eastAsia="Times New Roman" w:hAnsi="Times New Roman" w:cs="Times New Roman"/>
          <w:bCs/>
          <w:lang w:eastAsia="hr-HR"/>
        </w:rPr>
        <w:t>Opć</w:t>
      </w:r>
      <w:proofErr w:type="spellEnd"/>
      <w:r w:rsidRPr="00115188">
        <w:rPr>
          <w:rFonts w:ascii="Times New Roman" w:eastAsia="Times New Roman" w:hAnsi="Times New Roman" w:cs="Times New Roman"/>
          <w:bCs/>
          <w:lang w:eastAsia="hr-HR"/>
        </w:rPr>
        <w:t>. knjižnice i čitaonice</w:t>
      </w:r>
    </w:p>
    <w:p w14:paraId="18CDFE45" w14:textId="77777777" w:rsidR="00115188" w:rsidRPr="00115188" w:rsidRDefault="00115188" w:rsidP="00115188">
      <w:pPr>
        <w:tabs>
          <w:tab w:val="right" w:pos="6379"/>
          <w:tab w:val="right" w:pos="7088"/>
          <w:tab w:val="right" w:pos="8647"/>
        </w:tabs>
        <w:spacing w:after="0" w:line="240" w:lineRule="auto"/>
        <w:ind w:left="720"/>
        <w:contextualSpacing/>
        <w:jc w:val="both"/>
        <w:rPr>
          <w:rFonts w:ascii="Times New Roman" w:eastAsia="Times New Roman" w:hAnsi="Times New Roman" w:cs="Times New Roman"/>
          <w:bCs/>
          <w:lang w:eastAsia="hr-HR"/>
        </w:rPr>
      </w:pPr>
      <w:r w:rsidRPr="00115188">
        <w:rPr>
          <w:rFonts w:ascii="Times New Roman" w:eastAsia="Times New Roman" w:hAnsi="Times New Roman" w:cs="Times New Roman"/>
          <w:bCs/>
          <w:lang w:eastAsia="hr-HR"/>
        </w:rPr>
        <w:t xml:space="preserve"> Sv. K. Začretje</w:t>
      </w:r>
      <w:r w:rsidRPr="00115188">
        <w:rPr>
          <w:rFonts w:ascii="Times New Roman" w:eastAsia="Times New Roman" w:hAnsi="Times New Roman" w:cs="Times New Roman"/>
          <w:bCs/>
          <w:lang w:eastAsia="hr-HR"/>
        </w:rPr>
        <w:tab/>
        <w:t>90.700,00</w:t>
      </w:r>
      <w:r w:rsidRPr="00115188">
        <w:rPr>
          <w:rFonts w:ascii="Times New Roman" w:eastAsia="Times New Roman" w:hAnsi="Times New Roman" w:cs="Times New Roman"/>
          <w:bCs/>
          <w:lang w:eastAsia="hr-HR"/>
        </w:rPr>
        <w:tab/>
        <w:t>-</w:t>
      </w:r>
      <w:r w:rsidRPr="00115188">
        <w:rPr>
          <w:rFonts w:ascii="Times New Roman" w:eastAsia="Times New Roman" w:hAnsi="Times New Roman" w:cs="Times New Roman"/>
          <w:bCs/>
          <w:lang w:eastAsia="hr-HR"/>
        </w:rPr>
        <w:tab/>
        <w:t>90.700,00</w:t>
      </w:r>
    </w:p>
    <w:p w14:paraId="31A05D5B" w14:textId="77777777" w:rsidR="00115188" w:rsidRPr="00115188" w:rsidRDefault="00115188" w:rsidP="00115188">
      <w:pPr>
        <w:tabs>
          <w:tab w:val="right" w:pos="6379"/>
          <w:tab w:val="right" w:pos="7513"/>
          <w:tab w:val="right" w:pos="8647"/>
        </w:tabs>
        <w:spacing w:after="0" w:line="240" w:lineRule="auto"/>
        <w:ind w:left="360"/>
        <w:jc w:val="both"/>
        <w:rPr>
          <w:rFonts w:ascii="Times New Roman" w:eastAsia="Times New Roman" w:hAnsi="Times New Roman" w:cs="Times New Roman"/>
          <w:bCs/>
          <w:lang w:eastAsia="hr-HR"/>
        </w:rPr>
      </w:pPr>
      <w:r w:rsidRPr="00115188">
        <w:rPr>
          <w:rFonts w:ascii="Times New Roman" w:eastAsia="Times New Roman" w:hAnsi="Times New Roman" w:cs="Times New Roman"/>
          <w:bCs/>
          <w:lang w:eastAsia="hr-HR"/>
        </w:rPr>
        <w:t>2.   Djelatnost „Žitnice“</w:t>
      </w:r>
      <w:r w:rsidRPr="00115188">
        <w:rPr>
          <w:rFonts w:ascii="Times New Roman" w:eastAsia="Times New Roman" w:hAnsi="Times New Roman" w:cs="Times New Roman"/>
          <w:bCs/>
          <w:lang w:eastAsia="hr-HR"/>
        </w:rPr>
        <w:tab/>
        <w:t>33.700,00</w:t>
      </w:r>
      <w:r w:rsidRPr="00115188">
        <w:rPr>
          <w:rFonts w:ascii="Times New Roman" w:eastAsia="Times New Roman" w:hAnsi="Times New Roman" w:cs="Times New Roman"/>
          <w:bCs/>
          <w:lang w:eastAsia="hr-HR"/>
        </w:rPr>
        <w:tab/>
        <w:t xml:space="preserve"> -5.200,00</w:t>
      </w:r>
      <w:r w:rsidRPr="00115188">
        <w:rPr>
          <w:rFonts w:ascii="Times New Roman" w:eastAsia="Times New Roman" w:hAnsi="Times New Roman" w:cs="Times New Roman"/>
          <w:bCs/>
          <w:lang w:eastAsia="hr-HR"/>
        </w:rPr>
        <w:tab/>
        <w:t>28.500,00</w:t>
      </w:r>
    </w:p>
    <w:p w14:paraId="702A400D" w14:textId="77777777" w:rsidR="00115188" w:rsidRPr="00115188" w:rsidRDefault="00115188" w:rsidP="00115188">
      <w:pPr>
        <w:tabs>
          <w:tab w:val="right" w:pos="6379"/>
          <w:tab w:val="right" w:pos="7560"/>
          <w:tab w:val="right" w:pos="8647"/>
        </w:tabs>
        <w:spacing w:after="0" w:line="240" w:lineRule="auto"/>
        <w:ind w:left="360"/>
        <w:jc w:val="both"/>
        <w:rPr>
          <w:rFonts w:ascii="Times New Roman" w:eastAsia="Times New Roman" w:hAnsi="Times New Roman" w:cs="Times New Roman"/>
          <w:bCs/>
          <w:lang w:eastAsia="hr-HR"/>
        </w:rPr>
      </w:pPr>
      <w:r w:rsidRPr="00115188">
        <w:rPr>
          <w:rFonts w:ascii="Times New Roman" w:eastAsia="Times New Roman" w:hAnsi="Times New Roman" w:cs="Times New Roman"/>
          <w:bCs/>
          <w:lang w:eastAsia="hr-HR"/>
        </w:rPr>
        <w:t xml:space="preserve">3.   Dodatna ulaganja na zgradi DVD-a u kojoj </w:t>
      </w:r>
    </w:p>
    <w:p w14:paraId="1FE82451" w14:textId="77777777" w:rsidR="00115188" w:rsidRPr="00115188" w:rsidRDefault="00115188" w:rsidP="00115188">
      <w:pPr>
        <w:tabs>
          <w:tab w:val="right" w:pos="6379"/>
          <w:tab w:val="right" w:pos="7560"/>
          <w:tab w:val="right" w:pos="8647"/>
        </w:tabs>
        <w:spacing w:after="0" w:line="240" w:lineRule="auto"/>
        <w:ind w:left="360"/>
        <w:jc w:val="both"/>
        <w:rPr>
          <w:rFonts w:ascii="Times New Roman" w:eastAsia="Times New Roman" w:hAnsi="Times New Roman" w:cs="Times New Roman"/>
          <w:bCs/>
          <w:lang w:eastAsia="hr-HR"/>
        </w:rPr>
      </w:pPr>
      <w:r w:rsidRPr="00115188">
        <w:rPr>
          <w:rFonts w:ascii="Times New Roman" w:eastAsia="Times New Roman" w:hAnsi="Times New Roman" w:cs="Times New Roman"/>
          <w:bCs/>
          <w:lang w:eastAsia="hr-HR"/>
        </w:rPr>
        <w:t xml:space="preserve">      se nalazi Galerija </w:t>
      </w:r>
      <w:proofErr w:type="spellStart"/>
      <w:r w:rsidRPr="00115188">
        <w:rPr>
          <w:rFonts w:ascii="Times New Roman" w:eastAsia="Times New Roman" w:hAnsi="Times New Roman" w:cs="Times New Roman"/>
          <w:bCs/>
          <w:lang w:eastAsia="hr-HR"/>
        </w:rPr>
        <w:t>Rudija</w:t>
      </w:r>
      <w:proofErr w:type="spellEnd"/>
      <w:r w:rsidRPr="00115188">
        <w:rPr>
          <w:rFonts w:ascii="Times New Roman" w:eastAsia="Times New Roman" w:hAnsi="Times New Roman" w:cs="Times New Roman"/>
          <w:bCs/>
          <w:lang w:eastAsia="hr-HR"/>
        </w:rPr>
        <w:t xml:space="preserve"> </w:t>
      </w:r>
      <w:proofErr w:type="spellStart"/>
      <w:r w:rsidRPr="00115188">
        <w:rPr>
          <w:rFonts w:ascii="Times New Roman" w:eastAsia="Times New Roman" w:hAnsi="Times New Roman" w:cs="Times New Roman"/>
          <w:bCs/>
          <w:lang w:eastAsia="hr-HR"/>
        </w:rPr>
        <w:t>Stipkovića</w:t>
      </w:r>
      <w:proofErr w:type="spellEnd"/>
      <w:r w:rsidRPr="00115188">
        <w:rPr>
          <w:rFonts w:ascii="Times New Roman" w:eastAsia="Times New Roman" w:hAnsi="Times New Roman" w:cs="Times New Roman"/>
          <w:bCs/>
          <w:lang w:eastAsia="hr-HR"/>
        </w:rPr>
        <w:tab/>
        <w:t>60.000,00</w:t>
      </w:r>
      <w:r w:rsidRPr="00115188">
        <w:rPr>
          <w:rFonts w:ascii="Times New Roman" w:eastAsia="Times New Roman" w:hAnsi="Times New Roman" w:cs="Times New Roman"/>
          <w:bCs/>
          <w:lang w:eastAsia="hr-HR"/>
        </w:rPr>
        <w:tab/>
        <w:t>-60.000,00</w:t>
      </w:r>
      <w:r w:rsidRPr="00115188">
        <w:rPr>
          <w:rFonts w:ascii="Times New Roman" w:eastAsia="Times New Roman" w:hAnsi="Times New Roman" w:cs="Times New Roman"/>
          <w:bCs/>
          <w:lang w:eastAsia="hr-HR"/>
        </w:rPr>
        <w:tab/>
        <w:t>0,00</w:t>
      </w:r>
    </w:p>
    <w:p w14:paraId="27C5F8FD" w14:textId="77777777" w:rsidR="00115188" w:rsidRPr="00115188" w:rsidRDefault="00115188" w:rsidP="00115188">
      <w:pPr>
        <w:tabs>
          <w:tab w:val="right" w:pos="6379"/>
          <w:tab w:val="right" w:pos="7560"/>
          <w:tab w:val="right" w:pos="8647"/>
        </w:tabs>
        <w:spacing w:after="0" w:line="240" w:lineRule="auto"/>
        <w:ind w:left="360"/>
        <w:jc w:val="both"/>
        <w:rPr>
          <w:rFonts w:ascii="Times New Roman" w:eastAsia="Times New Roman" w:hAnsi="Times New Roman" w:cs="Times New Roman"/>
          <w:b/>
          <w:lang w:eastAsia="hr-HR"/>
        </w:rPr>
      </w:pPr>
      <w:r w:rsidRPr="00115188">
        <w:rPr>
          <w:rFonts w:ascii="Times New Roman" w:eastAsia="Times New Roman" w:hAnsi="Times New Roman" w:cs="Times New Roman"/>
          <w:b/>
          <w:lang w:eastAsia="hr-HR"/>
        </w:rPr>
        <w:t xml:space="preserve">            U K U P N O </w:t>
      </w:r>
      <w:r w:rsidRPr="00115188">
        <w:rPr>
          <w:rFonts w:ascii="Times New Roman" w:eastAsia="Times New Roman" w:hAnsi="Times New Roman" w:cs="Times New Roman"/>
          <w:b/>
          <w:lang w:eastAsia="hr-HR"/>
        </w:rPr>
        <w:tab/>
        <w:t>184.400,00</w:t>
      </w:r>
      <w:r w:rsidRPr="00115188">
        <w:rPr>
          <w:rFonts w:ascii="Times New Roman" w:eastAsia="Times New Roman" w:hAnsi="Times New Roman" w:cs="Times New Roman"/>
          <w:b/>
          <w:lang w:eastAsia="hr-HR"/>
        </w:rPr>
        <w:tab/>
        <w:t>-65.200,00</w:t>
      </w:r>
      <w:r w:rsidRPr="00115188">
        <w:rPr>
          <w:rFonts w:ascii="Times New Roman" w:eastAsia="Times New Roman" w:hAnsi="Times New Roman" w:cs="Times New Roman"/>
          <w:b/>
          <w:lang w:eastAsia="hr-HR"/>
        </w:rPr>
        <w:tab/>
        <w:t>119.200,00</w:t>
      </w:r>
    </w:p>
    <w:p w14:paraId="70EDD946" w14:textId="77777777" w:rsidR="00115188" w:rsidRPr="00115188" w:rsidRDefault="00115188" w:rsidP="00115188">
      <w:pPr>
        <w:tabs>
          <w:tab w:val="right" w:pos="7560"/>
        </w:tabs>
        <w:spacing w:after="0" w:line="240" w:lineRule="auto"/>
        <w:jc w:val="both"/>
        <w:rPr>
          <w:rFonts w:ascii="Times New Roman" w:eastAsia="Times New Roman" w:hAnsi="Times New Roman" w:cs="Times New Roman"/>
          <w:b/>
          <w:bCs/>
          <w:lang w:eastAsia="hr-HR"/>
        </w:rPr>
      </w:pPr>
    </w:p>
    <w:p w14:paraId="6FB54AB0" w14:textId="77777777" w:rsidR="00115188" w:rsidRPr="00115188" w:rsidRDefault="00115188" w:rsidP="00115188">
      <w:pPr>
        <w:numPr>
          <w:ilvl w:val="0"/>
          <w:numId w:val="24"/>
        </w:numPr>
        <w:tabs>
          <w:tab w:val="right" w:pos="7560"/>
        </w:tabs>
        <w:spacing w:after="0" w:line="240" w:lineRule="auto"/>
        <w:jc w:val="both"/>
        <w:rPr>
          <w:rFonts w:ascii="Times New Roman" w:eastAsia="Times New Roman" w:hAnsi="Times New Roman" w:cs="Times New Roman"/>
          <w:b/>
          <w:bCs/>
          <w:lang w:eastAsia="hr-HR"/>
        </w:rPr>
      </w:pPr>
      <w:r w:rsidRPr="00115188">
        <w:rPr>
          <w:rFonts w:ascii="Times New Roman" w:eastAsia="Times New Roman" w:hAnsi="Times New Roman" w:cs="Times New Roman"/>
          <w:b/>
          <w:bCs/>
          <w:lang w:eastAsia="hr-HR"/>
        </w:rPr>
        <w:t>PROGRAM OČUVANJA SAKRALNE KULTURE BAŠTINE</w:t>
      </w:r>
    </w:p>
    <w:p w14:paraId="18FF304F" w14:textId="77777777" w:rsidR="00115188" w:rsidRPr="00115188" w:rsidRDefault="00115188" w:rsidP="00115188">
      <w:pPr>
        <w:numPr>
          <w:ilvl w:val="0"/>
          <w:numId w:val="27"/>
        </w:numPr>
        <w:tabs>
          <w:tab w:val="right" w:pos="6379"/>
          <w:tab w:val="right" w:pos="7513"/>
          <w:tab w:val="right" w:pos="8647"/>
        </w:tabs>
        <w:spacing w:after="0" w:line="240" w:lineRule="auto"/>
        <w:contextualSpacing/>
        <w:jc w:val="both"/>
        <w:rPr>
          <w:rFonts w:ascii="Times New Roman" w:eastAsia="Calibri" w:hAnsi="Times New Roman" w:cs="Times New Roman"/>
          <w:bCs/>
        </w:rPr>
      </w:pPr>
      <w:r w:rsidRPr="00115188">
        <w:rPr>
          <w:rFonts w:ascii="Times New Roman" w:eastAsia="Calibri" w:hAnsi="Times New Roman" w:cs="Times New Roman"/>
          <w:bCs/>
        </w:rPr>
        <w:t xml:space="preserve">Izgradnja i uređenje spomenika hrvatskim </w:t>
      </w:r>
    </w:p>
    <w:p w14:paraId="10ED0F9C" w14:textId="77777777" w:rsidR="00115188" w:rsidRPr="00115188" w:rsidRDefault="00115188" w:rsidP="00115188">
      <w:pPr>
        <w:tabs>
          <w:tab w:val="right" w:pos="6379"/>
          <w:tab w:val="right" w:pos="7513"/>
          <w:tab w:val="right" w:pos="8647"/>
        </w:tabs>
        <w:spacing w:after="0" w:line="240" w:lineRule="auto"/>
        <w:ind w:left="720"/>
        <w:contextualSpacing/>
        <w:jc w:val="both"/>
        <w:rPr>
          <w:rFonts w:ascii="Times New Roman" w:eastAsia="Calibri" w:hAnsi="Times New Roman" w:cs="Times New Roman"/>
          <w:bCs/>
        </w:rPr>
      </w:pPr>
      <w:r w:rsidRPr="00115188">
        <w:rPr>
          <w:rFonts w:ascii="Times New Roman" w:eastAsia="Calibri" w:hAnsi="Times New Roman" w:cs="Times New Roman"/>
          <w:bCs/>
        </w:rPr>
        <w:t>braniteljima</w:t>
      </w:r>
      <w:r w:rsidRPr="00115188">
        <w:rPr>
          <w:rFonts w:ascii="Times New Roman" w:eastAsia="Calibri" w:hAnsi="Times New Roman" w:cs="Times New Roman"/>
          <w:bCs/>
        </w:rPr>
        <w:tab/>
        <w:t>30.000,00</w:t>
      </w:r>
      <w:r w:rsidRPr="00115188">
        <w:rPr>
          <w:rFonts w:ascii="Times New Roman" w:eastAsia="Calibri" w:hAnsi="Times New Roman" w:cs="Times New Roman"/>
          <w:bCs/>
        </w:rPr>
        <w:tab/>
        <w:t>+37.000,00</w:t>
      </w:r>
      <w:r w:rsidRPr="00115188">
        <w:rPr>
          <w:rFonts w:ascii="Times New Roman" w:eastAsia="Calibri" w:hAnsi="Times New Roman" w:cs="Times New Roman"/>
          <w:bCs/>
        </w:rPr>
        <w:tab/>
        <w:t>67.000,00</w:t>
      </w:r>
    </w:p>
    <w:p w14:paraId="717C7D08" w14:textId="77777777" w:rsidR="00115188" w:rsidRPr="00115188" w:rsidRDefault="00115188" w:rsidP="00115188">
      <w:pPr>
        <w:numPr>
          <w:ilvl w:val="0"/>
          <w:numId w:val="27"/>
        </w:numPr>
        <w:tabs>
          <w:tab w:val="right" w:pos="6379"/>
          <w:tab w:val="right" w:pos="7513"/>
          <w:tab w:val="right" w:pos="8647"/>
        </w:tabs>
        <w:spacing w:after="0" w:line="240" w:lineRule="auto"/>
        <w:contextualSpacing/>
        <w:jc w:val="both"/>
        <w:rPr>
          <w:rFonts w:ascii="Times New Roman" w:eastAsia="Calibri" w:hAnsi="Times New Roman" w:cs="Times New Roman"/>
          <w:bCs/>
        </w:rPr>
      </w:pPr>
      <w:r w:rsidRPr="00115188">
        <w:rPr>
          <w:rFonts w:ascii="Times New Roman" w:eastAsia="Calibri" w:hAnsi="Times New Roman" w:cs="Times New Roman"/>
          <w:bCs/>
        </w:rPr>
        <w:t>Održavanje i uređenje sakralnih objekata</w:t>
      </w:r>
    </w:p>
    <w:p w14:paraId="4FD57FEF" w14:textId="77777777" w:rsidR="00115188" w:rsidRPr="00115188" w:rsidRDefault="00115188" w:rsidP="00115188">
      <w:pPr>
        <w:tabs>
          <w:tab w:val="right" w:pos="6379"/>
          <w:tab w:val="right" w:pos="7513"/>
          <w:tab w:val="right" w:pos="8647"/>
        </w:tabs>
        <w:spacing w:after="0" w:line="240" w:lineRule="auto"/>
        <w:ind w:left="720"/>
        <w:contextualSpacing/>
        <w:jc w:val="both"/>
        <w:rPr>
          <w:rFonts w:ascii="Times New Roman" w:eastAsia="Calibri" w:hAnsi="Times New Roman" w:cs="Times New Roman"/>
          <w:bCs/>
        </w:rPr>
      </w:pPr>
      <w:r w:rsidRPr="00115188">
        <w:rPr>
          <w:rFonts w:ascii="Times New Roman" w:eastAsia="Calibri" w:hAnsi="Times New Roman" w:cs="Times New Roman"/>
          <w:bCs/>
        </w:rPr>
        <w:t xml:space="preserve"> i spomenika</w:t>
      </w:r>
      <w:r w:rsidRPr="00115188">
        <w:rPr>
          <w:rFonts w:ascii="Times New Roman" w:eastAsia="Calibri" w:hAnsi="Times New Roman" w:cs="Times New Roman"/>
          <w:b/>
          <w:bCs/>
        </w:rPr>
        <w:tab/>
      </w:r>
      <w:r w:rsidRPr="00115188">
        <w:rPr>
          <w:rFonts w:ascii="Times New Roman" w:eastAsia="Calibri" w:hAnsi="Times New Roman" w:cs="Times New Roman"/>
          <w:bCs/>
        </w:rPr>
        <w:t>20.000,00</w:t>
      </w:r>
      <w:r w:rsidRPr="00115188">
        <w:rPr>
          <w:rFonts w:ascii="Times New Roman" w:eastAsia="Calibri" w:hAnsi="Times New Roman" w:cs="Times New Roman"/>
          <w:bCs/>
        </w:rPr>
        <w:tab/>
        <w:t>-</w:t>
      </w:r>
      <w:r w:rsidRPr="00115188">
        <w:rPr>
          <w:rFonts w:ascii="Times New Roman" w:eastAsia="Calibri" w:hAnsi="Times New Roman" w:cs="Times New Roman"/>
          <w:bCs/>
        </w:rPr>
        <w:tab/>
        <w:t>20.000,00</w:t>
      </w:r>
    </w:p>
    <w:p w14:paraId="4C99E08B" w14:textId="77777777" w:rsidR="00115188" w:rsidRPr="00115188" w:rsidRDefault="00115188" w:rsidP="00115188">
      <w:pPr>
        <w:spacing w:after="0" w:line="240" w:lineRule="auto"/>
        <w:ind w:left="360"/>
        <w:jc w:val="both"/>
        <w:rPr>
          <w:rFonts w:ascii="Times New Roman" w:eastAsia="Times New Roman" w:hAnsi="Times New Roman" w:cs="Times New Roman"/>
          <w:b/>
          <w:lang w:eastAsia="hr-HR"/>
        </w:rPr>
      </w:pPr>
      <w:r w:rsidRPr="00115188">
        <w:rPr>
          <w:rFonts w:ascii="Times New Roman" w:eastAsia="Times New Roman" w:hAnsi="Times New Roman" w:cs="Times New Roman"/>
          <w:bCs/>
          <w:lang w:eastAsia="hr-HR"/>
        </w:rPr>
        <w:t xml:space="preserve">      U K U P N O </w:t>
      </w:r>
      <w:r w:rsidRPr="00115188">
        <w:rPr>
          <w:rFonts w:ascii="Times New Roman" w:eastAsia="Times New Roman" w:hAnsi="Times New Roman" w:cs="Times New Roman"/>
          <w:bCs/>
          <w:lang w:eastAsia="hr-HR"/>
        </w:rPr>
        <w:tab/>
      </w:r>
      <w:r w:rsidRPr="00115188">
        <w:rPr>
          <w:rFonts w:ascii="Times New Roman" w:eastAsia="Times New Roman" w:hAnsi="Times New Roman" w:cs="Times New Roman"/>
          <w:bCs/>
          <w:lang w:eastAsia="hr-HR"/>
        </w:rPr>
        <w:tab/>
      </w:r>
      <w:r w:rsidRPr="00115188">
        <w:rPr>
          <w:rFonts w:ascii="Times New Roman" w:eastAsia="Times New Roman" w:hAnsi="Times New Roman" w:cs="Times New Roman"/>
          <w:bCs/>
          <w:lang w:eastAsia="hr-HR"/>
        </w:rPr>
        <w:tab/>
      </w:r>
      <w:r w:rsidRPr="00115188">
        <w:rPr>
          <w:rFonts w:ascii="Times New Roman" w:eastAsia="Times New Roman" w:hAnsi="Times New Roman" w:cs="Times New Roman"/>
          <w:bCs/>
          <w:lang w:eastAsia="hr-HR"/>
        </w:rPr>
        <w:tab/>
      </w:r>
      <w:r w:rsidRPr="00115188">
        <w:rPr>
          <w:rFonts w:ascii="Times New Roman" w:eastAsia="Times New Roman" w:hAnsi="Times New Roman" w:cs="Times New Roman"/>
          <w:bCs/>
          <w:lang w:eastAsia="hr-HR"/>
        </w:rPr>
        <w:tab/>
        <w:t xml:space="preserve">          </w:t>
      </w:r>
      <w:r w:rsidRPr="00115188">
        <w:rPr>
          <w:rFonts w:ascii="Times New Roman" w:eastAsia="Times New Roman" w:hAnsi="Times New Roman" w:cs="Times New Roman"/>
          <w:b/>
          <w:lang w:eastAsia="hr-HR"/>
        </w:rPr>
        <w:t>50.000,00</w:t>
      </w:r>
      <w:r w:rsidRPr="00115188">
        <w:rPr>
          <w:rFonts w:ascii="Times New Roman" w:eastAsia="Times New Roman" w:hAnsi="Times New Roman" w:cs="Times New Roman"/>
          <w:b/>
          <w:lang w:eastAsia="hr-HR"/>
        </w:rPr>
        <w:tab/>
      </w:r>
      <w:r w:rsidRPr="00115188">
        <w:rPr>
          <w:rFonts w:ascii="Times New Roman" w:eastAsia="Times New Roman" w:hAnsi="Times New Roman" w:cs="Times New Roman"/>
          <w:b/>
          <w:lang w:eastAsia="hr-HR"/>
        </w:rPr>
        <w:tab/>
        <w:t>87.000,00</w:t>
      </w:r>
    </w:p>
    <w:p w14:paraId="464823D7" w14:textId="77777777" w:rsidR="00115188" w:rsidRPr="00115188" w:rsidRDefault="00115188" w:rsidP="00115188">
      <w:pPr>
        <w:tabs>
          <w:tab w:val="right" w:pos="6379"/>
          <w:tab w:val="right" w:pos="7513"/>
          <w:tab w:val="right" w:pos="8647"/>
        </w:tabs>
        <w:spacing w:after="0" w:line="240" w:lineRule="auto"/>
        <w:jc w:val="both"/>
        <w:rPr>
          <w:rFonts w:ascii="Times New Roman" w:eastAsia="Times New Roman" w:hAnsi="Times New Roman" w:cs="Times New Roman"/>
          <w:lang w:eastAsia="hr-HR"/>
        </w:rPr>
      </w:pPr>
      <w:r w:rsidRPr="00115188">
        <w:rPr>
          <w:rFonts w:ascii="Times New Roman" w:eastAsia="Times New Roman" w:hAnsi="Times New Roman" w:cs="Times New Roman"/>
          <w:bCs/>
          <w:lang w:eastAsia="hr-HR"/>
        </w:rPr>
        <w:t xml:space="preserve">      </w:t>
      </w:r>
      <w:r w:rsidRPr="00115188">
        <w:rPr>
          <w:rFonts w:ascii="Times New Roman" w:eastAsia="Times New Roman" w:hAnsi="Times New Roman" w:cs="Times New Roman"/>
          <w:b/>
          <w:bCs/>
          <w:lang w:eastAsia="hr-HR"/>
        </w:rPr>
        <w:t>SVEUKUPNO:</w:t>
      </w:r>
      <w:r w:rsidRPr="00115188">
        <w:rPr>
          <w:rFonts w:ascii="Times New Roman" w:eastAsia="Times New Roman" w:hAnsi="Times New Roman" w:cs="Times New Roman"/>
          <w:b/>
          <w:bCs/>
          <w:lang w:eastAsia="hr-HR"/>
        </w:rPr>
        <w:tab/>
        <w:t>389.400,00</w:t>
      </w:r>
      <w:r w:rsidRPr="00115188">
        <w:rPr>
          <w:rFonts w:ascii="Times New Roman" w:eastAsia="Times New Roman" w:hAnsi="Times New Roman" w:cs="Times New Roman"/>
          <w:b/>
          <w:bCs/>
          <w:lang w:eastAsia="hr-HR"/>
        </w:rPr>
        <w:tab/>
        <w:t xml:space="preserve">      -28.200,00    361.200,00</w:t>
      </w:r>
    </w:p>
    <w:p w14:paraId="5893C5CC" w14:textId="77777777" w:rsidR="00115188" w:rsidRPr="00115188" w:rsidRDefault="00115188" w:rsidP="00115188">
      <w:pPr>
        <w:spacing w:after="0" w:line="240" w:lineRule="auto"/>
        <w:rPr>
          <w:rFonts w:ascii="Times New Roman" w:eastAsia="Times New Roman" w:hAnsi="Times New Roman" w:cs="Times New Roman"/>
          <w:b/>
          <w:lang w:eastAsia="hr-HR"/>
        </w:rPr>
      </w:pPr>
      <w:r w:rsidRPr="00115188">
        <w:rPr>
          <w:rFonts w:ascii="Times New Roman" w:eastAsia="Times New Roman" w:hAnsi="Times New Roman" w:cs="Times New Roman"/>
          <w:b/>
          <w:lang w:eastAsia="hr-HR"/>
        </w:rPr>
        <w:t xml:space="preserve">                                                                         </w:t>
      </w:r>
    </w:p>
    <w:p w14:paraId="38180305" w14:textId="77777777" w:rsidR="00115188" w:rsidRPr="00115188" w:rsidRDefault="00115188" w:rsidP="00115188">
      <w:pPr>
        <w:spacing w:after="0" w:line="240" w:lineRule="auto"/>
        <w:jc w:val="center"/>
        <w:rPr>
          <w:rFonts w:ascii="Times New Roman" w:eastAsia="Times New Roman" w:hAnsi="Times New Roman" w:cs="Times New Roman"/>
          <w:b/>
          <w:lang w:eastAsia="hr-HR"/>
        </w:rPr>
      </w:pPr>
      <w:r w:rsidRPr="00115188">
        <w:rPr>
          <w:rFonts w:ascii="Times New Roman" w:eastAsia="Times New Roman" w:hAnsi="Times New Roman" w:cs="Times New Roman"/>
          <w:b/>
          <w:lang w:eastAsia="hr-HR"/>
        </w:rPr>
        <w:t>Članak  2.</w:t>
      </w:r>
    </w:p>
    <w:p w14:paraId="0C389D7A" w14:textId="77777777" w:rsidR="00115188" w:rsidRPr="00115188" w:rsidRDefault="00115188" w:rsidP="00115188">
      <w:pPr>
        <w:spacing w:after="0" w:line="240" w:lineRule="auto"/>
        <w:ind w:firstLine="709"/>
        <w:rPr>
          <w:rFonts w:ascii="Times New Roman" w:eastAsia="Times New Roman" w:hAnsi="Times New Roman" w:cs="Times New Roman"/>
          <w:lang w:eastAsia="hr-HR"/>
        </w:rPr>
      </w:pPr>
      <w:r w:rsidRPr="00115188">
        <w:rPr>
          <w:rFonts w:ascii="Times New Roman" w:eastAsia="Times New Roman" w:hAnsi="Times New Roman" w:cs="Times New Roman"/>
          <w:lang w:eastAsia="hr-HR"/>
        </w:rPr>
        <w:t>Ova izmjena  Programa stupa na snagu danom stupanja na snagu 1. Izmjene i dopune proračuna Općine Sveti Križ Začretje za 2025. godinu.</w:t>
      </w:r>
      <w:r w:rsidRPr="00115188">
        <w:rPr>
          <w:rFonts w:ascii="Times New Roman" w:eastAsia="Times New Roman" w:hAnsi="Times New Roman" w:cs="Times New Roman"/>
          <w:lang w:eastAsia="hr-HR"/>
        </w:rPr>
        <w:tab/>
      </w:r>
    </w:p>
    <w:p w14:paraId="72FE0FCF" w14:textId="77777777" w:rsidR="00115188" w:rsidRPr="00115188" w:rsidRDefault="00115188" w:rsidP="00115188">
      <w:pPr>
        <w:spacing w:after="0" w:line="240" w:lineRule="auto"/>
        <w:ind w:left="5245" w:hanging="289"/>
        <w:jc w:val="both"/>
        <w:rPr>
          <w:rFonts w:ascii="Times New Roman" w:eastAsia="Times New Roman" w:hAnsi="Times New Roman" w:cs="Times New Roman"/>
          <w:lang w:eastAsia="hr-HR"/>
        </w:rPr>
      </w:pPr>
      <w:r w:rsidRPr="00115188">
        <w:rPr>
          <w:rFonts w:ascii="Times New Roman" w:eastAsia="Times New Roman" w:hAnsi="Times New Roman" w:cs="Times New Roman"/>
          <w:lang w:eastAsia="hr-HR"/>
        </w:rPr>
        <w:tab/>
      </w:r>
      <w:r w:rsidRPr="00115188">
        <w:rPr>
          <w:rFonts w:ascii="Times New Roman" w:eastAsia="Times New Roman" w:hAnsi="Times New Roman" w:cs="Times New Roman"/>
          <w:lang w:eastAsia="hr-HR"/>
        </w:rPr>
        <w:tab/>
      </w:r>
      <w:r w:rsidRPr="00115188">
        <w:rPr>
          <w:rFonts w:ascii="Times New Roman" w:eastAsia="Times New Roman" w:hAnsi="Times New Roman" w:cs="Times New Roman"/>
          <w:lang w:eastAsia="hr-HR"/>
        </w:rPr>
        <w:tab/>
      </w:r>
      <w:r w:rsidRPr="00115188">
        <w:rPr>
          <w:rFonts w:ascii="Times New Roman" w:eastAsia="Times New Roman" w:hAnsi="Times New Roman" w:cs="Times New Roman"/>
          <w:lang w:eastAsia="hr-HR"/>
        </w:rPr>
        <w:tab/>
      </w:r>
      <w:r w:rsidRPr="00115188">
        <w:rPr>
          <w:rFonts w:ascii="Times New Roman" w:eastAsia="Times New Roman" w:hAnsi="Times New Roman" w:cs="Times New Roman"/>
          <w:lang w:eastAsia="hr-HR"/>
        </w:rPr>
        <w:tab/>
      </w:r>
      <w:r w:rsidRPr="00115188">
        <w:rPr>
          <w:rFonts w:ascii="Times New Roman" w:eastAsia="Times New Roman" w:hAnsi="Times New Roman" w:cs="Times New Roman"/>
          <w:lang w:eastAsia="hr-HR"/>
        </w:rPr>
        <w:tab/>
        <w:t xml:space="preserve">         PREDSJEDNICA</w:t>
      </w:r>
    </w:p>
    <w:p w14:paraId="17B164C6" w14:textId="77777777" w:rsidR="00115188" w:rsidRPr="00115188" w:rsidRDefault="00115188" w:rsidP="00115188">
      <w:pPr>
        <w:spacing w:after="0" w:line="240" w:lineRule="auto"/>
        <w:ind w:left="4248" w:firstLine="708"/>
        <w:jc w:val="both"/>
        <w:rPr>
          <w:rFonts w:ascii="Times New Roman" w:eastAsia="Times New Roman" w:hAnsi="Times New Roman" w:cs="Times New Roman"/>
          <w:lang w:eastAsia="hr-HR"/>
        </w:rPr>
      </w:pPr>
      <w:r w:rsidRPr="00115188">
        <w:rPr>
          <w:rFonts w:ascii="Times New Roman" w:eastAsia="Times New Roman" w:hAnsi="Times New Roman" w:cs="Times New Roman"/>
          <w:lang w:eastAsia="hr-HR"/>
        </w:rPr>
        <w:t>OPĆINSKOG VIJEĆA</w:t>
      </w:r>
    </w:p>
    <w:p w14:paraId="0B73BB0D" w14:textId="77777777" w:rsidR="00115188" w:rsidRPr="00115188" w:rsidRDefault="00115188" w:rsidP="00115188">
      <w:pPr>
        <w:spacing w:after="0" w:line="240" w:lineRule="auto"/>
        <w:ind w:left="3540" w:firstLine="708"/>
        <w:jc w:val="both"/>
        <w:rPr>
          <w:rFonts w:ascii="Times New Roman" w:eastAsia="Times New Roman" w:hAnsi="Times New Roman" w:cs="Times New Roman"/>
          <w:lang w:eastAsia="hr-HR"/>
        </w:rPr>
      </w:pPr>
      <w:r w:rsidRPr="00115188">
        <w:rPr>
          <w:rFonts w:ascii="Times New Roman" w:eastAsia="Times New Roman" w:hAnsi="Times New Roman" w:cs="Times New Roman"/>
          <w:lang w:eastAsia="hr-HR"/>
        </w:rPr>
        <w:t xml:space="preserve">      </w:t>
      </w:r>
      <w:proofErr w:type="spellStart"/>
      <w:r w:rsidRPr="00115188">
        <w:rPr>
          <w:rFonts w:ascii="Times New Roman" w:eastAsia="Times New Roman" w:hAnsi="Times New Roman" w:cs="Times New Roman"/>
          <w:lang w:eastAsia="hr-HR"/>
        </w:rPr>
        <w:t>Tončica</w:t>
      </w:r>
      <w:proofErr w:type="spellEnd"/>
      <w:r w:rsidRPr="00115188">
        <w:rPr>
          <w:rFonts w:ascii="Times New Roman" w:eastAsia="Times New Roman" w:hAnsi="Times New Roman" w:cs="Times New Roman"/>
          <w:lang w:eastAsia="hr-HR"/>
        </w:rPr>
        <w:t xml:space="preserve"> Božić, </w:t>
      </w:r>
      <w:proofErr w:type="spellStart"/>
      <w:r w:rsidRPr="00115188">
        <w:rPr>
          <w:rFonts w:ascii="Times New Roman" w:eastAsia="Times New Roman" w:hAnsi="Times New Roman" w:cs="Times New Roman"/>
          <w:lang w:eastAsia="hr-HR"/>
        </w:rPr>
        <w:t>univ</w:t>
      </w:r>
      <w:proofErr w:type="spellEnd"/>
      <w:r w:rsidRPr="00115188">
        <w:rPr>
          <w:rFonts w:ascii="Times New Roman" w:eastAsia="Times New Roman" w:hAnsi="Times New Roman" w:cs="Times New Roman"/>
          <w:lang w:eastAsia="hr-HR"/>
        </w:rPr>
        <w:t xml:space="preserve">. </w:t>
      </w:r>
      <w:proofErr w:type="spellStart"/>
      <w:r w:rsidRPr="00115188">
        <w:rPr>
          <w:rFonts w:ascii="Times New Roman" w:eastAsia="Times New Roman" w:hAnsi="Times New Roman" w:cs="Times New Roman"/>
          <w:lang w:eastAsia="hr-HR"/>
        </w:rPr>
        <w:t>spec</w:t>
      </w:r>
      <w:proofErr w:type="spellEnd"/>
      <w:r w:rsidRPr="00115188">
        <w:rPr>
          <w:rFonts w:ascii="Times New Roman" w:eastAsia="Times New Roman" w:hAnsi="Times New Roman" w:cs="Times New Roman"/>
          <w:lang w:eastAsia="hr-HR"/>
        </w:rPr>
        <w:t xml:space="preserve">. </w:t>
      </w:r>
      <w:proofErr w:type="spellStart"/>
      <w:r w:rsidRPr="00115188">
        <w:rPr>
          <w:rFonts w:ascii="Times New Roman" w:eastAsia="Times New Roman" w:hAnsi="Times New Roman" w:cs="Times New Roman"/>
          <w:lang w:eastAsia="hr-HR"/>
        </w:rPr>
        <w:t>act</w:t>
      </w:r>
      <w:proofErr w:type="spellEnd"/>
      <w:r w:rsidRPr="00115188">
        <w:rPr>
          <w:rFonts w:ascii="Times New Roman" w:eastAsia="Times New Roman" w:hAnsi="Times New Roman" w:cs="Times New Roman"/>
          <w:lang w:eastAsia="hr-HR"/>
        </w:rPr>
        <w:t xml:space="preserve">. </w:t>
      </w:r>
      <w:proofErr w:type="spellStart"/>
      <w:r w:rsidRPr="00115188">
        <w:rPr>
          <w:rFonts w:ascii="Times New Roman" w:eastAsia="Times New Roman" w:hAnsi="Times New Roman" w:cs="Times New Roman"/>
          <w:lang w:eastAsia="hr-HR"/>
        </w:rPr>
        <w:t>soc</w:t>
      </w:r>
      <w:proofErr w:type="spellEnd"/>
      <w:r w:rsidRPr="00115188">
        <w:rPr>
          <w:rFonts w:ascii="Times New Roman" w:eastAsia="Times New Roman" w:hAnsi="Times New Roman" w:cs="Times New Roman"/>
          <w:lang w:eastAsia="hr-HR"/>
        </w:rPr>
        <w:t>.</w:t>
      </w:r>
    </w:p>
    <w:p w14:paraId="0C711803" w14:textId="77777777" w:rsidR="00167BA6" w:rsidRDefault="00167BA6"/>
    <w:p w14:paraId="63EEDB2B" w14:textId="77777777" w:rsidR="00167BA6" w:rsidRDefault="00167BA6"/>
    <w:p w14:paraId="7B8CD5A4" w14:textId="77777777" w:rsidR="00167BA6" w:rsidRDefault="00167BA6"/>
    <w:p w14:paraId="64ECFF32" w14:textId="77777777" w:rsidR="00167BA6" w:rsidRDefault="00167BA6"/>
    <w:p w14:paraId="730707E3" w14:textId="77777777" w:rsidR="00167BA6" w:rsidRDefault="00167BA6"/>
    <w:p w14:paraId="6FC690CA" w14:textId="77777777" w:rsidR="00167BA6" w:rsidRDefault="00167BA6"/>
    <w:p w14:paraId="2FAD8301" w14:textId="77777777" w:rsidR="00167BA6" w:rsidRDefault="00167BA6"/>
    <w:p w14:paraId="43CD92A5" w14:textId="77777777" w:rsidR="00115188" w:rsidRDefault="00115188"/>
    <w:p w14:paraId="407F977D" w14:textId="77777777" w:rsidR="00115188" w:rsidRDefault="00115188"/>
    <w:p w14:paraId="2BCCCE4C" w14:textId="77777777" w:rsidR="00115188" w:rsidRDefault="00115188"/>
    <w:p w14:paraId="6B13140C" w14:textId="77777777" w:rsidR="00115188" w:rsidRDefault="00115188"/>
    <w:p w14:paraId="55F4F36A" w14:textId="77777777" w:rsidR="00115188" w:rsidRDefault="00115188"/>
    <w:p w14:paraId="312B0871" w14:textId="77777777" w:rsidR="00115188" w:rsidRDefault="00115188"/>
    <w:p w14:paraId="5AEFB635" w14:textId="77777777" w:rsidR="00115188" w:rsidRDefault="00115188"/>
    <w:p w14:paraId="392E0352" w14:textId="77777777" w:rsidR="00115188" w:rsidRDefault="00115188"/>
    <w:p w14:paraId="35422221" w14:textId="77777777" w:rsidR="00115188" w:rsidRDefault="00115188"/>
    <w:p w14:paraId="45240E73" w14:textId="77777777" w:rsidR="00115188" w:rsidRDefault="00115188"/>
    <w:p w14:paraId="134B300A" w14:textId="77777777" w:rsidR="00115188" w:rsidRDefault="00115188"/>
    <w:p w14:paraId="467EB671" w14:textId="77777777" w:rsidR="00115188" w:rsidRDefault="00115188"/>
    <w:p w14:paraId="0629D97B" w14:textId="77777777" w:rsidR="00115188" w:rsidRDefault="00115188"/>
    <w:p w14:paraId="0E8901A7" w14:textId="77777777" w:rsidR="00115188" w:rsidRDefault="00115188"/>
    <w:p w14:paraId="39111F76" w14:textId="77777777" w:rsidR="00115188" w:rsidRDefault="00115188"/>
    <w:p w14:paraId="60F0C9C2" w14:textId="77777777" w:rsidR="00115188" w:rsidRDefault="00115188"/>
    <w:p w14:paraId="1078F3CB" w14:textId="77777777" w:rsidR="00115188" w:rsidRDefault="00115188"/>
    <w:p w14:paraId="0B2D5DD5" w14:textId="77777777" w:rsidR="00115188" w:rsidRDefault="00115188"/>
    <w:p w14:paraId="7419E62F" w14:textId="77777777" w:rsidR="00115188" w:rsidRDefault="00115188"/>
    <w:p w14:paraId="6A3709EB" w14:textId="77777777" w:rsidR="00115188" w:rsidRPr="00115188" w:rsidRDefault="00115188" w:rsidP="00115188">
      <w:pPr>
        <w:spacing w:after="0" w:line="360" w:lineRule="auto"/>
        <w:rPr>
          <w:rFonts w:ascii="Times New Roman" w:eastAsia="Times New Roman" w:hAnsi="Times New Roman" w:cs="Times New Roman"/>
          <w:sz w:val="24"/>
          <w:szCs w:val="24"/>
          <w:lang w:eastAsia="hr-HR"/>
        </w:rPr>
      </w:pPr>
      <w:r w:rsidRPr="00115188">
        <w:rPr>
          <w:rFonts w:ascii="Times New Roman" w:eastAsia="Times New Roman" w:hAnsi="Times New Roman" w:cs="Times New Roman"/>
          <w:sz w:val="24"/>
          <w:szCs w:val="24"/>
          <w:lang w:eastAsia="hr-HR"/>
        </w:rPr>
        <w:t xml:space="preserve">                            </w:t>
      </w:r>
      <w:r w:rsidRPr="00115188">
        <w:rPr>
          <w:rFonts w:ascii="Times New Roman" w:eastAsia="Times New Roman" w:hAnsi="Times New Roman" w:cs="Times New Roman"/>
          <w:sz w:val="24"/>
          <w:szCs w:val="24"/>
          <w:lang w:eastAsia="hr-HR"/>
        </w:rPr>
        <w:object w:dxaOrig="2100" w:dyaOrig="2503" w14:anchorId="430D2451">
          <v:shape id="_x0000_i1031" type="#_x0000_t75" style="width:36.75pt;height:43.5pt" o:ole="" fillcolor="window">
            <v:imagedata r:id="rId5" o:title=""/>
          </v:shape>
          <o:OLEObject Type="Embed" ProgID="MSDraw" ShapeID="_x0000_i1031" DrawAspect="Content" ObjectID="_1827400337" r:id="rId8"/>
        </w:object>
      </w: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r>
    </w:p>
    <w:p w14:paraId="5C847C0C" w14:textId="77777777" w:rsidR="00115188" w:rsidRPr="00115188" w:rsidRDefault="00115188" w:rsidP="00115188">
      <w:pPr>
        <w:spacing w:after="0" w:line="240" w:lineRule="auto"/>
        <w:rPr>
          <w:rFonts w:ascii="Times New Roman" w:eastAsia="Times New Roman" w:hAnsi="Times New Roman" w:cs="Times New Roman"/>
          <w:b/>
          <w:sz w:val="24"/>
          <w:szCs w:val="24"/>
          <w:lang w:eastAsia="hr-HR"/>
        </w:rPr>
      </w:pPr>
      <w:r w:rsidRPr="00115188">
        <w:rPr>
          <w:rFonts w:ascii="Times New Roman" w:eastAsia="Times New Roman" w:hAnsi="Times New Roman" w:cs="Times New Roman"/>
          <w:sz w:val="24"/>
          <w:szCs w:val="24"/>
          <w:lang w:eastAsia="hr-HR"/>
        </w:rPr>
        <w:t xml:space="preserve">           </w:t>
      </w:r>
      <w:r w:rsidRPr="00115188">
        <w:rPr>
          <w:rFonts w:ascii="Times New Roman" w:eastAsia="Times New Roman" w:hAnsi="Times New Roman" w:cs="Times New Roman"/>
          <w:b/>
          <w:sz w:val="24"/>
          <w:szCs w:val="24"/>
          <w:lang w:eastAsia="hr-HR"/>
        </w:rPr>
        <w:t>REPUBLIKA HRVATSKA</w:t>
      </w:r>
    </w:p>
    <w:p w14:paraId="6197C5FA" w14:textId="77777777" w:rsidR="00115188" w:rsidRPr="00115188" w:rsidRDefault="00115188" w:rsidP="00115188">
      <w:pPr>
        <w:spacing w:after="0" w:line="240" w:lineRule="auto"/>
        <w:rPr>
          <w:rFonts w:ascii="Times New Roman" w:eastAsia="Times New Roman" w:hAnsi="Times New Roman" w:cs="Times New Roman"/>
          <w:b/>
          <w:sz w:val="24"/>
          <w:szCs w:val="24"/>
          <w:lang w:eastAsia="hr-HR"/>
        </w:rPr>
      </w:pPr>
      <w:r w:rsidRPr="00115188">
        <w:rPr>
          <w:rFonts w:ascii="Times New Roman" w:eastAsia="Times New Roman" w:hAnsi="Times New Roman" w:cs="Times New Roman"/>
          <w:b/>
          <w:sz w:val="24"/>
          <w:szCs w:val="24"/>
          <w:lang w:eastAsia="hr-HR"/>
        </w:rPr>
        <w:t xml:space="preserve"> KRAPINSKO-ZAGORSKA ŽUPANIJA</w:t>
      </w:r>
    </w:p>
    <w:p w14:paraId="1692FE0F" w14:textId="77777777" w:rsidR="00115188" w:rsidRPr="00115188" w:rsidRDefault="00115188" w:rsidP="00115188">
      <w:pPr>
        <w:spacing w:after="0" w:line="240" w:lineRule="auto"/>
        <w:rPr>
          <w:rFonts w:ascii="Times New Roman" w:eastAsia="Times New Roman" w:hAnsi="Times New Roman" w:cs="Times New Roman"/>
          <w:b/>
          <w:sz w:val="24"/>
          <w:szCs w:val="24"/>
          <w:lang w:eastAsia="hr-HR"/>
        </w:rPr>
      </w:pPr>
      <w:r w:rsidRPr="00115188">
        <w:rPr>
          <w:rFonts w:ascii="Times New Roman" w:eastAsia="Times New Roman" w:hAnsi="Times New Roman" w:cs="Times New Roman"/>
          <w:b/>
          <w:sz w:val="24"/>
          <w:szCs w:val="24"/>
          <w:lang w:eastAsia="hr-HR"/>
        </w:rPr>
        <w:t xml:space="preserve">     OPĆINA SVETI KRIŽ ZAČRETJE</w:t>
      </w:r>
      <w:r w:rsidRPr="00115188">
        <w:rPr>
          <w:rFonts w:ascii="Times New Roman" w:eastAsia="Times New Roman" w:hAnsi="Times New Roman" w:cs="Times New Roman"/>
          <w:b/>
          <w:sz w:val="24"/>
          <w:szCs w:val="24"/>
          <w:lang w:eastAsia="hr-HR"/>
        </w:rPr>
        <w:tab/>
      </w:r>
      <w:r w:rsidRPr="00115188">
        <w:rPr>
          <w:rFonts w:ascii="Times New Roman" w:eastAsia="Times New Roman" w:hAnsi="Times New Roman" w:cs="Times New Roman"/>
          <w:b/>
          <w:sz w:val="24"/>
          <w:szCs w:val="24"/>
          <w:lang w:eastAsia="hr-HR"/>
        </w:rPr>
        <w:tab/>
      </w:r>
      <w:r w:rsidRPr="00115188">
        <w:rPr>
          <w:rFonts w:ascii="Times New Roman" w:eastAsia="Times New Roman" w:hAnsi="Times New Roman" w:cs="Times New Roman"/>
          <w:b/>
          <w:sz w:val="24"/>
          <w:szCs w:val="24"/>
          <w:lang w:eastAsia="hr-HR"/>
        </w:rPr>
        <w:tab/>
      </w:r>
      <w:r w:rsidRPr="00115188">
        <w:rPr>
          <w:rFonts w:ascii="Times New Roman" w:eastAsia="Times New Roman" w:hAnsi="Times New Roman" w:cs="Times New Roman"/>
          <w:b/>
          <w:sz w:val="24"/>
          <w:szCs w:val="24"/>
          <w:lang w:eastAsia="hr-HR"/>
        </w:rPr>
        <w:tab/>
      </w:r>
    </w:p>
    <w:p w14:paraId="2029510E" w14:textId="77777777" w:rsidR="00115188" w:rsidRPr="00115188" w:rsidRDefault="00115188" w:rsidP="00115188">
      <w:pPr>
        <w:spacing w:after="0" w:line="240" w:lineRule="auto"/>
        <w:rPr>
          <w:rFonts w:ascii="Times New Roman" w:eastAsia="Times New Roman" w:hAnsi="Times New Roman" w:cs="Times New Roman"/>
          <w:sz w:val="24"/>
          <w:szCs w:val="24"/>
          <w:lang w:eastAsia="hr-HR"/>
        </w:rPr>
      </w:pPr>
      <w:r w:rsidRPr="00115188">
        <w:rPr>
          <w:rFonts w:ascii="Times New Roman" w:eastAsia="Times New Roman" w:hAnsi="Times New Roman" w:cs="Times New Roman"/>
          <w:b/>
          <w:sz w:val="24"/>
          <w:szCs w:val="24"/>
          <w:lang w:eastAsia="hr-HR"/>
        </w:rPr>
        <w:t xml:space="preserve">                 OPĆINSKO VIJEĆE </w:t>
      </w:r>
      <w:r w:rsidRPr="00115188">
        <w:rPr>
          <w:rFonts w:ascii="Times New Roman" w:eastAsia="Times New Roman" w:hAnsi="Times New Roman" w:cs="Times New Roman"/>
          <w:b/>
          <w:sz w:val="24"/>
          <w:szCs w:val="24"/>
          <w:lang w:eastAsia="hr-HR"/>
        </w:rPr>
        <w:tab/>
      </w: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r>
    </w:p>
    <w:p w14:paraId="6C174420" w14:textId="77777777" w:rsidR="00115188" w:rsidRPr="00115188" w:rsidRDefault="00115188" w:rsidP="00115188">
      <w:pPr>
        <w:keepNext/>
        <w:tabs>
          <w:tab w:val="center" w:pos="4536"/>
        </w:tabs>
        <w:spacing w:after="0" w:line="240" w:lineRule="auto"/>
        <w:ind w:right="276"/>
        <w:jc w:val="both"/>
        <w:outlineLvl w:val="0"/>
        <w:rPr>
          <w:rFonts w:ascii="Times New Roman" w:eastAsia="Arial Unicode MS" w:hAnsi="Times New Roman" w:cs="Times New Roman"/>
          <w:sz w:val="24"/>
          <w:szCs w:val="24"/>
        </w:rPr>
      </w:pPr>
      <w:r w:rsidRPr="00115188">
        <w:rPr>
          <w:rFonts w:ascii="Times New Roman" w:eastAsia="Arial Unicode MS" w:hAnsi="Times New Roman" w:cs="Times New Roman"/>
          <w:bCs/>
          <w:sz w:val="24"/>
          <w:szCs w:val="24"/>
          <w:lang w:val="en-US"/>
        </w:rPr>
        <w:t>KLASA:</w:t>
      </w:r>
      <w:r w:rsidRPr="00115188">
        <w:rPr>
          <w:rFonts w:ascii="Times New Roman" w:eastAsia="Arial Unicode MS" w:hAnsi="Times New Roman" w:cs="Times New Roman"/>
          <w:bCs/>
          <w:sz w:val="24"/>
          <w:szCs w:val="24"/>
        </w:rPr>
        <w:t xml:space="preserve"> 400-02/24-01/001</w:t>
      </w:r>
    </w:p>
    <w:p w14:paraId="539D68C0" w14:textId="77777777" w:rsidR="00115188" w:rsidRPr="00115188" w:rsidRDefault="00115188" w:rsidP="00115188">
      <w:pPr>
        <w:keepNext/>
        <w:spacing w:after="0" w:line="240" w:lineRule="auto"/>
        <w:jc w:val="both"/>
        <w:outlineLvl w:val="3"/>
        <w:rPr>
          <w:rFonts w:ascii="Times New Roman" w:eastAsia="Arial Unicode MS" w:hAnsi="Times New Roman" w:cs="Times New Roman"/>
          <w:bCs/>
          <w:sz w:val="24"/>
          <w:szCs w:val="24"/>
        </w:rPr>
      </w:pPr>
      <w:r w:rsidRPr="00115188">
        <w:rPr>
          <w:rFonts w:ascii="Times New Roman" w:eastAsia="Arial Unicode MS" w:hAnsi="Times New Roman" w:cs="Times New Roman"/>
          <w:bCs/>
          <w:sz w:val="24"/>
          <w:szCs w:val="24"/>
          <w:lang w:val="en-US"/>
        </w:rPr>
        <w:t>URBROJ</w:t>
      </w:r>
      <w:proofErr w:type="gramStart"/>
      <w:r w:rsidRPr="00115188">
        <w:rPr>
          <w:rFonts w:ascii="Times New Roman" w:eastAsia="Arial Unicode MS" w:hAnsi="Times New Roman" w:cs="Times New Roman"/>
          <w:bCs/>
          <w:sz w:val="24"/>
          <w:szCs w:val="24"/>
        </w:rPr>
        <w:t>:2140</w:t>
      </w:r>
      <w:proofErr w:type="gramEnd"/>
      <w:r w:rsidRPr="00115188">
        <w:rPr>
          <w:rFonts w:ascii="Times New Roman" w:eastAsia="Arial Unicode MS" w:hAnsi="Times New Roman" w:cs="Times New Roman"/>
          <w:bCs/>
          <w:sz w:val="24"/>
          <w:szCs w:val="24"/>
        </w:rPr>
        <w:t>-28-01-24-</w:t>
      </w:r>
    </w:p>
    <w:p w14:paraId="58C86198" w14:textId="77777777" w:rsidR="00115188" w:rsidRPr="00115188" w:rsidRDefault="00115188" w:rsidP="00115188">
      <w:pPr>
        <w:keepNext/>
        <w:spacing w:after="0" w:line="240" w:lineRule="auto"/>
        <w:jc w:val="both"/>
        <w:outlineLvl w:val="3"/>
        <w:rPr>
          <w:rFonts w:ascii="Times New Roman" w:eastAsia="Arial Unicode MS" w:hAnsi="Times New Roman" w:cs="Times New Roman"/>
          <w:bCs/>
          <w:sz w:val="24"/>
          <w:szCs w:val="20"/>
          <w:lang w:val="en-US"/>
        </w:rPr>
      </w:pPr>
      <w:r w:rsidRPr="00115188">
        <w:rPr>
          <w:rFonts w:ascii="Times New Roman" w:eastAsia="Arial Unicode MS" w:hAnsi="Times New Roman" w:cs="Times New Roman"/>
          <w:bCs/>
          <w:sz w:val="24"/>
          <w:szCs w:val="20"/>
          <w:lang w:val="en-US"/>
        </w:rPr>
        <w:t>Sveti Križ Začretje, ______.</w:t>
      </w:r>
    </w:p>
    <w:p w14:paraId="1A54E7E0" w14:textId="77777777" w:rsidR="00115188" w:rsidRPr="00115188" w:rsidRDefault="00115188" w:rsidP="00115188">
      <w:pPr>
        <w:spacing w:after="0" w:line="240" w:lineRule="auto"/>
        <w:jc w:val="both"/>
        <w:rPr>
          <w:rFonts w:ascii="Times New Roman" w:eastAsia="Times New Roman" w:hAnsi="Times New Roman" w:cs="Times New Roman"/>
          <w:sz w:val="24"/>
          <w:szCs w:val="24"/>
          <w:lang w:eastAsia="hr-HR"/>
        </w:rPr>
      </w:pPr>
    </w:p>
    <w:p w14:paraId="4650462E" w14:textId="77777777" w:rsidR="00115188" w:rsidRPr="00115188" w:rsidRDefault="00115188" w:rsidP="00115188">
      <w:pPr>
        <w:spacing w:after="0" w:line="240" w:lineRule="auto"/>
        <w:jc w:val="both"/>
        <w:rPr>
          <w:rFonts w:ascii="Times New Roman" w:eastAsia="Times New Roman" w:hAnsi="Times New Roman" w:cs="Times New Roman"/>
          <w:sz w:val="24"/>
          <w:szCs w:val="24"/>
          <w:lang w:eastAsia="hr-HR"/>
        </w:rPr>
      </w:pPr>
    </w:p>
    <w:p w14:paraId="10A12955" w14:textId="77777777" w:rsidR="00115188" w:rsidRPr="00115188" w:rsidRDefault="00115188" w:rsidP="00115188">
      <w:pPr>
        <w:spacing w:after="0" w:line="240" w:lineRule="auto"/>
        <w:jc w:val="both"/>
        <w:rPr>
          <w:rFonts w:ascii="Times New Roman" w:eastAsia="Times New Roman" w:hAnsi="Times New Roman" w:cs="Times New Roman"/>
          <w:sz w:val="24"/>
          <w:szCs w:val="24"/>
          <w:lang w:eastAsia="hr-HR"/>
        </w:rPr>
      </w:pPr>
      <w:r w:rsidRPr="00115188">
        <w:rPr>
          <w:rFonts w:ascii="Times New Roman" w:eastAsia="Times New Roman" w:hAnsi="Times New Roman" w:cs="Times New Roman"/>
          <w:sz w:val="24"/>
          <w:szCs w:val="24"/>
          <w:lang w:eastAsia="hr-HR"/>
        </w:rPr>
        <w:t xml:space="preserve">           Na temelju članka 69. Zakona o šumama (NN 68/18, 115/18, 98/19, 32/20, 145/20, 101/23, 36/24) i članka 32. Statuta Općine Sveti Križ Začretje (Službeni glasnik Krapinsko-zagorske županije br. 21/2021) Općinsko vijeće Sveti Križ Začretje na . sjednici od________.  godine donijelo je: </w:t>
      </w:r>
    </w:p>
    <w:p w14:paraId="11BB5475" w14:textId="77777777" w:rsidR="00115188" w:rsidRPr="00115188" w:rsidRDefault="00115188" w:rsidP="00115188">
      <w:pPr>
        <w:spacing w:after="0" w:line="240" w:lineRule="auto"/>
        <w:jc w:val="both"/>
        <w:rPr>
          <w:rFonts w:ascii="Times New Roman" w:eastAsia="Times New Roman" w:hAnsi="Times New Roman" w:cs="Times New Roman"/>
          <w:sz w:val="24"/>
          <w:szCs w:val="24"/>
          <w:lang w:eastAsia="hr-HR"/>
        </w:rPr>
      </w:pPr>
    </w:p>
    <w:p w14:paraId="5AA3D748" w14:textId="77777777" w:rsidR="00115188" w:rsidRPr="00115188" w:rsidRDefault="00115188" w:rsidP="00115188">
      <w:pPr>
        <w:numPr>
          <w:ilvl w:val="0"/>
          <w:numId w:val="29"/>
        </w:numPr>
        <w:spacing w:after="0" w:line="240" w:lineRule="auto"/>
        <w:jc w:val="center"/>
        <w:rPr>
          <w:rFonts w:ascii="Times New Roman" w:eastAsia="Times New Roman" w:hAnsi="Times New Roman" w:cs="Times New Roman"/>
          <w:b/>
          <w:bCs/>
          <w:sz w:val="24"/>
          <w:szCs w:val="24"/>
          <w:lang w:eastAsia="hr-HR"/>
        </w:rPr>
      </w:pPr>
      <w:r w:rsidRPr="00115188">
        <w:rPr>
          <w:rFonts w:ascii="Times New Roman" w:eastAsia="Times New Roman" w:hAnsi="Times New Roman" w:cs="Times New Roman"/>
          <w:b/>
          <w:bCs/>
          <w:sz w:val="24"/>
          <w:szCs w:val="24"/>
          <w:lang w:eastAsia="hr-HR"/>
        </w:rPr>
        <w:t>IZMJENU</w:t>
      </w:r>
    </w:p>
    <w:p w14:paraId="5A86C9A2" w14:textId="77777777" w:rsidR="00115188" w:rsidRPr="00115188" w:rsidRDefault="00115188" w:rsidP="00115188">
      <w:pPr>
        <w:spacing w:after="0" w:line="240" w:lineRule="auto"/>
        <w:jc w:val="center"/>
        <w:rPr>
          <w:rFonts w:ascii="Times New Roman" w:eastAsia="Times New Roman" w:hAnsi="Times New Roman" w:cs="Times New Roman"/>
          <w:b/>
          <w:sz w:val="24"/>
          <w:szCs w:val="24"/>
          <w:lang w:eastAsia="hr-HR"/>
        </w:rPr>
      </w:pPr>
      <w:r w:rsidRPr="00115188">
        <w:rPr>
          <w:rFonts w:ascii="Times New Roman" w:eastAsia="Times New Roman" w:hAnsi="Times New Roman" w:cs="Times New Roman"/>
          <w:b/>
          <w:sz w:val="24"/>
          <w:szCs w:val="24"/>
          <w:lang w:eastAsia="hr-HR"/>
        </w:rPr>
        <w:t xml:space="preserve">PROGRAMA UTROŠKA SREDSTAVA ŠUMSKOG DOPRINOSA </w:t>
      </w:r>
    </w:p>
    <w:p w14:paraId="7FF23BF1" w14:textId="77777777" w:rsidR="00115188" w:rsidRPr="00115188" w:rsidRDefault="00115188" w:rsidP="00115188">
      <w:pPr>
        <w:spacing w:after="0" w:line="240" w:lineRule="auto"/>
        <w:jc w:val="center"/>
        <w:rPr>
          <w:rFonts w:ascii="Times New Roman" w:eastAsia="Times New Roman" w:hAnsi="Times New Roman" w:cs="Times New Roman"/>
          <w:b/>
          <w:sz w:val="24"/>
          <w:szCs w:val="24"/>
          <w:lang w:eastAsia="hr-HR"/>
        </w:rPr>
      </w:pPr>
      <w:r w:rsidRPr="00115188">
        <w:rPr>
          <w:rFonts w:ascii="Times New Roman" w:eastAsia="Times New Roman" w:hAnsi="Times New Roman" w:cs="Times New Roman"/>
          <w:b/>
          <w:sz w:val="24"/>
          <w:szCs w:val="24"/>
          <w:lang w:eastAsia="hr-HR"/>
        </w:rPr>
        <w:t>ZA 2025. GODINU</w:t>
      </w:r>
    </w:p>
    <w:p w14:paraId="0AF28291" w14:textId="77777777" w:rsidR="00115188" w:rsidRPr="00115188" w:rsidRDefault="00115188" w:rsidP="00115188">
      <w:pPr>
        <w:spacing w:after="0" w:line="240" w:lineRule="auto"/>
        <w:jc w:val="center"/>
        <w:rPr>
          <w:rFonts w:ascii="Times New Roman" w:eastAsia="Times New Roman" w:hAnsi="Times New Roman" w:cs="Times New Roman"/>
          <w:b/>
          <w:sz w:val="24"/>
          <w:szCs w:val="24"/>
          <w:lang w:eastAsia="hr-HR"/>
        </w:rPr>
      </w:pPr>
    </w:p>
    <w:p w14:paraId="1487AB74" w14:textId="77777777" w:rsidR="00115188" w:rsidRPr="00115188" w:rsidRDefault="00115188" w:rsidP="00115188">
      <w:pPr>
        <w:spacing w:after="0" w:line="240" w:lineRule="auto"/>
        <w:jc w:val="center"/>
        <w:rPr>
          <w:rFonts w:ascii="Times New Roman" w:eastAsia="Times New Roman" w:hAnsi="Times New Roman" w:cs="Times New Roman"/>
          <w:b/>
          <w:sz w:val="24"/>
          <w:szCs w:val="24"/>
          <w:lang w:eastAsia="hr-HR"/>
        </w:rPr>
      </w:pPr>
      <w:r w:rsidRPr="00115188">
        <w:rPr>
          <w:rFonts w:ascii="Times New Roman" w:eastAsia="Times New Roman" w:hAnsi="Times New Roman" w:cs="Times New Roman"/>
          <w:b/>
          <w:sz w:val="24"/>
          <w:szCs w:val="24"/>
          <w:lang w:eastAsia="hr-HR"/>
        </w:rPr>
        <w:t>Članak 1.</w:t>
      </w:r>
    </w:p>
    <w:p w14:paraId="33C92C27" w14:textId="77777777" w:rsidR="00115188" w:rsidRPr="00115188" w:rsidRDefault="00115188" w:rsidP="00115188">
      <w:pPr>
        <w:spacing w:after="0" w:line="240" w:lineRule="auto"/>
        <w:jc w:val="both"/>
        <w:rPr>
          <w:rFonts w:ascii="Times New Roman" w:eastAsia="Times New Roman" w:hAnsi="Times New Roman" w:cs="Times New Roman"/>
          <w:bCs/>
          <w:sz w:val="24"/>
          <w:szCs w:val="24"/>
          <w:lang w:eastAsia="hr-HR"/>
        </w:rPr>
      </w:pPr>
      <w:r w:rsidRPr="00115188">
        <w:rPr>
          <w:rFonts w:ascii="Times New Roman" w:eastAsia="Times New Roman" w:hAnsi="Times New Roman" w:cs="Times New Roman"/>
          <w:bCs/>
          <w:sz w:val="24"/>
          <w:szCs w:val="24"/>
          <w:lang w:eastAsia="hr-HR"/>
        </w:rPr>
        <w:tab/>
        <w:t>U Programu utroška sredstava šumskog doprinosa za 2025. godinu („Službeni glasnik Krapinsko-zagorske županije“ br. 49A/2024) članak 2. mijenja se i glasi:</w:t>
      </w:r>
    </w:p>
    <w:p w14:paraId="47AF91AF" w14:textId="77777777" w:rsidR="00115188" w:rsidRPr="00115188" w:rsidRDefault="00115188" w:rsidP="00115188">
      <w:pPr>
        <w:spacing w:after="0" w:line="240" w:lineRule="auto"/>
        <w:jc w:val="both"/>
        <w:rPr>
          <w:rFonts w:ascii="Times New Roman" w:eastAsia="Times New Roman" w:hAnsi="Times New Roman" w:cs="Times New Roman"/>
          <w:bCs/>
          <w:sz w:val="24"/>
          <w:szCs w:val="24"/>
          <w:lang w:eastAsia="hr-HR"/>
        </w:rPr>
      </w:pPr>
    </w:p>
    <w:p w14:paraId="3574C549" w14:textId="77777777" w:rsidR="00115188" w:rsidRPr="00115188" w:rsidRDefault="00115188" w:rsidP="00115188">
      <w:pPr>
        <w:spacing w:after="0" w:line="240" w:lineRule="auto"/>
        <w:jc w:val="both"/>
        <w:rPr>
          <w:rFonts w:ascii="Times New Roman" w:eastAsia="Times New Roman" w:hAnsi="Times New Roman" w:cs="Times New Roman"/>
          <w:sz w:val="24"/>
          <w:szCs w:val="24"/>
          <w:lang w:eastAsia="hr-HR"/>
        </w:rPr>
      </w:pPr>
      <w:r w:rsidRPr="00115188">
        <w:rPr>
          <w:rFonts w:ascii="Times New Roman" w:eastAsia="Times New Roman" w:hAnsi="Times New Roman" w:cs="Times New Roman"/>
          <w:sz w:val="24"/>
          <w:szCs w:val="24"/>
          <w:lang w:eastAsia="hr-HR"/>
        </w:rPr>
        <w:tab/>
        <w:t>U 2025. godini planira se prihod od šumskog doprinosa u iznosu od  100,00 EUR.</w:t>
      </w:r>
    </w:p>
    <w:p w14:paraId="5BC14BC6" w14:textId="77777777" w:rsidR="00115188" w:rsidRPr="00115188" w:rsidRDefault="00115188" w:rsidP="00115188">
      <w:pPr>
        <w:spacing w:after="0" w:line="240" w:lineRule="auto"/>
        <w:jc w:val="both"/>
        <w:rPr>
          <w:rFonts w:ascii="Times New Roman" w:eastAsia="Times New Roman" w:hAnsi="Times New Roman" w:cs="Times New Roman"/>
          <w:bCs/>
          <w:sz w:val="24"/>
          <w:szCs w:val="24"/>
          <w:lang w:eastAsia="hr-HR"/>
        </w:rPr>
      </w:pPr>
    </w:p>
    <w:p w14:paraId="2184C4FF" w14:textId="77777777" w:rsidR="00115188" w:rsidRPr="00115188" w:rsidRDefault="00115188" w:rsidP="00115188">
      <w:pPr>
        <w:spacing w:after="0" w:line="240" w:lineRule="auto"/>
        <w:jc w:val="both"/>
        <w:rPr>
          <w:rFonts w:ascii="Times New Roman" w:eastAsia="Times New Roman" w:hAnsi="Times New Roman" w:cs="Times New Roman"/>
          <w:sz w:val="24"/>
          <w:szCs w:val="24"/>
          <w:lang w:eastAsia="hr-HR"/>
        </w:rPr>
      </w:pPr>
    </w:p>
    <w:p w14:paraId="7D862AD9" w14:textId="77777777" w:rsidR="00115188" w:rsidRPr="00115188" w:rsidRDefault="00115188" w:rsidP="00115188">
      <w:pPr>
        <w:spacing w:after="0" w:line="240" w:lineRule="auto"/>
        <w:jc w:val="center"/>
        <w:rPr>
          <w:rFonts w:ascii="Times New Roman" w:eastAsia="Times New Roman" w:hAnsi="Times New Roman" w:cs="Times New Roman"/>
          <w:b/>
          <w:sz w:val="24"/>
          <w:szCs w:val="24"/>
          <w:lang w:eastAsia="hr-HR"/>
        </w:rPr>
      </w:pPr>
      <w:r w:rsidRPr="00115188">
        <w:rPr>
          <w:rFonts w:ascii="Times New Roman" w:eastAsia="Times New Roman" w:hAnsi="Times New Roman" w:cs="Times New Roman"/>
          <w:b/>
          <w:sz w:val="24"/>
          <w:szCs w:val="24"/>
          <w:lang w:eastAsia="hr-HR"/>
        </w:rPr>
        <w:t>Članak 2.</w:t>
      </w:r>
    </w:p>
    <w:p w14:paraId="1F26BA39" w14:textId="77777777" w:rsidR="00115188" w:rsidRPr="00115188" w:rsidRDefault="00115188" w:rsidP="00115188">
      <w:pPr>
        <w:spacing w:after="0" w:line="240" w:lineRule="auto"/>
        <w:ind w:firstLine="709"/>
        <w:rPr>
          <w:rFonts w:ascii="Times New Roman" w:eastAsia="Times New Roman" w:hAnsi="Times New Roman" w:cs="Times New Roman"/>
          <w:sz w:val="24"/>
          <w:szCs w:val="24"/>
          <w:lang w:eastAsia="hr-HR"/>
        </w:rPr>
      </w:pPr>
      <w:r w:rsidRPr="00115188">
        <w:rPr>
          <w:rFonts w:ascii="Times New Roman" w:eastAsia="Times New Roman" w:hAnsi="Times New Roman" w:cs="Times New Roman"/>
          <w:sz w:val="24"/>
          <w:szCs w:val="24"/>
          <w:lang w:eastAsia="hr-HR"/>
        </w:rPr>
        <w:t>Ova izmjena Programa stupa na snagu danom stupanja na snagu 1. Izmjene i dopune proračuna Općine Sveti Križ Začretje za 2025. godinu.</w:t>
      </w:r>
      <w:r w:rsidRPr="00115188">
        <w:rPr>
          <w:rFonts w:ascii="Times New Roman" w:eastAsia="Times New Roman" w:hAnsi="Times New Roman" w:cs="Times New Roman"/>
          <w:sz w:val="24"/>
          <w:szCs w:val="24"/>
          <w:lang w:eastAsia="hr-HR"/>
        </w:rPr>
        <w:tab/>
      </w:r>
    </w:p>
    <w:p w14:paraId="2BC2EC0F" w14:textId="77777777" w:rsidR="00115188" w:rsidRPr="00115188" w:rsidRDefault="00115188" w:rsidP="00115188">
      <w:pPr>
        <w:spacing w:after="0" w:line="240" w:lineRule="auto"/>
        <w:ind w:firstLine="709"/>
        <w:rPr>
          <w:rFonts w:ascii="Times New Roman" w:eastAsia="Times New Roman" w:hAnsi="Times New Roman" w:cs="Times New Roman"/>
          <w:sz w:val="24"/>
          <w:szCs w:val="24"/>
          <w:lang w:eastAsia="hr-HR"/>
        </w:rPr>
      </w:pPr>
    </w:p>
    <w:p w14:paraId="6FE6BCA2" w14:textId="77777777" w:rsidR="00115188" w:rsidRPr="00115188" w:rsidRDefault="00115188" w:rsidP="00115188">
      <w:pPr>
        <w:spacing w:after="0" w:line="240" w:lineRule="auto"/>
        <w:ind w:firstLine="709"/>
        <w:rPr>
          <w:rFonts w:ascii="Times New Roman" w:eastAsia="Times New Roman" w:hAnsi="Times New Roman" w:cs="Times New Roman"/>
          <w:sz w:val="24"/>
          <w:szCs w:val="24"/>
          <w:lang w:eastAsia="hr-HR"/>
        </w:rPr>
      </w:pPr>
    </w:p>
    <w:p w14:paraId="01DF941B" w14:textId="77777777" w:rsidR="00115188" w:rsidRPr="00115188" w:rsidRDefault="00115188" w:rsidP="00115188">
      <w:pPr>
        <w:spacing w:after="0" w:line="240" w:lineRule="auto"/>
        <w:ind w:left="5245" w:hanging="289"/>
        <w:jc w:val="both"/>
        <w:rPr>
          <w:rFonts w:ascii="Times New Roman" w:eastAsia="Times New Roman" w:hAnsi="Times New Roman" w:cs="Times New Roman"/>
          <w:sz w:val="24"/>
          <w:szCs w:val="24"/>
          <w:lang w:eastAsia="hr-HR"/>
        </w:rPr>
      </w:pP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t xml:space="preserve">         PREDSJEDNICA</w:t>
      </w:r>
    </w:p>
    <w:p w14:paraId="79419005" w14:textId="77777777" w:rsidR="00115188" w:rsidRPr="00115188" w:rsidRDefault="00115188" w:rsidP="00115188">
      <w:pPr>
        <w:spacing w:after="0" w:line="240" w:lineRule="auto"/>
        <w:ind w:left="4248" w:firstLine="708"/>
        <w:jc w:val="both"/>
        <w:rPr>
          <w:rFonts w:ascii="Times New Roman" w:eastAsia="Times New Roman" w:hAnsi="Times New Roman" w:cs="Times New Roman"/>
          <w:sz w:val="24"/>
          <w:szCs w:val="24"/>
          <w:lang w:eastAsia="hr-HR"/>
        </w:rPr>
      </w:pPr>
      <w:r w:rsidRPr="00115188">
        <w:rPr>
          <w:rFonts w:ascii="Times New Roman" w:eastAsia="Times New Roman" w:hAnsi="Times New Roman" w:cs="Times New Roman"/>
          <w:sz w:val="24"/>
          <w:szCs w:val="24"/>
          <w:lang w:eastAsia="hr-HR"/>
        </w:rPr>
        <w:t>OPĆINSKOG VIJEĆA</w:t>
      </w:r>
    </w:p>
    <w:p w14:paraId="633F0335" w14:textId="77777777" w:rsidR="00115188" w:rsidRPr="00115188" w:rsidRDefault="00115188" w:rsidP="00115188">
      <w:pPr>
        <w:spacing w:after="0" w:line="240" w:lineRule="auto"/>
        <w:ind w:left="3540" w:firstLine="708"/>
        <w:jc w:val="both"/>
        <w:rPr>
          <w:rFonts w:ascii="Times New Roman" w:eastAsia="Times New Roman" w:hAnsi="Times New Roman" w:cs="Times New Roman"/>
          <w:i/>
          <w:iCs/>
          <w:sz w:val="24"/>
          <w:szCs w:val="24"/>
          <w:lang w:eastAsia="hr-HR"/>
        </w:rPr>
      </w:pPr>
      <w:r w:rsidRPr="00115188">
        <w:rPr>
          <w:rFonts w:ascii="Times New Roman" w:eastAsia="Times New Roman" w:hAnsi="Times New Roman" w:cs="Times New Roman"/>
          <w:i/>
          <w:iCs/>
          <w:sz w:val="24"/>
          <w:szCs w:val="24"/>
          <w:lang w:eastAsia="hr-HR"/>
        </w:rPr>
        <w:t xml:space="preserve">      </w:t>
      </w:r>
      <w:proofErr w:type="spellStart"/>
      <w:r w:rsidRPr="00115188">
        <w:rPr>
          <w:rFonts w:ascii="Times New Roman" w:eastAsia="Times New Roman" w:hAnsi="Times New Roman" w:cs="Times New Roman"/>
          <w:i/>
          <w:iCs/>
          <w:sz w:val="24"/>
          <w:szCs w:val="24"/>
          <w:lang w:eastAsia="hr-HR"/>
        </w:rPr>
        <w:t>Tončica</w:t>
      </w:r>
      <w:proofErr w:type="spellEnd"/>
      <w:r w:rsidRPr="00115188">
        <w:rPr>
          <w:rFonts w:ascii="Times New Roman" w:eastAsia="Times New Roman" w:hAnsi="Times New Roman" w:cs="Times New Roman"/>
          <w:i/>
          <w:iCs/>
          <w:sz w:val="24"/>
          <w:szCs w:val="24"/>
          <w:lang w:eastAsia="hr-HR"/>
        </w:rPr>
        <w:t xml:space="preserve"> Božić, </w:t>
      </w:r>
      <w:proofErr w:type="spellStart"/>
      <w:r w:rsidRPr="00115188">
        <w:rPr>
          <w:rFonts w:ascii="Times New Roman" w:eastAsia="Times New Roman" w:hAnsi="Times New Roman" w:cs="Times New Roman"/>
          <w:i/>
          <w:iCs/>
          <w:sz w:val="24"/>
          <w:szCs w:val="24"/>
          <w:lang w:eastAsia="hr-HR"/>
        </w:rPr>
        <w:t>univ</w:t>
      </w:r>
      <w:proofErr w:type="spellEnd"/>
      <w:r w:rsidRPr="00115188">
        <w:rPr>
          <w:rFonts w:ascii="Times New Roman" w:eastAsia="Times New Roman" w:hAnsi="Times New Roman" w:cs="Times New Roman"/>
          <w:i/>
          <w:iCs/>
          <w:sz w:val="24"/>
          <w:szCs w:val="24"/>
          <w:lang w:eastAsia="hr-HR"/>
        </w:rPr>
        <w:t xml:space="preserve">. </w:t>
      </w:r>
      <w:proofErr w:type="spellStart"/>
      <w:r w:rsidRPr="00115188">
        <w:rPr>
          <w:rFonts w:ascii="Times New Roman" w:eastAsia="Times New Roman" w:hAnsi="Times New Roman" w:cs="Times New Roman"/>
          <w:i/>
          <w:iCs/>
          <w:sz w:val="24"/>
          <w:szCs w:val="24"/>
          <w:lang w:eastAsia="hr-HR"/>
        </w:rPr>
        <w:t>spec</w:t>
      </w:r>
      <w:proofErr w:type="spellEnd"/>
      <w:r w:rsidRPr="00115188">
        <w:rPr>
          <w:rFonts w:ascii="Times New Roman" w:eastAsia="Times New Roman" w:hAnsi="Times New Roman" w:cs="Times New Roman"/>
          <w:i/>
          <w:iCs/>
          <w:sz w:val="24"/>
          <w:szCs w:val="24"/>
          <w:lang w:eastAsia="hr-HR"/>
        </w:rPr>
        <w:t xml:space="preserve">. </w:t>
      </w:r>
      <w:proofErr w:type="spellStart"/>
      <w:r w:rsidRPr="00115188">
        <w:rPr>
          <w:rFonts w:ascii="Times New Roman" w:eastAsia="Times New Roman" w:hAnsi="Times New Roman" w:cs="Times New Roman"/>
          <w:i/>
          <w:iCs/>
          <w:sz w:val="24"/>
          <w:szCs w:val="24"/>
          <w:lang w:eastAsia="hr-HR"/>
        </w:rPr>
        <w:t>act</w:t>
      </w:r>
      <w:proofErr w:type="spellEnd"/>
      <w:r w:rsidRPr="00115188">
        <w:rPr>
          <w:rFonts w:ascii="Times New Roman" w:eastAsia="Times New Roman" w:hAnsi="Times New Roman" w:cs="Times New Roman"/>
          <w:i/>
          <w:iCs/>
          <w:sz w:val="24"/>
          <w:szCs w:val="24"/>
          <w:lang w:eastAsia="hr-HR"/>
        </w:rPr>
        <w:t xml:space="preserve">. </w:t>
      </w:r>
      <w:proofErr w:type="spellStart"/>
      <w:r w:rsidRPr="00115188">
        <w:rPr>
          <w:rFonts w:ascii="Times New Roman" w:eastAsia="Times New Roman" w:hAnsi="Times New Roman" w:cs="Times New Roman"/>
          <w:i/>
          <w:iCs/>
          <w:sz w:val="24"/>
          <w:szCs w:val="24"/>
          <w:lang w:eastAsia="hr-HR"/>
        </w:rPr>
        <w:t>soc</w:t>
      </w:r>
      <w:proofErr w:type="spellEnd"/>
      <w:r w:rsidRPr="00115188">
        <w:rPr>
          <w:rFonts w:ascii="Times New Roman" w:eastAsia="Times New Roman" w:hAnsi="Times New Roman" w:cs="Times New Roman"/>
          <w:i/>
          <w:iCs/>
          <w:sz w:val="24"/>
          <w:szCs w:val="24"/>
          <w:lang w:eastAsia="hr-HR"/>
        </w:rPr>
        <w:t>.</w:t>
      </w:r>
    </w:p>
    <w:p w14:paraId="036AEEAF" w14:textId="77777777" w:rsidR="00115188" w:rsidRPr="00115188" w:rsidRDefault="00115188" w:rsidP="00115188">
      <w:pPr>
        <w:spacing w:after="0" w:line="240" w:lineRule="auto"/>
        <w:jc w:val="center"/>
        <w:rPr>
          <w:rFonts w:ascii="Times New Roman" w:eastAsia="Times New Roman" w:hAnsi="Times New Roman" w:cs="Times New Roman"/>
          <w:b/>
          <w:i/>
          <w:iCs/>
          <w:sz w:val="24"/>
          <w:szCs w:val="24"/>
          <w:lang w:eastAsia="hr-HR"/>
        </w:rPr>
      </w:pPr>
    </w:p>
    <w:p w14:paraId="38536EAA" w14:textId="77777777" w:rsidR="00115188" w:rsidRPr="00115188" w:rsidRDefault="00115188" w:rsidP="00115188">
      <w:pPr>
        <w:spacing w:after="0" w:line="240" w:lineRule="auto"/>
        <w:rPr>
          <w:rFonts w:ascii="Times New Roman" w:eastAsia="Times New Roman" w:hAnsi="Times New Roman" w:cs="Times New Roman"/>
          <w:sz w:val="24"/>
          <w:szCs w:val="24"/>
          <w:lang w:eastAsia="hr-HR"/>
        </w:rPr>
      </w:pPr>
    </w:p>
    <w:p w14:paraId="73C94759" w14:textId="77777777" w:rsidR="00115188" w:rsidRPr="00115188" w:rsidRDefault="00115188" w:rsidP="00115188">
      <w:pPr>
        <w:spacing w:after="0" w:line="240" w:lineRule="auto"/>
        <w:rPr>
          <w:rFonts w:ascii="Times New Roman" w:eastAsia="Times New Roman" w:hAnsi="Times New Roman" w:cs="Times New Roman"/>
          <w:sz w:val="24"/>
          <w:szCs w:val="24"/>
          <w:lang w:eastAsia="hr-HR"/>
        </w:rPr>
      </w:pPr>
    </w:p>
    <w:p w14:paraId="20A0904A" w14:textId="77777777" w:rsidR="00115188" w:rsidRDefault="00115188"/>
    <w:p w14:paraId="79E35E30" w14:textId="77777777" w:rsidR="00115188" w:rsidRDefault="00115188"/>
    <w:p w14:paraId="22A15817" w14:textId="77777777" w:rsidR="00115188" w:rsidRDefault="00115188"/>
    <w:p w14:paraId="22BD3F8D" w14:textId="77777777" w:rsidR="00115188" w:rsidRDefault="00115188"/>
    <w:p w14:paraId="513BCBDA" w14:textId="77777777" w:rsidR="00115188" w:rsidRDefault="00115188"/>
    <w:p w14:paraId="7E085CE8" w14:textId="77777777" w:rsidR="00115188" w:rsidRDefault="00115188"/>
    <w:p w14:paraId="32E8F568" w14:textId="77777777" w:rsidR="00115188" w:rsidRPr="00115188" w:rsidRDefault="00115188" w:rsidP="00115188">
      <w:pPr>
        <w:spacing w:after="0" w:line="240" w:lineRule="auto"/>
        <w:ind w:right="4104"/>
        <w:jc w:val="center"/>
        <w:rPr>
          <w:rFonts w:ascii="Book Antiqua" w:eastAsia="Times New Roman" w:hAnsi="Book Antiqua" w:cs="Times New Roman"/>
          <w:sz w:val="24"/>
          <w:szCs w:val="24"/>
          <w:lang w:val="en-US" w:eastAsia="hr-HR"/>
        </w:rPr>
      </w:pPr>
      <w:r w:rsidRPr="00115188">
        <w:rPr>
          <w:rFonts w:ascii="Book Antiqua" w:eastAsia="Times New Roman" w:hAnsi="Book Antiqua" w:cs="Times New Roman"/>
          <w:sz w:val="24"/>
          <w:szCs w:val="24"/>
          <w:lang w:val="en-US" w:eastAsia="hr-HR"/>
        </w:rPr>
        <w:t xml:space="preserve">       </w:t>
      </w:r>
      <w:r w:rsidRPr="00115188">
        <w:rPr>
          <w:rFonts w:ascii="Book Antiqua" w:eastAsia="Times New Roman" w:hAnsi="Book Antiqua" w:cs="Times New Roman"/>
          <w:sz w:val="24"/>
          <w:szCs w:val="24"/>
          <w:lang w:val="en-US" w:eastAsia="hr-HR"/>
        </w:rPr>
        <w:object w:dxaOrig="735" w:dyaOrig="870" w14:anchorId="1571341D">
          <v:shape id="_x0000_i1033" type="#_x0000_t75" style="width:36.75pt;height:43.5pt" o:ole="" fillcolor="window">
            <v:imagedata r:id="rId5" o:title=""/>
          </v:shape>
          <o:OLEObject Type="Embed" ProgID="MSDraw" ShapeID="_x0000_i1033" DrawAspect="Content" ObjectID="_1827400338" r:id="rId9">
            <o:FieldCodes>\* MERGEFORMAT</o:FieldCodes>
          </o:OLEObject>
        </w:object>
      </w:r>
      <w:r w:rsidRPr="00115188">
        <w:rPr>
          <w:rFonts w:ascii="Book Antiqua" w:eastAsia="Times New Roman" w:hAnsi="Book Antiqua" w:cs="Times New Roman"/>
          <w:sz w:val="24"/>
          <w:szCs w:val="24"/>
          <w:lang w:val="en-US" w:eastAsia="hr-HR"/>
        </w:rPr>
        <w:tab/>
      </w:r>
      <w:r w:rsidRPr="00115188">
        <w:rPr>
          <w:rFonts w:ascii="Book Antiqua" w:eastAsia="Times New Roman" w:hAnsi="Book Antiqua" w:cs="Times New Roman"/>
          <w:sz w:val="24"/>
          <w:szCs w:val="24"/>
          <w:lang w:val="en-US" w:eastAsia="hr-HR"/>
        </w:rPr>
        <w:tab/>
      </w:r>
    </w:p>
    <w:p w14:paraId="2E1B6B74" w14:textId="77777777" w:rsidR="00115188" w:rsidRPr="00115188" w:rsidRDefault="00115188" w:rsidP="00115188">
      <w:pPr>
        <w:spacing w:after="0" w:line="240" w:lineRule="auto"/>
        <w:ind w:right="4104"/>
        <w:rPr>
          <w:rFonts w:ascii="Book Antiqua" w:eastAsia="Times New Roman" w:hAnsi="Book Antiqua" w:cs="Times New Roman"/>
          <w:b/>
          <w:sz w:val="24"/>
          <w:szCs w:val="24"/>
          <w:lang w:val="en-US" w:eastAsia="hr-HR"/>
        </w:rPr>
      </w:pPr>
      <w:r w:rsidRPr="00115188">
        <w:rPr>
          <w:rFonts w:ascii="Book Antiqua" w:eastAsia="Times New Roman" w:hAnsi="Book Antiqua" w:cs="Times New Roman"/>
          <w:b/>
          <w:sz w:val="24"/>
          <w:szCs w:val="24"/>
          <w:lang w:val="en-US" w:eastAsia="hr-HR"/>
        </w:rPr>
        <w:t xml:space="preserve">      R E P U B L I K </w:t>
      </w:r>
      <w:proofErr w:type="gramStart"/>
      <w:r w:rsidRPr="00115188">
        <w:rPr>
          <w:rFonts w:ascii="Book Antiqua" w:eastAsia="Times New Roman" w:hAnsi="Book Antiqua" w:cs="Times New Roman"/>
          <w:b/>
          <w:sz w:val="24"/>
          <w:szCs w:val="24"/>
          <w:lang w:val="en-US" w:eastAsia="hr-HR"/>
        </w:rPr>
        <w:t>A  H</w:t>
      </w:r>
      <w:proofErr w:type="gramEnd"/>
      <w:r w:rsidRPr="00115188">
        <w:rPr>
          <w:rFonts w:ascii="Book Antiqua" w:eastAsia="Times New Roman" w:hAnsi="Book Antiqua" w:cs="Times New Roman"/>
          <w:b/>
          <w:sz w:val="24"/>
          <w:szCs w:val="24"/>
          <w:lang w:val="en-US" w:eastAsia="hr-HR"/>
        </w:rPr>
        <w:t xml:space="preserve"> R V A T S K A</w:t>
      </w:r>
    </w:p>
    <w:p w14:paraId="6CF5FE5B" w14:textId="77777777" w:rsidR="00115188" w:rsidRPr="00115188" w:rsidRDefault="00115188" w:rsidP="00115188">
      <w:pPr>
        <w:keepNext/>
        <w:spacing w:after="0" w:line="240" w:lineRule="auto"/>
        <w:outlineLvl w:val="1"/>
        <w:rPr>
          <w:rFonts w:ascii="Book Antiqua" w:eastAsia="Times New Roman" w:hAnsi="Book Antiqua" w:cs="Times New Roman"/>
          <w:b/>
          <w:sz w:val="24"/>
          <w:szCs w:val="24"/>
          <w:lang w:val="en-US"/>
        </w:rPr>
      </w:pPr>
      <w:r w:rsidRPr="00115188">
        <w:rPr>
          <w:rFonts w:ascii="Book Antiqua" w:eastAsia="Times New Roman" w:hAnsi="Book Antiqua" w:cs="Times New Roman"/>
          <w:b/>
          <w:sz w:val="24"/>
          <w:szCs w:val="24"/>
          <w:lang w:val="en-US"/>
        </w:rPr>
        <w:t xml:space="preserve">   KRAPINSKO-ZAGORSKA ŽUPANIJA</w:t>
      </w:r>
    </w:p>
    <w:p w14:paraId="342BD242" w14:textId="77777777" w:rsidR="00115188" w:rsidRPr="00115188" w:rsidRDefault="00115188" w:rsidP="00115188">
      <w:pPr>
        <w:keepNext/>
        <w:spacing w:after="0" w:line="240" w:lineRule="auto"/>
        <w:ind w:right="4104"/>
        <w:outlineLvl w:val="6"/>
        <w:rPr>
          <w:rFonts w:ascii="Book Antiqua" w:eastAsia="Times New Roman" w:hAnsi="Book Antiqua" w:cs="Times New Roman"/>
          <w:b/>
          <w:sz w:val="24"/>
          <w:szCs w:val="24"/>
          <w:lang w:val="en-US"/>
        </w:rPr>
      </w:pPr>
      <w:r w:rsidRPr="00115188">
        <w:rPr>
          <w:rFonts w:ascii="Book Antiqua" w:eastAsia="Times New Roman" w:hAnsi="Book Antiqua" w:cs="Times New Roman"/>
          <w:b/>
          <w:sz w:val="24"/>
          <w:szCs w:val="24"/>
          <w:lang w:val="en-US"/>
        </w:rPr>
        <w:t xml:space="preserve">      OPĆINA SVETI KRIŽ ZAČRETJE</w:t>
      </w:r>
    </w:p>
    <w:p w14:paraId="102E08B8" w14:textId="77777777" w:rsidR="00115188" w:rsidRPr="00115188" w:rsidRDefault="00115188" w:rsidP="00115188">
      <w:pPr>
        <w:keepNext/>
        <w:spacing w:after="0" w:line="240" w:lineRule="auto"/>
        <w:outlineLvl w:val="0"/>
        <w:rPr>
          <w:rFonts w:ascii="Book Antiqua" w:eastAsia="Times New Roman" w:hAnsi="Book Antiqua" w:cs="Times New Roman"/>
          <w:b/>
          <w:sz w:val="24"/>
          <w:szCs w:val="24"/>
          <w:lang w:val="en-US"/>
        </w:rPr>
      </w:pPr>
      <w:r w:rsidRPr="00115188">
        <w:rPr>
          <w:rFonts w:ascii="Book Antiqua" w:eastAsia="Times New Roman" w:hAnsi="Book Antiqua" w:cs="Times New Roman"/>
          <w:b/>
          <w:sz w:val="24"/>
          <w:szCs w:val="24"/>
          <w:lang w:val="en-US"/>
        </w:rPr>
        <w:t xml:space="preserve">                  OPĆINSKO VIJEĆE</w:t>
      </w:r>
    </w:p>
    <w:p w14:paraId="51112D0C" w14:textId="77777777" w:rsidR="00115188" w:rsidRPr="00115188" w:rsidRDefault="00115188" w:rsidP="00115188">
      <w:pPr>
        <w:keepNext/>
        <w:spacing w:after="0" w:line="240" w:lineRule="auto"/>
        <w:outlineLvl w:val="0"/>
        <w:rPr>
          <w:rFonts w:ascii="Book Antiqua" w:eastAsia="Times New Roman" w:hAnsi="Book Antiqua" w:cs="Times New Roman"/>
          <w:b/>
          <w:sz w:val="24"/>
          <w:szCs w:val="24"/>
          <w:lang w:val="en-US"/>
        </w:rPr>
      </w:pPr>
      <w:r w:rsidRPr="00115188">
        <w:rPr>
          <w:rFonts w:ascii="Book Antiqua" w:eastAsia="Times New Roman" w:hAnsi="Book Antiqua" w:cs="Times New Roman"/>
          <w:b/>
          <w:sz w:val="24"/>
          <w:szCs w:val="24"/>
          <w:lang w:val="en-US"/>
        </w:rPr>
        <w:tab/>
      </w:r>
      <w:r w:rsidRPr="00115188">
        <w:rPr>
          <w:rFonts w:ascii="Book Antiqua" w:eastAsia="Times New Roman" w:hAnsi="Book Antiqua" w:cs="Times New Roman"/>
          <w:b/>
          <w:sz w:val="24"/>
          <w:szCs w:val="24"/>
          <w:lang w:val="en-US"/>
        </w:rPr>
        <w:tab/>
      </w:r>
      <w:r w:rsidRPr="00115188">
        <w:rPr>
          <w:rFonts w:ascii="Book Antiqua" w:eastAsia="Times New Roman" w:hAnsi="Book Antiqua" w:cs="Times New Roman"/>
          <w:b/>
          <w:sz w:val="24"/>
          <w:szCs w:val="24"/>
          <w:lang w:val="en-US"/>
        </w:rPr>
        <w:tab/>
      </w:r>
      <w:r w:rsidRPr="00115188">
        <w:rPr>
          <w:rFonts w:ascii="Book Antiqua" w:eastAsia="Times New Roman" w:hAnsi="Book Antiqua" w:cs="Times New Roman"/>
          <w:b/>
          <w:sz w:val="24"/>
          <w:szCs w:val="24"/>
          <w:lang w:val="en-US"/>
        </w:rPr>
        <w:tab/>
      </w:r>
      <w:r w:rsidRPr="00115188">
        <w:rPr>
          <w:rFonts w:ascii="Book Antiqua" w:eastAsia="Times New Roman" w:hAnsi="Book Antiqua" w:cs="Times New Roman"/>
          <w:b/>
          <w:sz w:val="24"/>
          <w:szCs w:val="24"/>
          <w:lang w:val="en-US"/>
        </w:rPr>
        <w:tab/>
      </w:r>
      <w:r w:rsidRPr="00115188">
        <w:rPr>
          <w:rFonts w:ascii="Book Antiqua" w:eastAsia="Times New Roman" w:hAnsi="Book Antiqua" w:cs="Times New Roman"/>
          <w:b/>
          <w:sz w:val="24"/>
          <w:szCs w:val="24"/>
          <w:lang w:val="en-US"/>
        </w:rPr>
        <w:tab/>
      </w:r>
    </w:p>
    <w:p w14:paraId="1AF9F3A9" w14:textId="77777777" w:rsidR="00115188" w:rsidRPr="00115188" w:rsidRDefault="00115188" w:rsidP="00115188">
      <w:pPr>
        <w:keepNext/>
        <w:spacing w:after="0" w:line="240" w:lineRule="auto"/>
        <w:jc w:val="both"/>
        <w:outlineLvl w:val="4"/>
        <w:rPr>
          <w:rFonts w:ascii="Times New Roman" w:eastAsia="Times New Roman" w:hAnsi="Times New Roman" w:cs="Times New Roman"/>
          <w:sz w:val="24"/>
          <w:szCs w:val="24"/>
          <w:lang w:val="sv-SE" w:eastAsia="hr-HR"/>
        </w:rPr>
      </w:pPr>
      <w:r w:rsidRPr="00115188">
        <w:rPr>
          <w:rFonts w:ascii="Times New Roman" w:eastAsia="Times New Roman" w:hAnsi="Times New Roman" w:cs="Times New Roman"/>
          <w:sz w:val="24"/>
          <w:szCs w:val="24"/>
          <w:lang w:val="sv-SE" w:eastAsia="hr-HR"/>
        </w:rPr>
        <w:t>Klasa: 400-01/24-01/015</w:t>
      </w:r>
    </w:p>
    <w:p w14:paraId="02056D1F" w14:textId="77777777" w:rsidR="00115188" w:rsidRPr="00115188" w:rsidRDefault="00115188" w:rsidP="00115188">
      <w:pPr>
        <w:keepNext/>
        <w:spacing w:after="0" w:line="240" w:lineRule="auto"/>
        <w:jc w:val="both"/>
        <w:outlineLvl w:val="4"/>
        <w:rPr>
          <w:rFonts w:ascii="Times New Roman" w:eastAsia="Times New Roman" w:hAnsi="Times New Roman" w:cs="Times New Roman"/>
          <w:sz w:val="24"/>
          <w:szCs w:val="24"/>
          <w:lang w:val="sv-SE" w:eastAsia="hr-HR"/>
        </w:rPr>
      </w:pPr>
      <w:r w:rsidRPr="00115188">
        <w:rPr>
          <w:rFonts w:ascii="Times New Roman" w:eastAsia="Times New Roman" w:hAnsi="Times New Roman" w:cs="Times New Roman"/>
          <w:sz w:val="24"/>
          <w:szCs w:val="24"/>
          <w:lang w:val="sv-SE" w:eastAsia="hr-HR"/>
        </w:rPr>
        <w:t>Urbroj: 2140-28-01-25-</w:t>
      </w:r>
    </w:p>
    <w:p w14:paraId="2537DFC2" w14:textId="77777777" w:rsidR="00115188" w:rsidRPr="00115188" w:rsidRDefault="00115188" w:rsidP="00115188">
      <w:pPr>
        <w:keepNext/>
        <w:spacing w:after="0" w:line="240" w:lineRule="auto"/>
        <w:jc w:val="both"/>
        <w:outlineLvl w:val="4"/>
        <w:rPr>
          <w:rFonts w:ascii="Times New Roman" w:eastAsia="Times New Roman" w:hAnsi="Times New Roman" w:cs="Times New Roman"/>
          <w:sz w:val="24"/>
          <w:szCs w:val="24"/>
          <w:lang w:val="sv-SE" w:eastAsia="hr-HR"/>
        </w:rPr>
      </w:pPr>
      <w:r w:rsidRPr="00115188">
        <w:rPr>
          <w:rFonts w:ascii="Times New Roman" w:eastAsia="Times New Roman" w:hAnsi="Times New Roman" w:cs="Times New Roman"/>
          <w:sz w:val="24"/>
          <w:szCs w:val="24"/>
          <w:lang w:val="sv-SE" w:eastAsia="hr-HR"/>
        </w:rPr>
        <w:t xml:space="preserve">Sveti Križ Začretje, </w:t>
      </w:r>
    </w:p>
    <w:p w14:paraId="6B8FD05F" w14:textId="77777777" w:rsidR="00115188" w:rsidRPr="00115188" w:rsidRDefault="00115188" w:rsidP="00115188">
      <w:pPr>
        <w:spacing w:after="0" w:line="240" w:lineRule="auto"/>
        <w:rPr>
          <w:rFonts w:ascii="Times New Roman" w:eastAsia="Times New Roman" w:hAnsi="Times New Roman" w:cs="Times New Roman"/>
          <w:sz w:val="24"/>
          <w:szCs w:val="24"/>
          <w:lang w:val="sv-SE" w:eastAsia="hr-HR"/>
        </w:rPr>
      </w:pPr>
    </w:p>
    <w:p w14:paraId="0739B484" w14:textId="77777777" w:rsidR="00115188" w:rsidRPr="00115188" w:rsidRDefault="00115188" w:rsidP="00115188">
      <w:pPr>
        <w:spacing w:after="0" w:line="240" w:lineRule="auto"/>
        <w:rPr>
          <w:rFonts w:ascii="Times New Roman" w:eastAsia="Times New Roman" w:hAnsi="Times New Roman" w:cs="Times New Roman"/>
          <w:sz w:val="24"/>
          <w:szCs w:val="24"/>
          <w:lang w:val="sv-SE" w:eastAsia="hr-HR"/>
        </w:rPr>
      </w:pPr>
    </w:p>
    <w:p w14:paraId="4BCEE3ED" w14:textId="77777777" w:rsidR="00115188" w:rsidRPr="00115188" w:rsidRDefault="00115188" w:rsidP="00115188">
      <w:pPr>
        <w:spacing w:after="0" w:line="240" w:lineRule="auto"/>
        <w:jc w:val="both"/>
        <w:rPr>
          <w:rFonts w:ascii="Times New Roman" w:eastAsia="Times New Roman" w:hAnsi="Times New Roman" w:cs="Times New Roman"/>
          <w:sz w:val="24"/>
          <w:szCs w:val="24"/>
          <w:lang w:val="sv-SE" w:eastAsia="hr-HR"/>
        </w:rPr>
      </w:pPr>
      <w:r w:rsidRPr="00115188">
        <w:rPr>
          <w:rFonts w:ascii="Times New Roman" w:eastAsia="Times New Roman" w:hAnsi="Times New Roman" w:cs="Times New Roman"/>
          <w:sz w:val="24"/>
          <w:szCs w:val="24"/>
          <w:lang w:val="sv-SE" w:eastAsia="hr-HR"/>
        </w:rPr>
        <w:tab/>
        <w:t>Na temelju članka 20. stavka 1. Zakona o turističkoj pristojbi (Narodne novine broj 52/19, 32/20, 42/20) i članka 32. Statuta Općine Sveti Križ Začretje (”Službeni glasnik Krapinsko-zagorske županije br. 21/2021) Općinsko vijeće na ____  sjednici održanoj _______   godine donijelo je:</w:t>
      </w:r>
    </w:p>
    <w:p w14:paraId="5B0AC8DF" w14:textId="77777777" w:rsidR="00115188" w:rsidRPr="00115188" w:rsidRDefault="00115188" w:rsidP="00115188">
      <w:pPr>
        <w:spacing w:after="0" w:line="240" w:lineRule="auto"/>
        <w:jc w:val="both"/>
        <w:rPr>
          <w:rFonts w:ascii="Times New Roman" w:eastAsia="Times New Roman" w:hAnsi="Times New Roman" w:cs="Times New Roman"/>
          <w:sz w:val="24"/>
          <w:szCs w:val="24"/>
          <w:lang w:val="sv-SE" w:eastAsia="hr-HR"/>
        </w:rPr>
      </w:pPr>
    </w:p>
    <w:p w14:paraId="47C901AE" w14:textId="77777777" w:rsidR="00115188" w:rsidRPr="00115188" w:rsidRDefault="00115188" w:rsidP="00115188">
      <w:pPr>
        <w:numPr>
          <w:ilvl w:val="0"/>
          <w:numId w:val="30"/>
        </w:numPr>
        <w:spacing w:after="0" w:line="240" w:lineRule="auto"/>
        <w:contextualSpacing/>
        <w:jc w:val="center"/>
        <w:rPr>
          <w:rFonts w:ascii="Times New Roman" w:eastAsia="Times New Roman" w:hAnsi="Times New Roman" w:cs="Times New Roman"/>
          <w:b/>
          <w:bCs/>
          <w:sz w:val="24"/>
          <w:szCs w:val="24"/>
          <w:lang w:val="sv-SE" w:eastAsia="hr-HR"/>
        </w:rPr>
      </w:pPr>
      <w:r w:rsidRPr="00115188">
        <w:rPr>
          <w:rFonts w:ascii="Times New Roman" w:eastAsia="Times New Roman" w:hAnsi="Times New Roman" w:cs="Times New Roman"/>
          <w:b/>
          <w:bCs/>
          <w:sz w:val="24"/>
          <w:szCs w:val="24"/>
          <w:lang w:val="sv-SE" w:eastAsia="hr-HR"/>
        </w:rPr>
        <w:t xml:space="preserve">Izmjenu Programa </w:t>
      </w:r>
    </w:p>
    <w:p w14:paraId="055254EB" w14:textId="77777777" w:rsidR="00115188" w:rsidRPr="00115188" w:rsidRDefault="00115188" w:rsidP="00115188">
      <w:pPr>
        <w:spacing w:after="0" w:line="240" w:lineRule="auto"/>
        <w:jc w:val="center"/>
        <w:rPr>
          <w:rFonts w:ascii="Times New Roman" w:eastAsia="Times New Roman" w:hAnsi="Times New Roman" w:cs="Times New Roman"/>
          <w:b/>
          <w:bCs/>
          <w:sz w:val="24"/>
          <w:szCs w:val="24"/>
          <w:lang w:val="sv-SE" w:eastAsia="hr-HR"/>
        </w:rPr>
      </w:pPr>
      <w:r w:rsidRPr="00115188">
        <w:rPr>
          <w:rFonts w:ascii="Times New Roman" w:eastAsia="Times New Roman" w:hAnsi="Times New Roman" w:cs="Times New Roman"/>
          <w:b/>
          <w:bCs/>
          <w:sz w:val="24"/>
          <w:szCs w:val="24"/>
          <w:lang w:val="sv-SE" w:eastAsia="hr-HR"/>
        </w:rPr>
        <w:t>utroška dijela turističke pristojbe za 2025. godinu</w:t>
      </w:r>
    </w:p>
    <w:p w14:paraId="429073A4" w14:textId="77777777" w:rsidR="00115188" w:rsidRPr="00115188" w:rsidRDefault="00115188" w:rsidP="00115188">
      <w:pPr>
        <w:spacing w:after="0" w:line="240" w:lineRule="auto"/>
        <w:jc w:val="center"/>
        <w:rPr>
          <w:rFonts w:ascii="Times New Roman" w:eastAsia="Times New Roman" w:hAnsi="Times New Roman" w:cs="Times New Roman"/>
          <w:b/>
          <w:bCs/>
          <w:sz w:val="24"/>
          <w:szCs w:val="24"/>
          <w:lang w:val="sv-SE" w:eastAsia="hr-HR"/>
        </w:rPr>
      </w:pPr>
    </w:p>
    <w:p w14:paraId="3AB1443A" w14:textId="77777777" w:rsidR="00115188" w:rsidRPr="00115188" w:rsidRDefault="00115188" w:rsidP="00115188">
      <w:pPr>
        <w:spacing w:after="0" w:line="240" w:lineRule="auto"/>
        <w:jc w:val="center"/>
        <w:rPr>
          <w:rFonts w:ascii="Times New Roman" w:eastAsia="Times New Roman" w:hAnsi="Times New Roman" w:cs="Times New Roman"/>
          <w:b/>
          <w:bCs/>
          <w:sz w:val="24"/>
          <w:szCs w:val="24"/>
          <w:lang w:val="sv-SE" w:eastAsia="hr-HR"/>
        </w:rPr>
      </w:pPr>
    </w:p>
    <w:p w14:paraId="3D934341" w14:textId="77777777" w:rsidR="00115188" w:rsidRPr="00115188" w:rsidRDefault="00115188" w:rsidP="00115188">
      <w:pPr>
        <w:spacing w:after="0" w:line="240" w:lineRule="auto"/>
        <w:jc w:val="center"/>
        <w:rPr>
          <w:rFonts w:ascii="Times New Roman" w:eastAsia="Times New Roman" w:hAnsi="Times New Roman" w:cs="Times New Roman"/>
          <w:b/>
          <w:bCs/>
          <w:sz w:val="24"/>
          <w:szCs w:val="24"/>
          <w:lang w:val="sv-SE" w:eastAsia="hr-HR"/>
        </w:rPr>
      </w:pPr>
      <w:r w:rsidRPr="00115188">
        <w:rPr>
          <w:rFonts w:ascii="Times New Roman" w:eastAsia="Times New Roman" w:hAnsi="Times New Roman" w:cs="Times New Roman"/>
          <w:b/>
          <w:bCs/>
          <w:sz w:val="24"/>
          <w:szCs w:val="24"/>
          <w:lang w:val="sv-SE" w:eastAsia="hr-HR"/>
        </w:rPr>
        <w:t>Članak 1.</w:t>
      </w:r>
    </w:p>
    <w:p w14:paraId="5587FAD1" w14:textId="77777777" w:rsidR="00115188" w:rsidRPr="00115188" w:rsidRDefault="00115188" w:rsidP="00115188">
      <w:pPr>
        <w:spacing w:after="0" w:line="240" w:lineRule="auto"/>
        <w:jc w:val="both"/>
        <w:rPr>
          <w:rFonts w:ascii="Times New Roman" w:eastAsia="Times New Roman" w:hAnsi="Times New Roman" w:cs="Times New Roman"/>
          <w:sz w:val="24"/>
          <w:szCs w:val="24"/>
          <w:lang w:val="sv-SE" w:eastAsia="hr-HR"/>
        </w:rPr>
      </w:pPr>
      <w:r w:rsidRPr="00115188">
        <w:rPr>
          <w:rFonts w:ascii="Times New Roman" w:eastAsia="Times New Roman" w:hAnsi="Times New Roman" w:cs="Times New Roman"/>
          <w:sz w:val="24"/>
          <w:szCs w:val="24"/>
          <w:lang w:val="sv-SE" w:eastAsia="hr-HR"/>
        </w:rPr>
        <w:tab/>
        <w:t>U Programu utroška dijela turističke pristojbe za 2025. godinu KLASA: 400-01/24-01/015, URBROJ; 2140-28-01-24-2 kojeg je donijelo Općinsko vijeće Sveti Križ Začrejte na 22. Sjednici održanoj 11.12.2024. godine članak 3. mijenja se i glasi:</w:t>
      </w:r>
    </w:p>
    <w:p w14:paraId="5CADF479" w14:textId="77777777" w:rsidR="00115188" w:rsidRPr="00115188" w:rsidRDefault="00115188" w:rsidP="00115188">
      <w:pPr>
        <w:spacing w:after="0" w:line="240" w:lineRule="auto"/>
        <w:jc w:val="both"/>
        <w:rPr>
          <w:rFonts w:ascii="Times New Roman" w:eastAsia="Times New Roman" w:hAnsi="Times New Roman" w:cs="Times New Roman"/>
          <w:sz w:val="24"/>
          <w:szCs w:val="24"/>
          <w:lang w:val="sv-SE" w:eastAsia="hr-HR"/>
        </w:rPr>
      </w:pPr>
    </w:p>
    <w:p w14:paraId="1888A9EA" w14:textId="77777777" w:rsidR="00115188" w:rsidRPr="00115188" w:rsidRDefault="00115188" w:rsidP="00115188">
      <w:pPr>
        <w:spacing w:after="0" w:line="240" w:lineRule="auto"/>
        <w:ind w:firstLine="708"/>
        <w:jc w:val="both"/>
        <w:rPr>
          <w:rFonts w:ascii="Times New Roman" w:eastAsia="Times New Roman" w:hAnsi="Times New Roman" w:cs="Times New Roman"/>
          <w:sz w:val="24"/>
          <w:szCs w:val="24"/>
          <w:lang w:eastAsia="hr-HR"/>
        </w:rPr>
      </w:pPr>
      <w:r w:rsidRPr="00115188">
        <w:rPr>
          <w:rFonts w:ascii="Times New Roman" w:eastAsia="Times New Roman" w:hAnsi="Times New Roman" w:cs="Times New Roman"/>
          <w:sz w:val="24"/>
          <w:szCs w:val="24"/>
          <w:lang w:eastAsia="hr-HR"/>
        </w:rPr>
        <w:t>Sredstva dijela turističke pristojbe planiraju se u visini od 1.000,00 EUR.</w:t>
      </w:r>
    </w:p>
    <w:p w14:paraId="4DEB3552" w14:textId="77777777" w:rsidR="00115188" w:rsidRPr="00115188" w:rsidRDefault="00115188" w:rsidP="00115188">
      <w:pPr>
        <w:spacing w:after="0" w:line="240" w:lineRule="auto"/>
        <w:jc w:val="both"/>
        <w:rPr>
          <w:rFonts w:ascii="Times New Roman" w:eastAsia="Times New Roman" w:hAnsi="Times New Roman" w:cs="Times New Roman"/>
          <w:sz w:val="24"/>
          <w:szCs w:val="24"/>
          <w:lang w:eastAsia="hr-HR"/>
        </w:rPr>
      </w:pPr>
    </w:p>
    <w:p w14:paraId="53697749" w14:textId="77777777" w:rsidR="00115188" w:rsidRPr="00115188" w:rsidRDefault="00115188" w:rsidP="00115188">
      <w:pPr>
        <w:spacing w:after="0" w:line="240" w:lineRule="auto"/>
        <w:jc w:val="center"/>
        <w:rPr>
          <w:rFonts w:ascii="Times New Roman" w:eastAsia="Times New Roman" w:hAnsi="Times New Roman" w:cs="Times New Roman"/>
          <w:b/>
          <w:bCs/>
          <w:sz w:val="24"/>
          <w:szCs w:val="24"/>
          <w:lang w:val="sv-SE" w:eastAsia="hr-HR"/>
        </w:rPr>
      </w:pPr>
    </w:p>
    <w:p w14:paraId="101205F6" w14:textId="77777777" w:rsidR="00115188" w:rsidRPr="00115188" w:rsidRDefault="00115188" w:rsidP="00115188">
      <w:pPr>
        <w:spacing w:after="0" w:line="240" w:lineRule="auto"/>
        <w:jc w:val="center"/>
        <w:rPr>
          <w:rFonts w:ascii="Times New Roman" w:eastAsia="Times New Roman" w:hAnsi="Times New Roman" w:cs="Times New Roman"/>
          <w:b/>
          <w:bCs/>
          <w:sz w:val="24"/>
          <w:szCs w:val="24"/>
          <w:lang w:val="sv-SE" w:eastAsia="hr-HR"/>
        </w:rPr>
      </w:pPr>
      <w:r w:rsidRPr="00115188">
        <w:rPr>
          <w:rFonts w:ascii="Times New Roman" w:eastAsia="Times New Roman" w:hAnsi="Times New Roman" w:cs="Times New Roman"/>
          <w:b/>
          <w:bCs/>
          <w:sz w:val="24"/>
          <w:szCs w:val="24"/>
          <w:lang w:val="sv-SE" w:eastAsia="hr-HR"/>
        </w:rPr>
        <w:t>Članak 2.</w:t>
      </w:r>
    </w:p>
    <w:p w14:paraId="1E7B6B10" w14:textId="77777777" w:rsidR="00115188" w:rsidRPr="00115188" w:rsidRDefault="00115188" w:rsidP="00115188">
      <w:pPr>
        <w:spacing w:after="0" w:line="240" w:lineRule="auto"/>
        <w:ind w:firstLine="709"/>
        <w:rPr>
          <w:rFonts w:ascii="Times New Roman" w:eastAsia="Times New Roman" w:hAnsi="Times New Roman" w:cs="Times New Roman"/>
          <w:sz w:val="24"/>
          <w:szCs w:val="24"/>
          <w:lang w:val="sv-SE" w:eastAsia="hr-HR"/>
        </w:rPr>
      </w:pPr>
      <w:r w:rsidRPr="00115188">
        <w:rPr>
          <w:rFonts w:ascii="Times New Roman" w:eastAsia="Times New Roman" w:hAnsi="Times New Roman" w:cs="Times New Roman"/>
          <w:sz w:val="24"/>
          <w:szCs w:val="24"/>
          <w:lang w:val="sv-SE" w:eastAsia="hr-HR"/>
        </w:rPr>
        <w:t>Ova izmjena Program stupa na snagu danom stupanja na snagu 1. Izmjene i dopune proračuna Općine Sveti Križ Začretje za 2025. godinu.</w:t>
      </w:r>
      <w:r w:rsidRPr="00115188">
        <w:rPr>
          <w:rFonts w:ascii="Times New Roman" w:eastAsia="Times New Roman" w:hAnsi="Times New Roman" w:cs="Times New Roman"/>
          <w:sz w:val="24"/>
          <w:szCs w:val="24"/>
          <w:lang w:val="sv-SE" w:eastAsia="hr-HR"/>
        </w:rPr>
        <w:tab/>
      </w:r>
    </w:p>
    <w:p w14:paraId="7FC6FD3B" w14:textId="77777777" w:rsidR="00115188" w:rsidRPr="00115188" w:rsidRDefault="00115188" w:rsidP="00115188">
      <w:pPr>
        <w:spacing w:after="0" w:line="240" w:lineRule="auto"/>
        <w:ind w:firstLine="709"/>
        <w:rPr>
          <w:rFonts w:ascii="Times New Roman" w:eastAsia="Times New Roman" w:hAnsi="Times New Roman" w:cs="Times New Roman"/>
          <w:sz w:val="24"/>
          <w:szCs w:val="24"/>
          <w:lang w:val="sv-SE" w:eastAsia="hr-HR"/>
        </w:rPr>
      </w:pPr>
    </w:p>
    <w:p w14:paraId="0FEDB806" w14:textId="77777777" w:rsidR="00115188" w:rsidRPr="00115188" w:rsidRDefault="00115188" w:rsidP="00115188">
      <w:pPr>
        <w:spacing w:after="0" w:line="240" w:lineRule="auto"/>
        <w:ind w:firstLine="709"/>
        <w:rPr>
          <w:rFonts w:ascii="Times New Roman" w:eastAsia="Times New Roman" w:hAnsi="Times New Roman" w:cs="Times New Roman"/>
          <w:sz w:val="24"/>
          <w:szCs w:val="24"/>
          <w:lang w:val="sv-SE" w:eastAsia="hr-HR"/>
        </w:rPr>
      </w:pPr>
    </w:p>
    <w:p w14:paraId="2DB96DC3" w14:textId="77777777" w:rsidR="00115188" w:rsidRPr="00115188" w:rsidRDefault="00115188" w:rsidP="00115188">
      <w:pPr>
        <w:spacing w:after="0" w:line="240" w:lineRule="auto"/>
        <w:ind w:left="5245" w:hanging="289"/>
        <w:jc w:val="both"/>
        <w:rPr>
          <w:rFonts w:ascii="Times New Roman" w:eastAsia="Times New Roman" w:hAnsi="Times New Roman" w:cs="Times New Roman"/>
          <w:sz w:val="24"/>
          <w:szCs w:val="24"/>
          <w:lang w:val="sv-SE" w:eastAsia="hr-HR"/>
        </w:rPr>
      </w:pPr>
    </w:p>
    <w:p w14:paraId="3DB4926E" w14:textId="77777777" w:rsidR="00115188" w:rsidRPr="00115188" w:rsidRDefault="00115188" w:rsidP="00115188">
      <w:pPr>
        <w:spacing w:after="0" w:line="240" w:lineRule="auto"/>
        <w:ind w:left="5245" w:hanging="289"/>
        <w:jc w:val="both"/>
        <w:rPr>
          <w:rFonts w:ascii="Times New Roman" w:eastAsia="Times New Roman" w:hAnsi="Times New Roman" w:cs="Times New Roman"/>
          <w:sz w:val="24"/>
          <w:szCs w:val="24"/>
          <w:lang w:val="sv-SE" w:eastAsia="hr-HR"/>
        </w:rPr>
      </w:pPr>
      <w:r w:rsidRPr="00115188">
        <w:rPr>
          <w:rFonts w:ascii="Times New Roman" w:eastAsia="Times New Roman" w:hAnsi="Times New Roman" w:cs="Times New Roman"/>
          <w:sz w:val="24"/>
          <w:szCs w:val="24"/>
          <w:lang w:val="sv-SE" w:eastAsia="hr-HR"/>
        </w:rPr>
        <w:tab/>
      </w:r>
      <w:r w:rsidRPr="00115188">
        <w:rPr>
          <w:rFonts w:ascii="Times New Roman" w:eastAsia="Times New Roman" w:hAnsi="Times New Roman" w:cs="Times New Roman"/>
          <w:sz w:val="24"/>
          <w:szCs w:val="24"/>
          <w:lang w:val="sv-SE" w:eastAsia="hr-HR"/>
        </w:rPr>
        <w:tab/>
      </w:r>
      <w:r w:rsidRPr="00115188">
        <w:rPr>
          <w:rFonts w:ascii="Times New Roman" w:eastAsia="Times New Roman" w:hAnsi="Times New Roman" w:cs="Times New Roman"/>
          <w:sz w:val="24"/>
          <w:szCs w:val="24"/>
          <w:lang w:val="sv-SE" w:eastAsia="hr-HR"/>
        </w:rPr>
        <w:tab/>
      </w:r>
      <w:r w:rsidRPr="00115188">
        <w:rPr>
          <w:rFonts w:ascii="Times New Roman" w:eastAsia="Times New Roman" w:hAnsi="Times New Roman" w:cs="Times New Roman"/>
          <w:sz w:val="24"/>
          <w:szCs w:val="24"/>
          <w:lang w:val="sv-SE" w:eastAsia="hr-HR"/>
        </w:rPr>
        <w:tab/>
      </w:r>
      <w:r w:rsidRPr="00115188">
        <w:rPr>
          <w:rFonts w:ascii="Times New Roman" w:eastAsia="Times New Roman" w:hAnsi="Times New Roman" w:cs="Times New Roman"/>
          <w:sz w:val="24"/>
          <w:szCs w:val="24"/>
          <w:lang w:val="sv-SE" w:eastAsia="hr-HR"/>
        </w:rPr>
        <w:tab/>
      </w:r>
      <w:r w:rsidRPr="00115188">
        <w:rPr>
          <w:rFonts w:ascii="Times New Roman" w:eastAsia="Times New Roman" w:hAnsi="Times New Roman" w:cs="Times New Roman"/>
          <w:sz w:val="24"/>
          <w:szCs w:val="24"/>
          <w:lang w:val="sv-SE" w:eastAsia="hr-HR"/>
        </w:rPr>
        <w:tab/>
        <w:t xml:space="preserve">         PREDSJEDNICA</w:t>
      </w:r>
    </w:p>
    <w:p w14:paraId="53624F77" w14:textId="77777777" w:rsidR="00115188" w:rsidRPr="00115188" w:rsidRDefault="00115188" w:rsidP="00115188">
      <w:pPr>
        <w:spacing w:after="0" w:line="240" w:lineRule="auto"/>
        <w:ind w:left="4248" w:firstLine="708"/>
        <w:jc w:val="both"/>
        <w:rPr>
          <w:rFonts w:ascii="Times New Roman" w:eastAsia="Times New Roman" w:hAnsi="Times New Roman" w:cs="Times New Roman"/>
          <w:sz w:val="24"/>
          <w:szCs w:val="24"/>
          <w:lang w:val="sv-SE" w:eastAsia="hr-HR"/>
        </w:rPr>
      </w:pPr>
      <w:r w:rsidRPr="00115188">
        <w:rPr>
          <w:rFonts w:ascii="Times New Roman" w:eastAsia="Times New Roman" w:hAnsi="Times New Roman" w:cs="Times New Roman"/>
          <w:sz w:val="24"/>
          <w:szCs w:val="24"/>
          <w:lang w:val="sv-SE" w:eastAsia="hr-HR"/>
        </w:rPr>
        <w:t>OPĆINSKOG VIJEĆA</w:t>
      </w:r>
    </w:p>
    <w:p w14:paraId="7D8F6956" w14:textId="77777777" w:rsidR="00115188" w:rsidRPr="00115188" w:rsidRDefault="00115188" w:rsidP="00115188">
      <w:pPr>
        <w:spacing w:after="0" w:line="240" w:lineRule="auto"/>
        <w:ind w:left="3540" w:firstLine="708"/>
        <w:jc w:val="both"/>
        <w:rPr>
          <w:rFonts w:ascii="Times New Roman" w:eastAsia="Times New Roman" w:hAnsi="Times New Roman" w:cs="Times New Roman"/>
          <w:i/>
          <w:iCs/>
          <w:sz w:val="24"/>
          <w:szCs w:val="24"/>
          <w:lang w:val="sv-SE" w:eastAsia="hr-HR"/>
        </w:rPr>
      </w:pPr>
      <w:r w:rsidRPr="00115188">
        <w:rPr>
          <w:rFonts w:ascii="Times New Roman" w:eastAsia="Times New Roman" w:hAnsi="Times New Roman" w:cs="Times New Roman"/>
          <w:i/>
          <w:iCs/>
          <w:sz w:val="24"/>
          <w:szCs w:val="24"/>
          <w:lang w:val="sv-SE" w:eastAsia="hr-HR"/>
        </w:rPr>
        <w:t xml:space="preserve">      Tončica Božić, univ. spec. act. soc.</w:t>
      </w:r>
    </w:p>
    <w:p w14:paraId="01C8F1AC" w14:textId="77777777" w:rsidR="00115188" w:rsidRPr="00115188" w:rsidRDefault="00115188" w:rsidP="00115188">
      <w:pPr>
        <w:spacing w:after="0" w:line="240" w:lineRule="auto"/>
        <w:jc w:val="center"/>
        <w:rPr>
          <w:rFonts w:ascii="Times New Roman" w:eastAsia="Times New Roman" w:hAnsi="Times New Roman" w:cs="Times New Roman"/>
          <w:sz w:val="24"/>
          <w:szCs w:val="24"/>
          <w:lang w:val="sv-SE" w:eastAsia="hr-HR"/>
        </w:rPr>
      </w:pPr>
    </w:p>
    <w:p w14:paraId="14EBF67B" w14:textId="77777777" w:rsidR="00115188" w:rsidRPr="00115188" w:rsidRDefault="00115188" w:rsidP="00115188">
      <w:pPr>
        <w:spacing w:after="0" w:line="240" w:lineRule="auto"/>
        <w:ind w:left="4248" w:firstLine="708"/>
        <w:jc w:val="both"/>
        <w:rPr>
          <w:rFonts w:ascii="Times New Roman" w:eastAsia="Times New Roman" w:hAnsi="Times New Roman" w:cs="Times New Roman"/>
          <w:i/>
          <w:iCs/>
          <w:sz w:val="24"/>
          <w:szCs w:val="24"/>
          <w:lang w:eastAsia="hr-HR"/>
        </w:rPr>
      </w:pP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r>
    </w:p>
    <w:p w14:paraId="21E13402" w14:textId="77777777" w:rsidR="00115188" w:rsidRDefault="00115188"/>
    <w:p w14:paraId="3B5B797E" w14:textId="77777777" w:rsidR="00115188" w:rsidRDefault="00115188"/>
    <w:p w14:paraId="3F50B914" w14:textId="77777777" w:rsidR="00115188" w:rsidRDefault="00115188"/>
    <w:p w14:paraId="16D91A19" w14:textId="77777777" w:rsidR="00115188" w:rsidRDefault="00115188"/>
    <w:p w14:paraId="21CADECA" w14:textId="77777777" w:rsidR="00115188" w:rsidRDefault="00115188"/>
    <w:p w14:paraId="74BC82DA" w14:textId="77777777" w:rsidR="00115188" w:rsidRPr="00115188" w:rsidRDefault="00115188" w:rsidP="00115188">
      <w:pPr>
        <w:spacing w:after="0" w:line="240" w:lineRule="auto"/>
        <w:rPr>
          <w:rFonts w:ascii="Book Antiqua" w:eastAsia="Times New Roman" w:hAnsi="Book Antiqua" w:cs="Times New Roman"/>
          <w:b/>
        </w:rPr>
      </w:pPr>
      <w:r w:rsidRPr="00115188">
        <w:rPr>
          <w:rFonts w:ascii="Times New Roman" w:eastAsia="Times New Roman" w:hAnsi="Times New Roman" w:cs="Times New Roman"/>
          <w:b/>
        </w:rPr>
        <w:t xml:space="preserve">                            </w:t>
      </w:r>
      <w:r w:rsidRPr="00115188">
        <w:rPr>
          <w:rFonts w:ascii="Times New Roman" w:eastAsia="Times New Roman" w:hAnsi="Times New Roman" w:cs="Times New Roman"/>
          <w:b/>
        </w:rPr>
        <w:object w:dxaOrig="2100" w:dyaOrig="2503" w14:anchorId="310054A8">
          <v:shape id="_x0000_i1035" type="#_x0000_t75" style="width:32.25pt;height:42.75pt" o:ole="" fillcolor="window">
            <v:imagedata r:id="rId5" o:title=""/>
          </v:shape>
          <o:OLEObject Type="Embed" ProgID="MSDraw" ShapeID="_x0000_i1035" DrawAspect="Content" ObjectID="_1827400339" r:id="rId10">
            <o:FieldCodes>\* MERGEFORMAT</o:FieldCodes>
          </o:OLEObject>
        </w:object>
      </w:r>
      <w:r w:rsidRPr="00115188">
        <w:rPr>
          <w:rFonts w:ascii="Times New Roman" w:eastAsia="Times New Roman" w:hAnsi="Times New Roman" w:cs="Times New Roman"/>
          <w:b/>
        </w:rPr>
        <w:tab/>
        <w:t xml:space="preserve">                                                                  </w:t>
      </w:r>
    </w:p>
    <w:p w14:paraId="7EF4CC85" w14:textId="77777777" w:rsidR="00115188" w:rsidRPr="00115188" w:rsidRDefault="00115188" w:rsidP="00115188">
      <w:pPr>
        <w:spacing w:after="0" w:line="240" w:lineRule="auto"/>
        <w:rPr>
          <w:rFonts w:ascii="Times New Roman" w:eastAsia="Calibri" w:hAnsi="Times New Roman" w:cs="Times New Roman"/>
          <w:b/>
          <w:lang w:eastAsia="hr-HR"/>
        </w:rPr>
      </w:pPr>
      <w:r w:rsidRPr="00115188">
        <w:rPr>
          <w:rFonts w:ascii="Times New Roman" w:eastAsia="Calibri" w:hAnsi="Times New Roman" w:cs="Times New Roman"/>
          <w:b/>
          <w:lang w:eastAsia="hr-HR"/>
        </w:rPr>
        <w:t xml:space="preserve">            REPUBLIKA HRVATSKA</w:t>
      </w:r>
    </w:p>
    <w:p w14:paraId="1056F6BE" w14:textId="77777777" w:rsidR="00115188" w:rsidRPr="00115188" w:rsidRDefault="00115188" w:rsidP="00115188">
      <w:pPr>
        <w:spacing w:after="0" w:line="240" w:lineRule="auto"/>
        <w:rPr>
          <w:rFonts w:ascii="Times New Roman" w:eastAsia="Calibri" w:hAnsi="Times New Roman" w:cs="Times New Roman"/>
          <w:b/>
        </w:rPr>
      </w:pPr>
      <w:r w:rsidRPr="00115188">
        <w:rPr>
          <w:rFonts w:ascii="Times New Roman" w:eastAsia="Calibri" w:hAnsi="Times New Roman" w:cs="Times New Roman"/>
          <w:b/>
        </w:rPr>
        <w:t xml:space="preserve">   KRAPINSKO-ZAGORSKA ŽUPANIJA</w:t>
      </w:r>
    </w:p>
    <w:p w14:paraId="73448434" w14:textId="77777777" w:rsidR="00115188" w:rsidRPr="00115188" w:rsidRDefault="00115188" w:rsidP="00115188">
      <w:pPr>
        <w:spacing w:after="0" w:line="240" w:lineRule="auto"/>
        <w:rPr>
          <w:rFonts w:ascii="Times New Roman" w:eastAsia="Calibri" w:hAnsi="Times New Roman" w:cs="Times New Roman"/>
          <w:b/>
          <w:lang w:eastAsia="hr-HR"/>
        </w:rPr>
      </w:pPr>
      <w:r w:rsidRPr="00115188">
        <w:rPr>
          <w:rFonts w:ascii="Times New Roman" w:eastAsia="Calibri" w:hAnsi="Times New Roman" w:cs="Times New Roman"/>
          <w:b/>
          <w:lang w:eastAsia="hr-HR"/>
        </w:rPr>
        <w:t xml:space="preserve">     OPĆINA SVETI KRIŽ ZAČRETJE</w:t>
      </w:r>
    </w:p>
    <w:p w14:paraId="2690AD09" w14:textId="77777777" w:rsidR="00115188" w:rsidRPr="00115188" w:rsidRDefault="00115188" w:rsidP="00115188">
      <w:pPr>
        <w:spacing w:after="0" w:line="240" w:lineRule="auto"/>
        <w:rPr>
          <w:rFonts w:ascii="Times New Roman" w:eastAsia="Calibri" w:hAnsi="Times New Roman" w:cs="Times New Roman"/>
          <w:b/>
        </w:rPr>
      </w:pPr>
      <w:r w:rsidRPr="00115188">
        <w:rPr>
          <w:rFonts w:ascii="Times New Roman" w:eastAsia="Calibri" w:hAnsi="Times New Roman" w:cs="Times New Roman"/>
          <w:b/>
        </w:rPr>
        <w:t xml:space="preserve">              OPĆINSKO VIJEĆE </w:t>
      </w:r>
    </w:p>
    <w:p w14:paraId="174B0CB6" w14:textId="77777777" w:rsidR="00115188" w:rsidRPr="00115188" w:rsidRDefault="00115188" w:rsidP="00115188">
      <w:pPr>
        <w:spacing w:after="0" w:line="240" w:lineRule="auto"/>
        <w:rPr>
          <w:rFonts w:ascii="Calibri" w:eastAsia="Calibri" w:hAnsi="Calibri" w:cs="Times New Roman"/>
          <w:b/>
        </w:rPr>
      </w:pPr>
    </w:p>
    <w:p w14:paraId="35335ECF" w14:textId="77777777" w:rsidR="00115188" w:rsidRPr="00115188" w:rsidRDefault="00115188" w:rsidP="00115188">
      <w:pPr>
        <w:spacing w:after="0" w:line="240" w:lineRule="auto"/>
        <w:rPr>
          <w:rFonts w:ascii="Times New Roman" w:eastAsia="Calibri" w:hAnsi="Times New Roman" w:cs="Times New Roman"/>
        </w:rPr>
      </w:pPr>
      <w:r w:rsidRPr="00115188">
        <w:rPr>
          <w:rFonts w:ascii="Times New Roman" w:eastAsia="Calibri" w:hAnsi="Times New Roman" w:cs="Times New Roman"/>
        </w:rPr>
        <w:t>KLASA: 325-01/24-01/004</w:t>
      </w:r>
    </w:p>
    <w:p w14:paraId="0EC909FD" w14:textId="77777777" w:rsidR="00115188" w:rsidRPr="00115188" w:rsidRDefault="00115188" w:rsidP="00115188">
      <w:pPr>
        <w:spacing w:after="0" w:line="240" w:lineRule="auto"/>
        <w:rPr>
          <w:rFonts w:ascii="Times New Roman" w:eastAsia="Calibri" w:hAnsi="Times New Roman" w:cs="Times New Roman"/>
        </w:rPr>
      </w:pPr>
      <w:r w:rsidRPr="00115188">
        <w:rPr>
          <w:rFonts w:ascii="Times New Roman" w:eastAsia="Calibri" w:hAnsi="Times New Roman" w:cs="Times New Roman"/>
        </w:rPr>
        <w:t>URBROJ: 2140-28-01-25-</w:t>
      </w:r>
    </w:p>
    <w:p w14:paraId="5190D9C5" w14:textId="77777777" w:rsidR="00115188" w:rsidRPr="00115188" w:rsidRDefault="00115188" w:rsidP="00115188">
      <w:pPr>
        <w:spacing w:after="0" w:line="240" w:lineRule="auto"/>
        <w:rPr>
          <w:rFonts w:ascii="Times New Roman" w:eastAsia="Calibri" w:hAnsi="Times New Roman" w:cs="Times New Roman"/>
        </w:rPr>
      </w:pPr>
      <w:r w:rsidRPr="00115188">
        <w:rPr>
          <w:rFonts w:ascii="Times New Roman" w:eastAsia="Calibri" w:hAnsi="Times New Roman" w:cs="Times New Roman"/>
        </w:rPr>
        <w:t>Sveti Križ Začretje, _______.</w:t>
      </w:r>
    </w:p>
    <w:p w14:paraId="3CFF3082" w14:textId="77777777" w:rsidR="00115188" w:rsidRPr="00115188" w:rsidRDefault="00115188" w:rsidP="00115188">
      <w:pPr>
        <w:spacing w:after="0" w:line="240" w:lineRule="auto"/>
        <w:rPr>
          <w:rFonts w:ascii="Times New Roman" w:eastAsia="Calibri" w:hAnsi="Times New Roman" w:cs="Times New Roman"/>
          <w:b/>
        </w:rPr>
      </w:pPr>
    </w:p>
    <w:p w14:paraId="24F4D22E" w14:textId="77777777" w:rsidR="00115188" w:rsidRPr="00115188" w:rsidRDefault="00115188" w:rsidP="00115188">
      <w:pPr>
        <w:spacing w:after="0" w:line="240" w:lineRule="auto"/>
        <w:ind w:firstLine="708"/>
        <w:jc w:val="both"/>
        <w:rPr>
          <w:rFonts w:ascii="Times New Roman" w:eastAsia="Times New Roman" w:hAnsi="Times New Roman" w:cs="Times New Roman"/>
          <w:bCs/>
          <w:lang w:eastAsia="hr-HR"/>
        </w:rPr>
      </w:pPr>
      <w:r w:rsidRPr="00115188">
        <w:rPr>
          <w:rFonts w:ascii="Times New Roman" w:eastAsia="Times New Roman" w:hAnsi="Times New Roman" w:cs="Times New Roman"/>
          <w:bCs/>
          <w:lang w:eastAsia="hr-HR"/>
        </w:rPr>
        <w:t xml:space="preserve">Na temelju članka </w:t>
      </w:r>
      <w:r w:rsidRPr="00115188">
        <w:rPr>
          <w:rFonts w:ascii="Times New Roman" w:eastAsia="Times New Roman" w:hAnsi="Times New Roman" w:cs="Times New Roman"/>
          <w:lang w:eastAsia="hr-HR"/>
        </w:rPr>
        <w:t>32. Statuta Općine Sveti Križ Začretje („Službeni glasnik Krapinsko-zagorske županije“ broj 21/2021), Općinsko vijeće Općine Sveti Križ Začretje na ____ sjednici održanoj dana  ______. godine, donijelo je</w:t>
      </w:r>
    </w:p>
    <w:p w14:paraId="5F2FF837" w14:textId="77777777" w:rsidR="00115188" w:rsidRPr="00115188" w:rsidRDefault="00115188" w:rsidP="00115188">
      <w:pPr>
        <w:rPr>
          <w:rFonts w:ascii="Times New Roman" w:eastAsia="Calibri" w:hAnsi="Times New Roman" w:cs="Times New Roman"/>
        </w:rPr>
      </w:pPr>
    </w:p>
    <w:p w14:paraId="4E523716" w14:textId="77777777" w:rsidR="00115188" w:rsidRPr="00115188" w:rsidRDefault="00115188" w:rsidP="00115188">
      <w:pPr>
        <w:numPr>
          <w:ilvl w:val="0"/>
          <w:numId w:val="31"/>
        </w:numPr>
        <w:jc w:val="center"/>
        <w:rPr>
          <w:rFonts w:ascii="Times New Roman" w:eastAsia="Calibri" w:hAnsi="Times New Roman" w:cs="Times New Roman"/>
          <w:b/>
        </w:rPr>
      </w:pPr>
      <w:r w:rsidRPr="00115188">
        <w:rPr>
          <w:rFonts w:ascii="Times New Roman" w:eastAsia="Calibri" w:hAnsi="Times New Roman" w:cs="Times New Roman"/>
          <w:b/>
        </w:rPr>
        <w:t xml:space="preserve">Izmjenu </w:t>
      </w:r>
    </w:p>
    <w:p w14:paraId="4318306B" w14:textId="77777777" w:rsidR="00115188" w:rsidRPr="00115188" w:rsidRDefault="00115188" w:rsidP="00115188">
      <w:pPr>
        <w:jc w:val="center"/>
        <w:rPr>
          <w:rFonts w:ascii="Times New Roman" w:eastAsia="Calibri" w:hAnsi="Times New Roman" w:cs="Times New Roman"/>
          <w:b/>
        </w:rPr>
      </w:pPr>
      <w:r w:rsidRPr="00115188">
        <w:rPr>
          <w:rFonts w:ascii="Times New Roman" w:eastAsia="Calibri" w:hAnsi="Times New Roman" w:cs="Times New Roman"/>
          <w:b/>
        </w:rPr>
        <w:t>Odluke o raspodjeli financijskih sredstava za financiranje</w:t>
      </w:r>
    </w:p>
    <w:p w14:paraId="12064227" w14:textId="77777777" w:rsidR="00115188" w:rsidRPr="00115188" w:rsidRDefault="00115188" w:rsidP="00115188">
      <w:pPr>
        <w:jc w:val="center"/>
        <w:rPr>
          <w:rFonts w:ascii="Times New Roman" w:eastAsia="Calibri" w:hAnsi="Times New Roman" w:cs="Times New Roman"/>
          <w:b/>
        </w:rPr>
      </w:pPr>
      <w:r w:rsidRPr="00115188">
        <w:rPr>
          <w:rFonts w:ascii="Times New Roman" w:eastAsia="Calibri" w:hAnsi="Times New Roman" w:cs="Times New Roman"/>
          <w:b/>
        </w:rPr>
        <w:t>izgradnje vodovodne mreže</w:t>
      </w:r>
    </w:p>
    <w:p w14:paraId="15249E5F" w14:textId="77777777" w:rsidR="00115188" w:rsidRPr="00115188" w:rsidRDefault="00115188" w:rsidP="00115188">
      <w:pPr>
        <w:jc w:val="center"/>
        <w:rPr>
          <w:rFonts w:ascii="Times New Roman" w:eastAsia="Calibri" w:hAnsi="Times New Roman" w:cs="Times New Roman"/>
          <w:b/>
        </w:rPr>
      </w:pPr>
      <w:r w:rsidRPr="00115188">
        <w:rPr>
          <w:rFonts w:ascii="Times New Roman" w:eastAsia="Calibri" w:hAnsi="Times New Roman" w:cs="Times New Roman"/>
          <w:b/>
        </w:rPr>
        <w:t>Članak 1.</w:t>
      </w:r>
    </w:p>
    <w:p w14:paraId="38DC71F0" w14:textId="77777777" w:rsidR="00115188" w:rsidRPr="00115188" w:rsidRDefault="00115188" w:rsidP="00115188">
      <w:pPr>
        <w:ind w:firstLine="708"/>
        <w:jc w:val="both"/>
        <w:rPr>
          <w:rFonts w:ascii="Times New Roman" w:eastAsia="Calibri" w:hAnsi="Times New Roman" w:cs="Times New Roman"/>
        </w:rPr>
      </w:pPr>
      <w:r w:rsidRPr="00115188">
        <w:rPr>
          <w:rFonts w:ascii="Times New Roman" w:eastAsia="Calibri" w:hAnsi="Times New Roman" w:cs="Times New Roman"/>
        </w:rPr>
        <w:t>U Odluci o raspodjeli financijskih sredstava za financiranje izgradnje vodovodne mreže KLASA: 325-01/24-01/004, URBROJ: 2140-28-01-24-2 od 11.12.2024. godine koju je donijelo Općinsko vijeće na 22. sjednici održanoj 11.12.2024. godine članak 1. mijenja se i glasi:</w:t>
      </w:r>
    </w:p>
    <w:p w14:paraId="7C0BCC57" w14:textId="77777777" w:rsidR="00115188" w:rsidRPr="00115188" w:rsidRDefault="00115188" w:rsidP="00115188">
      <w:pPr>
        <w:jc w:val="both"/>
        <w:rPr>
          <w:rFonts w:ascii="Times New Roman" w:eastAsia="Calibri" w:hAnsi="Times New Roman" w:cs="Times New Roman"/>
        </w:rPr>
      </w:pPr>
      <w:r w:rsidRPr="00115188">
        <w:rPr>
          <w:rFonts w:ascii="Times New Roman" w:eastAsia="Calibri" w:hAnsi="Times New Roman" w:cs="Times New Roman"/>
        </w:rPr>
        <w:t>Proračunom Općine Sveti Križ Začretje za 2025. godinu pod Kapitalni projekt: K101303 Izgradnja vodoopskrbnog sustava ukupno je planirano 48.000,00,00 EUR.</w:t>
      </w:r>
    </w:p>
    <w:p w14:paraId="6BAB22BC" w14:textId="77777777" w:rsidR="00115188" w:rsidRPr="00115188" w:rsidRDefault="00115188" w:rsidP="00115188">
      <w:pPr>
        <w:jc w:val="center"/>
        <w:rPr>
          <w:rFonts w:ascii="Times New Roman" w:eastAsia="Calibri" w:hAnsi="Times New Roman" w:cs="Times New Roman"/>
          <w:b/>
          <w:bCs/>
        </w:rPr>
      </w:pPr>
      <w:r w:rsidRPr="00115188">
        <w:rPr>
          <w:rFonts w:ascii="Times New Roman" w:eastAsia="Calibri" w:hAnsi="Times New Roman" w:cs="Times New Roman"/>
          <w:b/>
          <w:bCs/>
        </w:rPr>
        <w:t>Članak 2.</w:t>
      </w:r>
    </w:p>
    <w:p w14:paraId="1F606D53" w14:textId="77777777" w:rsidR="00115188" w:rsidRPr="00115188" w:rsidRDefault="00115188" w:rsidP="00115188">
      <w:pPr>
        <w:jc w:val="both"/>
        <w:rPr>
          <w:rFonts w:ascii="Times New Roman" w:eastAsia="Calibri" w:hAnsi="Times New Roman" w:cs="Times New Roman"/>
        </w:rPr>
      </w:pPr>
      <w:r w:rsidRPr="00115188">
        <w:rPr>
          <w:rFonts w:ascii="Times New Roman" w:eastAsia="Calibri" w:hAnsi="Times New Roman" w:cs="Times New Roman"/>
        </w:rPr>
        <w:t>Članak 2. mijenja se i glasi:</w:t>
      </w:r>
    </w:p>
    <w:p w14:paraId="514ED9B3" w14:textId="77777777" w:rsidR="00115188" w:rsidRPr="00115188" w:rsidRDefault="00115188" w:rsidP="00115188">
      <w:pPr>
        <w:ind w:firstLine="708"/>
        <w:jc w:val="both"/>
        <w:rPr>
          <w:rFonts w:ascii="Times New Roman" w:eastAsia="Calibri" w:hAnsi="Times New Roman" w:cs="Times New Roman"/>
        </w:rPr>
      </w:pPr>
      <w:r w:rsidRPr="00115188">
        <w:rPr>
          <w:rFonts w:ascii="Times New Roman" w:eastAsia="Calibri" w:hAnsi="Times New Roman" w:cs="Times New Roman"/>
        </w:rPr>
        <w:t>Sredstva iz članka 1. ove Odluke utrošiti će se kako slijedi: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953"/>
      </w:tblGrid>
      <w:tr w:rsidR="00115188" w:rsidRPr="00115188" w14:paraId="7471416A" w14:textId="77777777" w:rsidTr="00DC0981">
        <w:tc>
          <w:tcPr>
            <w:tcW w:w="2268" w:type="dxa"/>
            <w:shd w:val="clear" w:color="auto" w:fill="E7E6E6"/>
          </w:tcPr>
          <w:p w14:paraId="59028BFB" w14:textId="77777777" w:rsidR="00115188" w:rsidRPr="00115188" w:rsidRDefault="00115188" w:rsidP="00115188">
            <w:pPr>
              <w:jc w:val="center"/>
              <w:rPr>
                <w:rFonts w:ascii="Times New Roman" w:eastAsia="Calibri" w:hAnsi="Times New Roman" w:cs="Times New Roman"/>
              </w:rPr>
            </w:pPr>
            <w:r w:rsidRPr="00115188">
              <w:rPr>
                <w:rFonts w:ascii="Times New Roman" w:eastAsia="Calibri" w:hAnsi="Times New Roman" w:cs="Times New Roman"/>
              </w:rPr>
              <w:t>Iznos sredstava</w:t>
            </w:r>
          </w:p>
        </w:tc>
        <w:tc>
          <w:tcPr>
            <w:tcW w:w="5953" w:type="dxa"/>
            <w:shd w:val="clear" w:color="auto" w:fill="E7E6E6"/>
          </w:tcPr>
          <w:p w14:paraId="51C101DC" w14:textId="77777777" w:rsidR="00115188" w:rsidRPr="00115188" w:rsidRDefault="00115188" w:rsidP="00115188">
            <w:pPr>
              <w:jc w:val="center"/>
              <w:rPr>
                <w:rFonts w:ascii="Times New Roman" w:eastAsia="Calibri" w:hAnsi="Times New Roman" w:cs="Times New Roman"/>
              </w:rPr>
            </w:pPr>
            <w:r w:rsidRPr="00115188">
              <w:rPr>
                <w:rFonts w:ascii="Times New Roman" w:eastAsia="Calibri" w:hAnsi="Times New Roman" w:cs="Times New Roman"/>
              </w:rPr>
              <w:t xml:space="preserve">Izgradnja komunalne vodne građevine </w:t>
            </w:r>
          </w:p>
        </w:tc>
      </w:tr>
      <w:tr w:rsidR="00115188" w:rsidRPr="00115188" w14:paraId="6CE15FC4" w14:textId="77777777" w:rsidTr="00DC0981">
        <w:tc>
          <w:tcPr>
            <w:tcW w:w="2268" w:type="dxa"/>
          </w:tcPr>
          <w:p w14:paraId="37E7804F" w14:textId="77777777" w:rsidR="00115188" w:rsidRPr="00115188" w:rsidRDefault="00115188" w:rsidP="00115188">
            <w:pPr>
              <w:jc w:val="right"/>
              <w:rPr>
                <w:rFonts w:ascii="Times New Roman" w:eastAsia="Calibri" w:hAnsi="Times New Roman" w:cs="Times New Roman"/>
              </w:rPr>
            </w:pPr>
            <w:r w:rsidRPr="00115188">
              <w:rPr>
                <w:rFonts w:ascii="Times New Roman" w:eastAsia="Calibri" w:hAnsi="Times New Roman" w:cs="Times New Roman"/>
              </w:rPr>
              <w:t>1.600,00 EUR</w:t>
            </w:r>
          </w:p>
        </w:tc>
        <w:tc>
          <w:tcPr>
            <w:tcW w:w="5953" w:type="dxa"/>
          </w:tcPr>
          <w:p w14:paraId="473239D4" w14:textId="77777777" w:rsidR="00115188" w:rsidRPr="00115188" w:rsidRDefault="00115188" w:rsidP="00115188">
            <w:pPr>
              <w:jc w:val="both"/>
              <w:rPr>
                <w:rFonts w:ascii="Times New Roman" w:eastAsia="Calibri" w:hAnsi="Times New Roman" w:cs="Times New Roman"/>
              </w:rPr>
            </w:pPr>
            <w:r w:rsidRPr="00115188">
              <w:rPr>
                <w:rFonts w:ascii="Times New Roman" w:eastAsia="Calibri" w:hAnsi="Times New Roman" w:cs="Times New Roman"/>
              </w:rPr>
              <w:t>Radovi na izgradnji vodovodne mreže</w:t>
            </w:r>
          </w:p>
        </w:tc>
      </w:tr>
      <w:tr w:rsidR="00115188" w:rsidRPr="00115188" w14:paraId="6E00A6FC" w14:textId="77777777" w:rsidTr="00DC0981">
        <w:tc>
          <w:tcPr>
            <w:tcW w:w="2268" w:type="dxa"/>
          </w:tcPr>
          <w:p w14:paraId="1D23D5AC" w14:textId="77777777" w:rsidR="00115188" w:rsidRPr="00115188" w:rsidRDefault="00115188" w:rsidP="00115188">
            <w:pPr>
              <w:jc w:val="right"/>
              <w:rPr>
                <w:rFonts w:ascii="Times New Roman" w:eastAsia="Calibri" w:hAnsi="Times New Roman" w:cs="Times New Roman"/>
              </w:rPr>
            </w:pPr>
            <w:r w:rsidRPr="00115188">
              <w:rPr>
                <w:rFonts w:ascii="Times New Roman" w:eastAsia="Calibri" w:hAnsi="Times New Roman" w:cs="Times New Roman"/>
              </w:rPr>
              <w:t>46.400,00 EUR</w:t>
            </w:r>
          </w:p>
        </w:tc>
        <w:tc>
          <w:tcPr>
            <w:tcW w:w="5953" w:type="dxa"/>
          </w:tcPr>
          <w:p w14:paraId="02C8D784" w14:textId="77777777" w:rsidR="00115188" w:rsidRPr="00115188" w:rsidRDefault="00115188" w:rsidP="00115188">
            <w:pPr>
              <w:jc w:val="both"/>
              <w:rPr>
                <w:rFonts w:ascii="Times New Roman" w:eastAsia="Calibri" w:hAnsi="Times New Roman" w:cs="Times New Roman"/>
              </w:rPr>
            </w:pPr>
            <w:r w:rsidRPr="00115188">
              <w:rPr>
                <w:rFonts w:ascii="Times New Roman" w:eastAsia="Calibri" w:hAnsi="Times New Roman" w:cs="Times New Roman"/>
              </w:rPr>
              <w:t xml:space="preserve">Potpore za izgradnju vodoopskrbnog sustava </w:t>
            </w:r>
          </w:p>
        </w:tc>
      </w:tr>
    </w:tbl>
    <w:p w14:paraId="2A130F0E" w14:textId="77777777" w:rsidR="00115188" w:rsidRPr="00115188" w:rsidRDefault="00115188" w:rsidP="00115188">
      <w:pPr>
        <w:jc w:val="center"/>
        <w:rPr>
          <w:rFonts w:ascii="Times New Roman" w:eastAsia="Calibri" w:hAnsi="Times New Roman" w:cs="Times New Roman"/>
        </w:rPr>
      </w:pPr>
    </w:p>
    <w:p w14:paraId="38356015" w14:textId="77777777" w:rsidR="00115188" w:rsidRPr="00115188" w:rsidRDefault="00115188" w:rsidP="00115188">
      <w:pPr>
        <w:jc w:val="center"/>
        <w:rPr>
          <w:rFonts w:ascii="Times New Roman" w:eastAsia="Calibri" w:hAnsi="Times New Roman" w:cs="Times New Roman"/>
          <w:b/>
        </w:rPr>
      </w:pPr>
      <w:r w:rsidRPr="00115188">
        <w:rPr>
          <w:rFonts w:ascii="Times New Roman" w:eastAsia="Calibri" w:hAnsi="Times New Roman" w:cs="Times New Roman"/>
          <w:b/>
        </w:rPr>
        <w:t>Članak 3.</w:t>
      </w:r>
    </w:p>
    <w:p w14:paraId="72B3D0DB" w14:textId="77777777" w:rsidR="00115188" w:rsidRPr="00115188" w:rsidRDefault="00115188" w:rsidP="00115188">
      <w:pPr>
        <w:spacing w:after="0" w:line="240" w:lineRule="auto"/>
        <w:ind w:firstLine="709"/>
        <w:rPr>
          <w:rFonts w:ascii="Times New Roman" w:eastAsia="Calibri" w:hAnsi="Times New Roman" w:cs="Times New Roman"/>
        </w:rPr>
      </w:pPr>
      <w:r w:rsidRPr="00115188">
        <w:rPr>
          <w:rFonts w:ascii="Times New Roman" w:eastAsia="Calibri" w:hAnsi="Times New Roman" w:cs="Times New Roman"/>
        </w:rPr>
        <w:tab/>
        <w:t>Ovaj Program stupa na snagu danom stupanja na snagu 1. Izmjene i dopune proračuna Općine Sveti Križ Začretje za 2025. godinu.</w:t>
      </w:r>
      <w:r w:rsidRPr="00115188">
        <w:rPr>
          <w:rFonts w:ascii="Times New Roman" w:eastAsia="Calibri" w:hAnsi="Times New Roman" w:cs="Times New Roman"/>
        </w:rPr>
        <w:tab/>
      </w:r>
    </w:p>
    <w:p w14:paraId="7760497B" w14:textId="77777777" w:rsidR="00115188" w:rsidRPr="00115188" w:rsidRDefault="00115188" w:rsidP="00115188">
      <w:pPr>
        <w:spacing w:after="120" w:line="480" w:lineRule="auto"/>
        <w:rPr>
          <w:rFonts w:ascii="Calibri" w:eastAsia="Calibri" w:hAnsi="Calibri" w:cs="Times New Roman"/>
          <w:lang w:val="sv-SE"/>
        </w:rPr>
      </w:pPr>
    </w:p>
    <w:p w14:paraId="43EFF17D" w14:textId="77777777" w:rsidR="00115188" w:rsidRPr="00115188" w:rsidRDefault="00115188" w:rsidP="00115188">
      <w:pPr>
        <w:spacing w:after="0" w:line="240" w:lineRule="auto"/>
        <w:ind w:left="5245" w:hanging="289"/>
        <w:jc w:val="both"/>
        <w:rPr>
          <w:rFonts w:ascii="Times New Roman" w:eastAsia="Calibri" w:hAnsi="Times New Roman" w:cs="Times New Roman"/>
        </w:rPr>
      </w:pPr>
      <w:r w:rsidRPr="00115188">
        <w:rPr>
          <w:rFonts w:ascii="Times New Roman" w:eastAsia="Calibri" w:hAnsi="Times New Roman" w:cs="Times New Roman"/>
        </w:rPr>
        <w:tab/>
      </w:r>
      <w:r w:rsidRPr="00115188">
        <w:rPr>
          <w:rFonts w:ascii="Times New Roman" w:eastAsia="Calibri" w:hAnsi="Times New Roman" w:cs="Times New Roman"/>
        </w:rPr>
        <w:tab/>
      </w:r>
      <w:r w:rsidRPr="00115188">
        <w:rPr>
          <w:rFonts w:ascii="Times New Roman" w:eastAsia="Calibri" w:hAnsi="Times New Roman" w:cs="Times New Roman"/>
        </w:rPr>
        <w:tab/>
      </w:r>
      <w:r w:rsidRPr="00115188">
        <w:rPr>
          <w:rFonts w:ascii="Times New Roman" w:eastAsia="Calibri" w:hAnsi="Times New Roman" w:cs="Times New Roman"/>
        </w:rPr>
        <w:tab/>
      </w:r>
      <w:r w:rsidRPr="00115188">
        <w:rPr>
          <w:rFonts w:ascii="Times New Roman" w:eastAsia="Calibri" w:hAnsi="Times New Roman" w:cs="Times New Roman"/>
        </w:rPr>
        <w:tab/>
      </w:r>
      <w:r w:rsidRPr="00115188">
        <w:rPr>
          <w:rFonts w:ascii="Times New Roman" w:eastAsia="Calibri" w:hAnsi="Times New Roman" w:cs="Times New Roman"/>
        </w:rPr>
        <w:tab/>
      </w:r>
      <w:r w:rsidRPr="00115188">
        <w:rPr>
          <w:rFonts w:ascii="Calibri" w:eastAsia="Calibri" w:hAnsi="Calibri" w:cs="Times New Roman"/>
          <w:sz w:val="24"/>
          <w:szCs w:val="24"/>
        </w:rPr>
        <w:tab/>
      </w:r>
      <w:r w:rsidRPr="00115188">
        <w:rPr>
          <w:rFonts w:ascii="Calibri" w:eastAsia="Calibri" w:hAnsi="Calibri" w:cs="Times New Roman"/>
          <w:sz w:val="24"/>
          <w:szCs w:val="24"/>
        </w:rPr>
        <w:tab/>
      </w:r>
      <w:r w:rsidRPr="00115188">
        <w:rPr>
          <w:rFonts w:ascii="Calibri" w:eastAsia="Calibri" w:hAnsi="Calibri" w:cs="Times New Roman"/>
          <w:sz w:val="24"/>
          <w:szCs w:val="24"/>
        </w:rPr>
        <w:tab/>
      </w:r>
      <w:r w:rsidRPr="00115188">
        <w:rPr>
          <w:rFonts w:ascii="Times New Roman" w:eastAsia="Calibri" w:hAnsi="Times New Roman" w:cs="Times New Roman"/>
        </w:rPr>
        <w:t xml:space="preserve">         PREDSJEDNICA</w:t>
      </w:r>
    </w:p>
    <w:p w14:paraId="67102159" w14:textId="77777777" w:rsidR="00115188" w:rsidRPr="00115188" w:rsidRDefault="00115188" w:rsidP="00115188">
      <w:pPr>
        <w:spacing w:after="0" w:line="240" w:lineRule="auto"/>
        <w:ind w:left="4248" w:firstLine="708"/>
        <w:jc w:val="both"/>
        <w:rPr>
          <w:rFonts w:ascii="Times New Roman" w:eastAsia="Calibri" w:hAnsi="Times New Roman" w:cs="Times New Roman"/>
        </w:rPr>
      </w:pPr>
      <w:r w:rsidRPr="00115188">
        <w:rPr>
          <w:rFonts w:ascii="Times New Roman" w:eastAsia="Calibri" w:hAnsi="Times New Roman" w:cs="Times New Roman"/>
        </w:rPr>
        <w:t>OPĆINSKOG VIJEĆA</w:t>
      </w:r>
    </w:p>
    <w:p w14:paraId="70DC4479" w14:textId="77777777" w:rsidR="00115188" w:rsidRPr="00115188" w:rsidRDefault="00115188" w:rsidP="00115188">
      <w:pPr>
        <w:spacing w:after="0" w:line="240" w:lineRule="auto"/>
        <w:ind w:left="3540" w:firstLine="708"/>
        <w:jc w:val="both"/>
        <w:rPr>
          <w:rFonts w:ascii="Times New Roman" w:eastAsia="Calibri" w:hAnsi="Times New Roman" w:cs="Times New Roman"/>
          <w:i/>
          <w:iCs/>
        </w:rPr>
      </w:pPr>
      <w:r w:rsidRPr="00115188">
        <w:rPr>
          <w:rFonts w:ascii="Times New Roman" w:eastAsia="Calibri" w:hAnsi="Times New Roman" w:cs="Times New Roman"/>
          <w:i/>
          <w:iCs/>
        </w:rPr>
        <w:t xml:space="preserve">      </w:t>
      </w:r>
      <w:proofErr w:type="spellStart"/>
      <w:r w:rsidRPr="00115188">
        <w:rPr>
          <w:rFonts w:ascii="Times New Roman" w:eastAsia="Calibri" w:hAnsi="Times New Roman" w:cs="Times New Roman"/>
          <w:i/>
          <w:iCs/>
        </w:rPr>
        <w:t>Tončica</w:t>
      </w:r>
      <w:proofErr w:type="spellEnd"/>
      <w:r w:rsidRPr="00115188">
        <w:rPr>
          <w:rFonts w:ascii="Times New Roman" w:eastAsia="Calibri" w:hAnsi="Times New Roman" w:cs="Times New Roman"/>
          <w:i/>
          <w:iCs/>
        </w:rPr>
        <w:t xml:space="preserve"> Božić, </w:t>
      </w:r>
      <w:proofErr w:type="spellStart"/>
      <w:r w:rsidRPr="00115188">
        <w:rPr>
          <w:rFonts w:ascii="Times New Roman" w:eastAsia="Calibri" w:hAnsi="Times New Roman" w:cs="Times New Roman"/>
          <w:i/>
          <w:iCs/>
        </w:rPr>
        <w:t>univ</w:t>
      </w:r>
      <w:proofErr w:type="spellEnd"/>
      <w:r w:rsidRPr="00115188">
        <w:rPr>
          <w:rFonts w:ascii="Times New Roman" w:eastAsia="Calibri" w:hAnsi="Times New Roman" w:cs="Times New Roman"/>
          <w:i/>
          <w:iCs/>
        </w:rPr>
        <w:t xml:space="preserve">. </w:t>
      </w:r>
      <w:proofErr w:type="spellStart"/>
      <w:r w:rsidRPr="00115188">
        <w:rPr>
          <w:rFonts w:ascii="Times New Roman" w:eastAsia="Calibri" w:hAnsi="Times New Roman" w:cs="Times New Roman"/>
          <w:i/>
          <w:iCs/>
        </w:rPr>
        <w:t>spec</w:t>
      </w:r>
      <w:proofErr w:type="spellEnd"/>
      <w:r w:rsidRPr="00115188">
        <w:rPr>
          <w:rFonts w:ascii="Times New Roman" w:eastAsia="Calibri" w:hAnsi="Times New Roman" w:cs="Times New Roman"/>
          <w:i/>
          <w:iCs/>
        </w:rPr>
        <w:t xml:space="preserve">. </w:t>
      </w:r>
      <w:proofErr w:type="spellStart"/>
      <w:r w:rsidRPr="00115188">
        <w:rPr>
          <w:rFonts w:ascii="Times New Roman" w:eastAsia="Calibri" w:hAnsi="Times New Roman" w:cs="Times New Roman"/>
          <w:i/>
          <w:iCs/>
        </w:rPr>
        <w:t>act</w:t>
      </w:r>
      <w:proofErr w:type="spellEnd"/>
      <w:r w:rsidRPr="00115188">
        <w:rPr>
          <w:rFonts w:ascii="Times New Roman" w:eastAsia="Calibri" w:hAnsi="Times New Roman" w:cs="Times New Roman"/>
          <w:i/>
          <w:iCs/>
        </w:rPr>
        <w:t xml:space="preserve">. </w:t>
      </w:r>
      <w:proofErr w:type="spellStart"/>
      <w:r w:rsidRPr="00115188">
        <w:rPr>
          <w:rFonts w:ascii="Times New Roman" w:eastAsia="Calibri" w:hAnsi="Times New Roman" w:cs="Times New Roman"/>
          <w:i/>
          <w:iCs/>
        </w:rPr>
        <w:t>soc</w:t>
      </w:r>
      <w:proofErr w:type="spellEnd"/>
      <w:r w:rsidRPr="00115188">
        <w:rPr>
          <w:rFonts w:ascii="Times New Roman" w:eastAsia="Calibri" w:hAnsi="Times New Roman" w:cs="Times New Roman"/>
          <w:i/>
          <w:iCs/>
        </w:rPr>
        <w:t>.</w:t>
      </w:r>
    </w:p>
    <w:p w14:paraId="5C7DCDA3" w14:textId="77777777" w:rsidR="00115188" w:rsidRDefault="00115188"/>
    <w:p w14:paraId="72970948" w14:textId="44F353F6" w:rsidR="00115188" w:rsidRPr="00115188" w:rsidRDefault="00115188" w:rsidP="00115188">
      <w:pPr>
        <w:tabs>
          <w:tab w:val="left" w:pos="-993"/>
          <w:tab w:val="left" w:pos="-709"/>
        </w:tabs>
        <w:spacing w:after="0" w:line="240" w:lineRule="auto"/>
        <w:ind w:right="-1277"/>
        <w:rPr>
          <w:rFonts w:ascii="Times New Roman" w:eastAsia="Times New Roman" w:hAnsi="Times New Roman" w:cs="Times New Roman"/>
          <w:b/>
          <w:lang w:val="en-US" w:eastAsia="hr-HR"/>
        </w:rPr>
      </w:pPr>
      <w:r w:rsidRPr="00115188">
        <w:rPr>
          <w:rFonts w:ascii="Times New Roman" w:eastAsia="Times New Roman" w:hAnsi="Times New Roman" w:cs="Times New Roman"/>
          <w:b/>
          <w:lang w:val="en-US" w:eastAsia="hr-HR"/>
        </w:rPr>
        <w:t xml:space="preserve">                       </w:t>
      </w:r>
      <w:r>
        <w:rPr>
          <w:rFonts w:ascii="Times New Roman" w:eastAsia="Times New Roman" w:hAnsi="Times New Roman" w:cs="Times New Roman"/>
          <w:b/>
          <w:lang w:val="en-US" w:eastAsia="hr-HR"/>
        </w:rPr>
        <w:t xml:space="preserve">              </w:t>
      </w:r>
      <w:r w:rsidRPr="00115188">
        <w:rPr>
          <w:rFonts w:ascii="Times New Roman" w:eastAsia="Times New Roman" w:hAnsi="Times New Roman" w:cs="Times New Roman"/>
          <w:b/>
          <w:lang w:val="en-US" w:eastAsia="hr-HR"/>
        </w:rPr>
        <w:t xml:space="preserve">  </w:t>
      </w:r>
      <w:r w:rsidRPr="00115188">
        <w:rPr>
          <w:rFonts w:ascii="Times New Roman" w:eastAsia="Times New Roman" w:hAnsi="Times New Roman" w:cs="Times New Roman"/>
          <w:b/>
          <w:lang w:val="en-US" w:eastAsia="hr-HR"/>
        </w:rPr>
        <w:object w:dxaOrig="2100" w:dyaOrig="2503" w14:anchorId="796A0036">
          <v:shape id="_x0000_i1029" type="#_x0000_t75" style="width:32.25pt;height:39pt" o:ole="" fillcolor="window">
            <v:imagedata r:id="rId5" o:title=""/>
          </v:shape>
          <o:OLEObject Type="Embed" ProgID="MSDraw" ShapeID="_x0000_i1029" DrawAspect="Content" ObjectID="_1827400340" r:id="rId11"/>
        </w:object>
      </w:r>
      <w:r w:rsidRPr="00115188">
        <w:rPr>
          <w:rFonts w:ascii="Times New Roman" w:eastAsia="Times New Roman" w:hAnsi="Times New Roman" w:cs="Times New Roman"/>
          <w:b/>
          <w:lang w:val="en-US" w:eastAsia="hr-HR"/>
        </w:rPr>
        <w:t xml:space="preserve">                                 </w:t>
      </w:r>
      <w:r w:rsidRPr="00115188">
        <w:rPr>
          <w:rFonts w:ascii="Times New Roman" w:eastAsia="Times New Roman" w:hAnsi="Times New Roman" w:cs="Times New Roman"/>
          <w:b/>
          <w:lang w:val="en-US" w:eastAsia="hr-HR"/>
        </w:rPr>
        <w:tab/>
      </w:r>
      <w:r w:rsidRPr="00115188">
        <w:rPr>
          <w:rFonts w:ascii="Times New Roman" w:eastAsia="Times New Roman" w:hAnsi="Times New Roman" w:cs="Times New Roman"/>
          <w:b/>
          <w:lang w:val="en-US" w:eastAsia="hr-HR"/>
        </w:rPr>
        <w:tab/>
      </w:r>
    </w:p>
    <w:p w14:paraId="274BFE20" w14:textId="77777777" w:rsidR="00115188" w:rsidRPr="00115188" w:rsidRDefault="00115188" w:rsidP="00115188">
      <w:pPr>
        <w:spacing w:after="0" w:line="240" w:lineRule="auto"/>
        <w:ind w:right="4104"/>
        <w:jc w:val="both"/>
        <w:rPr>
          <w:rFonts w:ascii="Times New Roman" w:eastAsia="Times New Roman" w:hAnsi="Times New Roman" w:cs="Times New Roman"/>
          <w:b/>
          <w:lang w:val="en-US" w:eastAsia="hr-HR"/>
        </w:rPr>
      </w:pPr>
      <w:r w:rsidRPr="00115188">
        <w:rPr>
          <w:rFonts w:ascii="Times New Roman" w:eastAsia="Times New Roman" w:hAnsi="Times New Roman" w:cs="Times New Roman"/>
          <w:b/>
          <w:lang w:val="en-US" w:eastAsia="hr-HR"/>
        </w:rPr>
        <w:t xml:space="preserve">              R E P U B L I K </w:t>
      </w:r>
      <w:proofErr w:type="gramStart"/>
      <w:r w:rsidRPr="00115188">
        <w:rPr>
          <w:rFonts w:ascii="Times New Roman" w:eastAsia="Times New Roman" w:hAnsi="Times New Roman" w:cs="Times New Roman"/>
          <w:b/>
          <w:lang w:val="en-US" w:eastAsia="hr-HR"/>
        </w:rPr>
        <w:t>A  H</w:t>
      </w:r>
      <w:proofErr w:type="gramEnd"/>
      <w:r w:rsidRPr="00115188">
        <w:rPr>
          <w:rFonts w:ascii="Times New Roman" w:eastAsia="Times New Roman" w:hAnsi="Times New Roman" w:cs="Times New Roman"/>
          <w:b/>
          <w:lang w:val="en-US" w:eastAsia="hr-HR"/>
        </w:rPr>
        <w:t xml:space="preserve">  R V A T S K A</w:t>
      </w:r>
    </w:p>
    <w:p w14:paraId="2960EBEA" w14:textId="77777777" w:rsidR="00115188" w:rsidRPr="00115188" w:rsidRDefault="00115188" w:rsidP="00115188">
      <w:pPr>
        <w:spacing w:after="0" w:line="240" w:lineRule="auto"/>
        <w:rPr>
          <w:rFonts w:ascii="Times New Roman" w:eastAsia="Times New Roman" w:hAnsi="Times New Roman" w:cs="Times New Roman"/>
          <w:b/>
          <w:lang w:val="en-US" w:eastAsia="hr-HR"/>
        </w:rPr>
      </w:pPr>
      <w:r w:rsidRPr="00115188">
        <w:rPr>
          <w:rFonts w:ascii="Times New Roman" w:eastAsia="Times New Roman" w:hAnsi="Times New Roman" w:cs="Times New Roman"/>
          <w:b/>
          <w:lang w:val="en-US" w:eastAsia="hr-HR"/>
        </w:rPr>
        <w:t xml:space="preserve">           KRAPINSKO-ZAGORSKA ŽUPANIJA                                  </w:t>
      </w:r>
    </w:p>
    <w:p w14:paraId="06474521" w14:textId="77777777" w:rsidR="00115188" w:rsidRPr="00115188" w:rsidRDefault="00115188" w:rsidP="00115188">
      <w:pPr>
        <w:spacing w:after="0" w:line="240" w:lineRule="auto"/>
        <w:ind w:right="4104"/>
        <w:jc w:val="center"/>
        <w:rPr>
          <w:rFonts w:ascii="Times New Roman" w:eastAsia="Times New Roman" w:hAnsi="Times New Roman" w:cs="Times New Roman"/>
          <w:b/>
          <w:lang w:val="en-US" w:eastAsia="hr-HR"/>
        </w:rPr>
      </w:pPr>
      <w:r w:rsidRPr="00115188">
        <w:rPr>
          <w:rFonts w:ascii="Times New Roman" w:eastAsia="Times New Roman" w:hAnsi="Times New Roman" w:cs="Times New Roman"/>
          <w:b/>
          <w:lang w:val="en-US" w:eastAsia="hr-HR"/>
        </w:rPr>
        <w:t>OPĆINA SVETI KRIŽ ZAČRETJE</w:t>
      </w:r>
    </w:p>
    <w:p w14:paraId="7733C3A6" w14:textId="77777777" w:rsidR="00115188" w:rsidRPr="00115188" w:rsidRDefault="00115188" w:rsidP="00115188">
      <w:pPr>
        <w:spacing w:after="0" w:line="240" w:lineRule="auto"/>
        <w:ind w:right="276"/>
        <w:jc w:val="both"/>
        <w:rPr>
          <w:rFonts w:ascii="Times New Roman" w:eastAsia="Times New Roman" w:hAnsi="Times New Roman" w:cs="Times New Roman"/>
          <w:b/>
          <w:lang w:val="en-US" w:eastAsia="hr-HR"/>
        </w:rPr>
      </w:pPr>
      <w:r w:rsidRPr="00115188">
        <w:rPr>
          <w:rFonts w:ascii="Times New Roman" w:eastAsia="Times New Roman" w:hAnsi="Times New Roman" w:cs="Times New Roman"/>
          <w:b/>
          <w:lang w:val="en-US" w:eastAsia="hr-HR"/>
        </w:rPr>
        <w:t xml:space="preserve">                          OPĆINSKO VIJEĆE</w:t>
      </w:r>
      <w:r w:rsidRPr="00115188">
        <w:rPr>
          <w:rFonts w:ascii="Times New Roman" w:eastAsia="Times New Roman" w:hAnsi="Times New Roman" w:cs="Times New Roman"/>
          <w:b/>
          <w:lang w:val="en-US" w:eastAsia="hr-HR"/>
        </w:rPr>
        <w:tab/>
      </w:r>
      <w:r w:rsidRPr="00115188">
        <w:rPr>
          <w:rFonts w:ascii="Times New Roman" w:eastAsia="Times New Roman" w:hAnsi="Times New Roman" w:cs="Times New Roman"/>
          <w:b/>
          <w:lang w:val="en-US" w:eastAsia="hr-HR"/>
        </w:rPr>
        <w:tab/>
      </w:r>
      <w:r w:rsidRPr="00115188">
        <w:rPr>
          <w:rFonts w:ascii="Times New Roman" w:eastAsia="Times New Roman" w:hAnsi="Times New Roman" w:cs="Times New Roman"/>
          <w:b/>
          <w:lang w:val="en-US" w:eastAsia="hr-HR"/>
        </w:rPr>
        <w:tab/>
      </w:r>
      <w:r w:rsidRPr="00115188">
        <w:rPr>
          <w:rFonts w:ascii="Times New Roman" w:eastAsia="Times New Roman" w:hAnsi="Times New Roman" w:cs="Times New Roman"/>
          <w:b/>
          <w:lang w:val="en-US" w:eastAsia="hr-HR"/>
        </w:rPr>
        <w:tab/>
      </w:r>
      <w:r w:rsidRPr="00115188">
        <w:rPr>
          <w:rFonts w:ascii="Times New Roman" w:eastAsia="Times New Roman" w:hAnsi="Times New Roman" w:cs="Times New Roman"/>
          <w:b/>
          <w:lang w:val="en-US" w:eastAsia="hr-HR"/>
        </w:rPr>
        <w:tab/>
      </w:r>
      <w:r w:rsidRPr="00115188">
        <w:rPr>
          <w:rFonts w:ascii="Times New Roman" w:eastAsia="Times New Roman" w:hAnsi="Times New Roman" w:cs="Times New Roman"/>
          <w:b/>
          <w:lang w:val="en-US" w:eastAsia="hr-HR"/>
        </w:rPr>
        <w:tab/>
      </w:r>
      <w:r w:rsidRPr="00115188">
        <w:rPr>
          <w:rFonts w:ascii="Times New Roman" w:eastAsia="Times New Roman" w:hAnsi="Times New Roman" w:cs="Times New Roman"/>
          <w:b/>
          <w:lang w:val="en-US" w:eastAsia="hr-HR"/>
        </w:rPr>
        <w:tab/>
      </w:r>
      <w:r w:rsidRPr="00115188">
        <w:rPr>
          <w:rFonts w:ascii="Times New Roman" w:eastAsia="Times New Roman" w:hAnsi="Times New Roman" w:cs="Times New Roman"/>
          <w:b/>
          <w:lang w:val="en-US" w:eastAsia="hr-HR"/>
        </w:rPr>
        <w:tab/>
      </w:r>
      <w:r w:rsidRPr="00115188">
        <w:rPr>
          <w:rFonts w:ascii="Times New Roman" w:eastAsia="Times New Roman" w:hAnsi="Times New Roman" w:cs="Times New Roman"/>
          <w:b/>
          <w:lang w:val="en-US" w:eastAsia="hr-HR"/>
        </w:rPr>
        <w:tab/>
      </w:r>
      <w:r w:rsidRPr="00115188">
        <w:rPr>
          <w:rFonts w:ascii="Times New Roman" w:eastAsia="Times New Roman" w:hAnsi="Times New Roman" w:cs="Times New Roman"/>
          <w:b/>
          <w:lang w:val="en-US" w:eastAsia="hr-HR"/>
        </w:rPr>
        <w:tab/>
      </w:r>
      <w:r w:rsidRPr="00115188">
        <w:rPr>
          <w:rFonts w:ascii="Times New Roman" w:eastAsia="Times New Roman" w:hAnsi="Times New Roman" w:cs="Times New Roman"/>
          <w:b/>
          <w:lang w:val="en-US" w:eastAsia="hr-HR"/>
        </w:rPr>
        <w:tab/>
      </w:r>
    </w:p>
    <w:p w14:paraId="17E5AE25" w14:textId="77777777" w:rsidR="00115188" w:rsidRPr="00115188" w:rsidRDefault="00115188" w:rsidP="00115188">
      <w:pPr>
        <w:spacing w:after="0" w:line="240" w:lineRule="auto"/>
        <w:ind w:right="276"/>
        <w:jc w:val="both"/>
        <w:rPr>
          <w:rFonts w:ascii="Times New Roman" w:eastAsia="Times New Roman" w:hAnsi="Times New Roman" w:cs="Times New Roman"/>
          <w:lang w:val="en-US" w:eastAsia="hr-HR"/>
        </w:rPr>
      </w:pPr>
      <w:r w:rsidRPr="00115188">
        <w:rPr>
          <w:rFonts w:ascii="Times New Roman" w:eastAsia="Times New Roman" w:hAnsi="Times New Roman" w:cs="Times New Roman"/>
          <w:lang w:val="en-US" w:eastAsia="hr-HR"/>
        </w:rPr>
        <w:t>KLASA: 550-01/24-01/007</w:t>
      </w:r>
    </w:p>
    <w:p w14:paraId="61567836" w14:textId="77777777" w:rsidR="00115188" w:rsidRPr="00115188" w:rsidRDefault="00115188" w:rsidP="00115188">
      <w:pPr>
        <w:spacing w:after="0" w:line="240" w:lineRule="auto"/>
        <w:ind w:right="276"/>
        <w:jc w:val="both"/>
        <w:rPr>
          <w:rFonts w:ascii="Times New Roman" w:eastAsia="Times New Roman" w:hAnsi="Times New Roman" w:cs="Times New Roman"/>
          <w:sz w:val="24"/>
          <w:szCs w:val="24"/>
          <w:lang w:val="en-US" w:eastAsia="hr-HR"/>
        </w:rPr>
      </w:pPr>
      <w:r w:rsidRPr="00115188">
        <w:rPr>
          <w:rFonts w:ascii="Times New Roman" w:eastAsia="Times New Roman" w:hAnsi="Times New Roman" w:cs="Times New Roman"/>
          <w:lang w:val="en-US" w:eastAsia="hr-HR"/>
        </w:rPr>
        <w:t>URBROJ: 2140-28-01-25-</w:t>
      </w:r>
    </w:p>
    <w:p w14:paraId="4D4EA75A" w14:textId="77777777" w:rsidR="00115188" w:rsidRPr="00115188" w:rsidRDefault="00115188" w:rsidP="00115188">
      <w:pPr>
        <w:spacing w:after="0" w:line="240" w:lineRule="auto"/>
        <w:jc w:val="both"/>
        <w:rPr>
          <w:rFonts w:ascii="Times New Roman" w:eastAsia="Times New Roman" w:hAnsi="Times New Roman" w:cs="Times New Roman"/>
          <w:lang w:eastAsia="hr-HR"/>
        </w:rPr>
      </w:pPr>
      <w:r w:rsidRPr="00115188">
        <w:rPr>
          <w:rFonts w:ascii="Times New Roman" w:eastAsia="Times New Roman" w:hAnsi="Times New Roman" w:cs="Times New Roman"/>
          <w:lang w:eastAsia="hr-HR"/>
        </w:rPr>
        <w:t xml:space="preserve">Sveti Križ Začretje, </w:t>
      </w:r>
    </w:p>
    <w:p w14:paraId="5D770B93" w14:textId="77777777" w:rsidR="00115188" w:rsidRPr="00115188" w:rsidRDefault="00115188" w:rsidP="00115188">
      <w:pPr>
        <w:spacing w:after="0" w:line="240" w:lineRule="auto"/>
        <w:jc w:val="both"/>
        <w:rPr>
          <w:rFonts w:ascii="Times New Roman" w:eastAsia="Times New Roman" w:hAnsi="Times New Roman" w:cs="Times New Roman"/>
          <w:lang w:eastAsia="hr-HR"/>
        </w:rPr>
      </w:pPr>
    </w:p>
    <w:p w14:paraId="3B03E51D" w14:textId="77777777" w:rsidR="00115188" w:rsidRPr="00115188" w:rsidRDefault="00115188" w:rsidP="00115188">
      <w:pPr>
        <w:spacing w:after="0" w:line="240" w:lineRule="auto"/>
        <w:jc w:val="both"/>
        <w:rPr>
          <w:rFonts w:ascii="Times New Roman" w:eastAsia="Times New Roman" w:hAnsi="Times New Roman" w:cs="Times New Roman"/>
          <w:lang w:eastAsia="hr-HR"/>
        </w:rPr>
      </w:pPr>
      <w:r w:rsidRPr="00115188">
        <w:rPr>
          <w:rFonts w:ascii="Times New Roman" w:eastAsia="Times New Roman" w:hAnsi="Times New Roman" w:cs="Times New Roman"/>
          <w:lang w:eastAsia="hr-HR"/>
        </w:rPr>
        <w:t>Na temelju  članka 289. Zakona o socijalnoj  skrbi  (NN 18/22, 119/22, 71/23, 156/23, 61/25 )</w:t>
      </w:r>
      <w:r w:rsidRPr="00115188">
        <w:rPr>
          <w:rFonts w:ascii="Times New Roman" w:eastAsia="Times New Roman" w:hAnsi="Times New Roman" w:cs="Times New Roman"/>
          <w:color w:val="FF0000"/>
          <w:lang w:eastAsia="hr-HR"/>
        </w:rPr>
        <w:t xml:space="preserve"> </w:t>
      </w:r>
      <w:r w:rsidRPr="00115188">
        <w:rPr>
          <w:rFonts w:ascii="Times New Roman" w:eastAsia="Times New Roman" w:hAnsi="Times New Roman" w:cs="Times New Roman"/>
          <w:lang w:eastAsia="hr-HR"/>
        </w:rPr>
        <w:t xml:space="preserve">i članka 32. Statuta Općine Sveti Križ Začretje (Službeni glasnik Krapinsko-zagorske županije br. 21/2021) Općinsko vijeće Sveti Križ Začretje na       sjednici od               godine donijelo je: </w:t>
      </w:r>
    </w:p>
    <w:p w14:paraId="1F7953CB" w14:textId="77777777" w:rsidR="00115188" w:rsidRPr="00115188" w:rsidRDefault="00115188" w:rsidP="00115188">
      <w:pPr>
        <w:tabs>
          <w:tab w:val="left" w:pos="-993"/>
          <w:tab w:val="left" w:pos="-709"/>
        </w:tabs>
        <w:spacing w:after="0" w:line="240" w:lineRule="auto"/>
        <w:ind w:right="-1277"/>
        <w:rPr>
          <w:rFonts w:ascii="Times New Roman" w:eastAsia="Times New Roman" w:hAnsi="Times New Roman" w:cs="Times New Roman"/>
          <w:lang w:eastAsia="hr-HR"/>
        </w:rPr>
      </w:pPr>
    </w:p>
    <w:p w14:paraId="0C904673" w14:textId="77777777" w:rsidR="00115188" w:rsidRPr="00115188" w:rsidRDefault="00115188" w:rsidP="00115188">
      <w:pPr>
        <w:numPr>
          <w:ilvl w:val="0"/>
          <w:numId w:val="28"/>
        </w:numPr>
        <w:spacing w:after="0" w:line="240" w:lineRule="auto"/>
        <w:jc w:val="center"/>
        <w:rPr>
          <w:rFonts w:ascii="Times New Roman" w:eastAsia="Times New Roman" w:hAnsi="Times New Roman" w:cs="Times New Roman"/>
          <w:b/>
          <w:lang w:eastAsia="hr-HR"/>
        </w:rPr>
      </w:pPr>
      <w:r w:rsidRPr="00115188">
        <w:rPr>
          <w:rFonts w:ascii="Times New Roman" w:eastAsia="Times New Roman" w:hAnsi="Times New Roman" w:cs="Times New Roman"/>
          <w:b/>
          <w:lang w:eastAsia="hr-HR"/>
        </w:rPr>
        <w:t>IZMJENU  SOCIJALNOG  PROGRAMA</w:t>
      </w:r>
    </w:p>
    <w:p w14:paraId="15EB69FE" w14:textId="77777777" w:rsidR="00115188" w:rsidRPr="00115188" w:rsidRDefault="00115188" w:rsidP="00115188">
      <w:pPr>
        <w:spacing w:after="0" w:line="240" w:lineRule="auto"/>
        <w:ind w:hanging="2820"/>
        <w:jc w:val="center"/>
        <w:rPr>
          <w:rFonts w:ascii="Times New Roman" w:eastAsia="Times New Roman" w:hAnsi="Times New Roman" w:cs="Times New Roman"/>
          <w:b/>
          <w:lang w:eastAsia="hr-HR"/>
        </w:rPr>
      </w:pPr>
      <w:r w:rsidRPr="00115188">
        <w:rPr>
          <w:rFonts w:ascii="Times New Roman" w:eastAsia="Times New Roman" w:hAnsi="Times New Roman" w:cs="Times New Roman"/>
          <w:b/>
          <w:lang w:eastAsia="hr-HR"/>
        </w:rPr>
        <w:t xml:space="preserve">                                                     OPĆINE SVETI KRIŽ ZAČRETJE ZA 2025. GODINU</w:t>
      </w:r>
    </w:p>
    <w:p w14:paraId="034E024E" w14:textId="77777777" w:rsidR="00115188" w:rsidRPr="00115188" w:rsidRDefault="00115188" w:rsidP="00115188">
      <w:pPr>
        <w:spacing w:after="0" w:line="240" w:lineRule="auto"/>
        <w:jc w:val="center"/>
        <w:rPr>
          <w:rFonts w:ascii="Times New Roman" w:eastAsia="Times New Roman" w:hAnsi="Times New Roman" w:cs="Times New Roman"/>
          <w:b/>
          <w:lang w:eastAsia="hr-HR"/>
        </w:rPr>
      </w:pPr>
    </w:p>
    <w:p w14:paraId="62BB1352" w14:textId="77777777" w:rsidR="00115188" w:rsidRPr="00115188" w:rsidRDefault="00115188" w:rsidP="00115188">
      <w:pPr>
        <w:spacing w:after="0" w:line="240" w:lineRule="auto"/>
        <w:jc w:val="center"/>
        <w:rPr>
          <w:rFonts w:ascii="Times New Roman" w:eastAsia="Times New Roman" w:hAnsi="Times New Roman" w:cs="Times New Roman"/>
          <w:b/>
          <w:lang w:eastAsia="hr-HR"/>
        </w:rPr>
      </w:pPr>
      <w:r w:rsidRPr="00115188">
        <w:rPr>
          <w:rFonts w:ascii="Times New Roman" w:eastAsia="Times New Roman" w:hAnsi="Times New Roman" w:cs="Times New Roman"/>
          <w:b/>
          <w:lang w:eastAsia="hr-HR"/>
        </w:rPr>
        <w:t>Članak 1.</w:t>
      </w:r>
    </w:p>
    <w:p w14:paraId="3DE11858" w14:textId="77777777" w:rsidR="00115188" w:rsidRPr="00115188" w:rsidRDefault="00115188" w:rsidP="00115188">
      <w:pPr>
        <w:spacing w:after="0" w:line="240" w:lineRule="auto"/>
        <w:jc w:val="both"/>
        <w:rPr>
          <w:rFonts w:ascii="Times New Roman" w:eastAsia="Times New Roman" w:hAnsi="Times New Roman" w:cs="Times New Roman"/>
          <w:bCs/>
          <w:lang w:eastAsia="hr-HR"/>
        </w:rPr>
      </w:pPr>
      <w:r w:rsidRPr="00115188">
        <w:rPr>
          <w:rFonts w:ascii="Times New Roman" w:eastAsia="Times New Roman" w:hAnsi="Times New Roman" w:cs="Times New Roman"/>
          <w:bCs/>
          <w:lang w:eastAsia="hr-HR"/>
        </w:rPr>
        <w:tab/>
        <w:t>U Socijalnom programu Općine Sveti Križ Začretje za 2025. godinu KLASA: 550-01/24-01/007, URBROJ: 2140-28-01-24-2 kojeg je donijelo Općinsko vijeće Sveti Križ Začretje na 22. sjednici održanoj 11.12.2024. godine točka II. mijenja se i glasi:</w:t>
      </w:r>
    </w:p>
    <w:p w14:paraId="7F6FB37E" w14:textId="77777777" w:rsidR="00115188" w:rsidRPr="00115188" w:rsidRDefault="00115188" w:rsidP="00115188">
      <w:pPr>
        <w:spacing w:after="0" w:line="240" w:lineRule="auto"/>
        <w:jc w:val="center"/>
        <w:rPr>
          <w:rFonts w:ascii="Times New Roman" w:eastAsia="Times New Roman" w:hAnsi="Times New Roman" w:cs="Times New Roman"/>
          <w:b/>
          <w:lang w:eastAsia="hr-HR"/>
        </w:rPr>
      </w:pPr>
    </w:p>
    <w:p w14:paraId="7B45EC92" w14:textId="77777777" w:rsidR="00115188" w:rsidRPr="00115188" w:rsidRDefault="00115188" w:rsidP="00115188">
      <w:pPr>
        <w:spacing w:after="0" w:line="240" w:lineRule="auto"/>
        <w:ind w:firstLine="708"/>
        <w:rPr>
          <w:rFonts w:ascii="Times New Roman" w:eastAsia="Times New Roman" w:hAnsi="Times New Roman" w:cs="Times New Roman"/>
          <w:lang w:eastAsia="hr-HR"/>
        </w:rPr>
      </w:pPr>
      <w:r w:rsidRPr="00115188">
        <w:rPr>
          <w:rFonts w:ascii="Times New Roman" w:eastAsia="Times New Roman" w:hAnsi="Times New Roman" w:cs="Times New Roman"/>
          <w:lang w:eastAsia="hr-HR"/>
        </w:rPr>
        <w:t xml:space="preserve">Financijska sredstva za financiranje programa: Socijalna odgovornost u društvu  utvrđena su u Proračunu Općine Sveti Križ Začretje za 2025. godinu u ukupnom iznosu od </w:t>
      </w:r>
      <w:r w:rsidRPr="00115188">
        <w:rPr>
          <w:rFonts w:ascii="Times New Roman" w:eastAsia="Times New Roman" w:hAnsi="Times New Roman" w:cs="Times New Roman"/>
          <w:b/>
          <w:bCs/>
          <w:lang w:eastAsia="hr-HR"/>
        </w:rPr>
        <w:t>78.150,00  EUR,</w:t>
      </w:r>
      <w:r w:rsidRPr="00115188">
        <w:rPr>
          <w:rFonts w:ascii="Times New Roman" w:eastAsia="Times New Roman" w:hAnsi="Times New Roman" w:cs="Times New Roman"/>
          <w:lang w:eastAsia="hr-HR"/>
        </w:rPr>
        <w:t xml:space="preserve"> a raspoređuju se kako je navedeno u točkama III. i IV. ovog Programa.</w:t>
      </w:r>
    </w:p>
    <w:p w14:paraId="44918A5C" w14:textId="77777777" w:rsidR="00115188" w:rsidRPr="00115188" w:rsidRDefault="00115188" w:rsidP="00115188">
      <w:pPr>
        <w:spacing w:after="0" w:line="240" w:lineRule="auto"/>
        <w:ind w:firstLine="708"/>
        <w:rPr>
          <w:rFonts w:ascii="Times New Roman" w:eastAsia="Times New Roman" w:hAnsi="Times New Roman" w:cs="Times New Roman"/>
          <w:lang w:eastAsia="hr-HR"/>
        </w:rPr>
      </w:pPr>
    </w:p>
    <w:p w14:paraId="1E75C5DD" w14:textId="77777777" w:rsidR="00115188" w:rsidRPr="00115188" w:rsidRDefault="00115188" w:rsidP="00115188">
      <w:pPr>
        <w:spacing w:after="0" w:line="240" w:lineRule="auto"/>
        <w:jc w:val="center"/>
        <w:rPr>
          <w:rFonts w:ascii="Times New Roman" w:eastAsia="Times New Roman" w:hAnsi="Times New Roman" w:cs="Times New Roman"/>
          <w:b/>
          <w:bCs/>
          <w:lang w:eastAsia="hr-HR"/>
        </w:rPr>
      </w:pPr>
      <w:r w:rsidRPr="00115188">
        <w:rPr>
          <w:rFonts w:ascii="Times New Roman" w:eastAsia="Times New Roman" w:hAnsi="Times New Roman" w:cs="Times New Roman"/>
          <w:b/>
          <w:bCs/>
          <w:lang w:eastAsia="hr-HR"/>
        </w:rPr>
        <w:t>Članak 2.</w:t>
      </w:r>
    </w:p>
    <w:p w14:paraId="27346BFB" w14:textId="77777777" w:rsidR="00115188" w:rsidRPr="00115188" w:rsidRDefault="00115188" w:rsidP="00115188">
      <w:pPr>
        <w:spacing w:after="0" w:line="240" w:lineRule="auto"/>
        <w:rPr>
          <w:rFonts w:ascii="Times New Roman" w:eastAsia="Times New Roman" w:hAnsi="Times New Roman" w:cs="Times New Roman"/>
          <w:lang w:eastAsia="hr-HR"/>
        </w:rPr>
      </w:pPr>
      <w:r w:rsidRPr="00115188">
        <w:rPr>
          <w:rFonts w:ascii="Times New Roman" w:eastAsia="Times New Roman" w:hAnsi="Times New Roman" w:cs="Times New Roman"/>
          <w:lang w:eastAsia="hr-HR"/>
        </w:rPr>
        <w:t>Točka III. mijenja se i glasi:</w:t>
      </w:r>
    </w:p>
    <w:p w14:paraId="211F349B" w14:textId="77777777" w:rsidR="00115188" w:rsidRPr="00115188" w:rsidRDefault="00115188" w:rsidP="00115188">
      <w:pPr>
        <w:spacing w:after="0" w:line="240" w:lineRule="auto"/>
        <w:rPr>
          <w:rFonts w:ascii="Times New Roman" w:eastAsia="Times New Roman" w:hAnsi="Times New Roman" w:cs="Times New Roman"/>
          <w:b/>
          <w:sz w:val="18"/>
          <w:szCs w:val="18"/>
          <w:lang w:eastAsia="hr-HR"/>
        </w:rPr>
      </w:pPr>
      <w:r w:rsidRPr="00115188">
        <w:rPr>
          <w:rFonts w:ascii="Times New Roman" w:eastAsia="Times New Roman" w:hAnsi="Times New Roman" w:cs="Times New Roman"/>
          <w:b/>
          <w:lang w:eastAsia="hr-HR"/>
        </w:rPr>
        <w:t xml:space="preserve">AKTIVNOST: </w:t>
      </w:r>
      <w:r w:rsidRPr="00115188">
        <w:rPr>
          <w:rFonts w:ascii="Times New Roman" w:eastAsia="Times New Roman" w:hAnsi="Times New Roman" w:cs="Times New Roman"/>
          <w:b/>
          <w:lang w:eastAsia="hr-HR"/>
        </w:rPr>
        <w:tab/>
      </w:r>
      <w:r w:rsidRPr="00115188">
        <w:rPr>
          <w:rFonts w:ascii="Times New Roman" w:eastAsia="Times New Roman" w:hAnsi="Times New Roman" w:cs="Times New Roman"/>
          <w:b/>
          <w:lang w:eastAsia="hr-HR"/>
        </w:rPr>
        <w:tab/>
      </w:r>
      <w:r w:rsidRPr="00115188">
        <w:rPr>
          <w:rFonts w:ascii="Times New Roman" w:eastAsia="Times New Roman" w:hAnsi="Times New Roman" w:cs="Times New Roman"/>
          <w:b/>
          <w:lang w:eastAsia="hr-HR"/>
        </w:rPr>
        <w:tab/>
      </w:r>
      <w:r w:rsidRPr="00115188">
        <w:rPr>
          <w:rFonts w:ascii="Times New Roman" w:eastAsia="Times New Roman" w:hAnsi="Times New Roman" w:cs="Times New Roman"/>
          <w:b/>
          <w:lang w:eastAsia="hr-HR"/>
        </w:rPr>
        <w:tab/>
        <w:t xml:space="preserve">          </w:t>
      </w:r>
      <w:r w:rsidRPr="00115188">
        <w:rPr>
          <w:rFonts w:ascii="Times New Roman" w:eastAsia="Times New Roman" w:hAnsi="Times New Roman" w:cs="Times New Roman"/>
          <w:b/>
          <w:sz w:val="18"/>
          <w:szCs w:val="18"/>
          <w:lang w:eastAsia="hr-HR"/>
        </w:rPr>
        <w:t>PLAN (EUR)</w:t>
      </w:r>
      <w:r w:rsidRPr="00115188">
        <w:rPr>
          <w:rFonts w:ascii="Times New Roman" w:eastAsia="Times New Roman" w:hAnsi="Times New Roman" w:cs="Times New Roman"/>
          <w:b/>
          <w:sz w:val="18"/>
          <w:szCs w:val="18"/>
          <w:lang w:eastAsia="hr-HR"/>
        </w:rPr>
        <w:tab/>
        <w:t>POVEĆANJE/</w:t>
      </w:r>
      <w:r w:rsidRPr="00115188">
        <w:rPr>
          <w:rFonts w:ascii="Times New Roman" w:eastAsia="Times New Roman" w:hAnsi="Times New Roman" w:cs="Times New Roman"/>
          <w:b/>
          <w:sz w:val="18"/>
          <w:szCs w:val="18"/>
          <w:lang w:eastAsia="hr-HR"/>
        </w:rPr>
        <w:tab/>
        <w:t xml:space="preserve">PLAN NAKON </w:t>
      </w:r>
    </w:p>
    <w:p w14:paraId="4531EF88" w14:textId="77777777" w:rsidR="00115188" w:rsidRPr="00115188" w:rsidRDefault="00115188" w:rsidP="00115188">
      <w:pPr>
        <w:spacing w:after="0" w:line="240" w:lineRule="auto"/>
        <w:ind w:left="5664" w:firstLine="708"/>
        <w:rPr>
          <w:rFonts w:ascii="Times New Roman" w:eastAsia="Times New Roman" w:hAnsi="Times New Roman" w:cs="Times New Roman"/>
          <w:b/>
          <w:lang w:eastAsia="hr-HR"/>
        </w:rPr>
      </w:pPr>
      <w:r w:rsidRPr="00115188">
        <w:rPr>
          <w:rFonts w:ascii="Times New Roman" w:eastAsia="Times New Roman" w:hAnsi="Times New Roman" w:cs="Times New Roman"/>
          <w:b/>
          <w:sz w:val="18"/>
          <w:szCs w:val="18"/>
          <w:lang w:eastAsia="hr-HR"/>
        </w:rPr>
        <w:t>SMANJENJE</w:t>
      </w:r>
      <w:r w:rsidRPr="00115188">
        <w:rPr>
          <w:rFonts w:ascii="Times New Roman" w:eastAsia="Times New Roman" w:hAnsi="Times New Roman" w:cs="Times New Roman"/>
          <w:b/>
          <w:sz w:val="18"/>
          <w:szCs w:val="18"/>
          <w:lang w:eastAsia="hr-HR"/>
        </w:rPr>
        <w:tab/>
        <w:t>1. IZMJENE</w:t>
      </w:r>
    </w:p>
    <w:p w14:paraId="27BF0A5A" w14:textId="77777777" w:rsidR="00115188" w:rsidRPr="00115188" w:rsidRDefault="00115188" w:rsidP="00115188">
      <w:pPr>
        <w:spacing w:after="0" w:line="240" w:lineRule="auto"/>
        <w:rPr>
          <w:rFonts w:ascii="Times New Roman" w:eastAsia="Times New Roman" w:hAnsi="Times New Roman" w:cs="Times New Roman"/>
          <w:b/>
          <w:lang w:eastAsia="hr-HR"/>
        </w:rPr>
      </w:pPr>
      <w:r w:rsidRPr="00115188">
        <w:rPr>
          <w:rFonts w:ascii="Times New Roman" w:eastAsia="Times New Roman" w:hAnsi="Times New Roman" w:cs="Times New Roman"/>
          <w:b/>
          <w:lang w:eastAsia="hr-HR"/>
        </w:rPr>
        <w:t>POMOĆI SOCIJALNO UGROŽENIM GRAĐANIMA</w:t>
      </w:r>
    </w:p>
    <w:p w14:paraId="66FCDF48" w14:textId="77777777" w:rsidR="00115188" w:rsidRPr="00115188" w:rsidRDefault="00115188" w:rsidP="00115188">
      <w:pPr>
        <w:tabs>
          <w:tab w:val="right" w:pos="5940"/>
          <w:tab w:val="right" w:pos="7020"/>
          <w:tab w:val="right" w:pos="8640"/>
        </w:tabs>
        <w:spacing w:after="0" w:line="240" w:lineRule="auto"/>
        <w:ind w:left="720" w:right="-468"/>
        <w:rPr>
          <w:rFonts w:ascii="Times New Roman" w:eastAsia="Times New Roman" w:hAnsi="Times New Roman" w:cs="Times New Roman"/>
          <w:lang w:eastAsia="hr-HR"/>
        </w:rPr>
      </w:pPr>
      <w:r w:rsidRPr="00115188">
        <w:rPr>
          <w:rFonts w:ascii="Times New Roman" w:eastAsia="Times New Roman" w:hAnsi="Times New Roman" w:cs="Times New Roman"/>
          <w:lang w:eastAsia="hr-HR"/>
        </w:rPr>
        <w:t>Prijevoz umrlih osoba</w:t>
      </w:r>
      <w:r w:rsidRPr="00115188">
        <w:rPr>
          <w:rFonts w:ascii="Times New Roman" w:eastAsia="Times New Roman" w:hAnsi="Times New Roman" w:cs="Times New Roman"/>
          <w:lang w:eastAsia="hr-HR"/>
        </w:rPr>
        <w:tab/>
        <w:t>2.000,00</w:t>
      </w:r>
      <w:r w:rsidRPr="00115188">
        <w:rPr>
          <w:rFonts w:ascii="Times New Roman" w:eastAsia="Times New Roman" w:hAnsi="Times New Roman" w:cs="Times New Roman"/>
          <w:lang w:eastAsia="hr-HR"/>
        </w:rPr>
        <w:tab/>
        <w:t>-500,00</w:t>
      </w:r>
      <w:r w:rsidRPr="00115188">
        <w:rPr>
          <w:rFonts w:ascii="Times New Roman" w:eastAsia="Times New Roman" w:hAnsi="Times New Roman" w:cs="Times New Roman"/>
          <w:lang w:eastAsia="hr-HR"/>
        </w:rPr>
        <w:tab/>
        <w:t>1.500,00</w:t>
      </w:r>
    </w:p>
    <w:p w14:paraId="0E0EBD07" w14:textId="77777777" w:rsidR="00115188" w:rsidRPr="00115188" w:rsidRDefault="00115188" w:rsidP="00115188">
      <w:pPr>
        <w:tabs>
          <w:tab w:val="right" w:pos="5940"/>
          <w:tab w:val="right" w:pos="7020"/>
          <w:tab w:val="right" w:pos="8640"/>
        </w:tabs>
        <w:spacing w:after="0" w:line="240" w:lineRule="auto"/>
        <w:ind w:left="720" w:right="-468"/>
        <w:rPr>
          <w:rFonts w:ascii="Times New Roman" w:eastAsia="Times New Roman" w:hAnsi="Times New Roman" w:cs="Times New Roman"/>
          <w:lang w:eastAsia="hr-HR"/>
        </w:rPr>
      </w:pPr>
      <w:r w:rsidRPr="00115188">
        <w:rPr>
          <w:rFonts w:ascii="Times New Roman" w:eastAsia="Times New Roman" w:hAnsi="Times New Roman" w:cs="Times New Roman"/>
          <w:lang w:eastAsia="hr-HR"/>
        </w:rPr>
        <w:t>Pomoć u novcu obiteljima i kućanstvima</w:t>
      </w:r>
      <w:r w:rsidRPr="00115188">
        <w:rPr>
          <w:rFonts w:ascii="Times New Roman" w:eastAsia="Times New Roman" w:hAnsi="Times New Roman" w:cs="Times New Roman"/>
          <w:lang w:eastAsia="hr-HR"/>
        </w:rPr>
        <w:tab/>
        <w:t>30.000,00</w:t>
      </w:r>
      <w:r w:rsidRPr="00115188">
        <w:rPr>
          <w:rFonts w:ascii="Times New Roman" w:eastAsia="Times New Roman" w:hAnsi="Times New Roman" w:cs="Times New Roman"/>
          <w:lang w:eastAsia="hr-HR"/>
        </w:rPr>
        <w:tab/>
        <w:t>+2.250,00</w:t>
      </w:r>
      <w:r w:rsidRPr="00115188">
        <w:rPr>
          <w:rFonts w:ascii="Times New Roman" w:eastAsia="Times New Roman" w:hAnsi="Times New Roman" w:cs="Times New Roman"/>
          <w:lang w:eastAsia="hr-HR"/>
        </w:rPr>
        <w:tab/>
        <w:t>32.250,00</w:t>
      </w:r>
    </w:p>
    <w:p w14:paraId="66767049" w14:textId="77777777" w:rsidR="00115188" w:rsidRPr="00115188" w:rsidRDefault="00115188" w:rsidP="00115188">
      <w:pPr>
        <w:tabs>
          <w:tab w:val="right" w:pos="5940"/>
          <w:tab w:val="right" w:pos="7020"/>
          <w:tab w:val="right" w:pos="8640"/>
        </w:tabs>
        <w:spacing w:after="0" w:line="240" w:lineRule="auto"/>
        <w:ind w:left="720" w:right="-468"/>
        <w:rPr>
          <w:rFonts w:ascii="Times New Roman" w:eastAsia="Times New Roman" w:hAnsi="Times New Roman" w:cs="Times New Roman"/>
          <w:lang w:eastAsia="hr-HR"/>
        </w:rPr>
      </w:pPr>
      <w:r w:rsidRPr="00115188">
        <w:rPr>
          <w:rFonts w:ascii="Times New Roman" w:eastAsia="Times New Roman" w:hAnsi="Times New Roman" w:cs="Times New Roman"/>
          <w:lang w:eastAsia="hr-HR"/>
        </w:rPr>
        <w:t>Pomoć u naravi (</w:t>
      </w:r>
      <w:proofErr w:type="spellStart"/>
      <w:r w:rsidRPr="00115188">
        <w:rPr>
          <w:rFonts w:ascii="Times New Roman" w:eastAsia="Times New Roman" w:hAnsi="Times New Roman" w:cs="Times New Roman"/>
          <w:lang w:eastAsia="hr-HR"/>
        </w:rPr>
        <w:t>ogrijev</w:t>
      </w:r>
      <w:proofErr w:type="spellEnd"/>
      <w:r w:rsidRPr="00115188">
        <w:rPr>
          <w:rFonts w:ascii="Times New Roman" w:eastAsia="Times New Roman" w:hAnsi="Times New Roman" w:cs="Times New Roman"/>
          <w:lang w:eastAsia="hr-HR"/>
        </w:rPr>
        <w:t>, režije, prehrana)</w:t>
      </w:r>
      <w:r w:rsidRPr="00115188">
        <w:rPr>
          <w:rFonts w:ascii="Times New Roman" w:eastAsia="Times New Roman" w:hAnsi="Times New Roman" w:cs="Times New Roman"/>
          <w:lang w:eastAsia="hr-HR"/>
        </w:rPr>
        <w:tab/>
        <w:t>20.000,00</w:t>
      </w:r>
      <w:r w:rsidRPr="00115188">
        <w:rPr>
          <w:rFonts w:ascii="Times New Roman" w:eastAsia="Times New Roman" w:hAnsi="Times New Roman" w:cs="Times New Roman"/>
          <w:lang w:eastAsia="hr-HR"/>
        </w:rPr>
        <w:tab/>
        <w:t>+2.000,00</w:t>
      </w:r>
      <w:r w:rsidRPr="00115188">
        <w:rPr>
          <w:rFonts w:ascii="Times New Roman" w:eastAsia="Times New Roman" w:hAnsi="Times New Roman" w:cs="Times New Roman"/>
          <w:lang w:eastAsia="hr-HR"/>
        </w:rPr>
        <w:tab/>
        <w:t>22.000,00</w:t>
      </w:r>
    </w:p>
    <w:p w14:paraId="68BE89F1" w14:textId="77777777" w:rsidR="00115188" w:rsidRPr="00115188" w:rsidRDefault="00115188" w:rsidP="00115188">
      <w:pPr>
        <w:tabs>
          <w:tab w:val="right" w:pos="5940"/>
          <w:tab w:val="right" w:pos="7020"/>
          <w:tab w:val="right" w:pos="8640"/>
        </w:tabs>
        <w:spacing w:after="0" w:line="240" w:lineRule="auto"/>
        <w:ind w:left="720" w:right="-468"/>
        <w:rPr>
          <w:rFonts w:ascii="Times New Roman" w:eastAsia="Times New Roman" w:hAnsi="Times New Roman" w:cs="Times New Roman"/>
          <w:lang w:eastAsia="hr-HR"/>
        </w:rPr>
      </w:pPr>
      <w:r w:rsidRPr="00115188">
        <w:rPr>
          <w:rFonts w:ascii="Times New Roman" w:eastAsia="Times New Roman" w:hAnsi="Times New Roman" w:cs="Times New Roman"/>
          <w:lang w:eastAsia="hr-HR"/>
        </w:rPr>
        <w:t>Humanitarne pomoći</w:t>
      </w:r>
      <w:r w:rsidRPr="00115188">
        <w:rPr>
          <w:rFonts w:ascii="Times New Roman" w:eastAsia="Times New Roman" w:hAnsi="Times New Roman" w:cs="Times New Roman"/>
          <w:lang w:eastAsia="hr-HR"/>
        </w:rPr>
        <w:tab/>
        <w:t>1.500,00</w:t>
      </w:r>
      <w:r w:rsidRPr="00115188">
        <w:rPr>
          <w:rFonts w:ascii="Times New Roman" w:eastAsia="Times New Roman" w:hAnsi="Times New Roman" w:cs="Times New Roman"/>
          <w:lang w:eastAsia="hr-HR"/>
        </w:rPr>
        <w:tab/>
        <w:t>-</w:t>
      </w:r>
      <w:r w:rsidRPr="00115188">
        <w:rPr>
          <w:rFonts w:ascii="Times New Roman" w:eastAsia="Times New Roman" w:hAnsi="Times New Roman" w:cs="Times New Roman"/>
          <w:lang w:eastAsia="hr-HR"/>
        </w:rPr>
        <w:tab/>
        <w:t>1.500,00</w:t>
      </w:r>
    </w:p>
    <w:p w14:paraId="70BED231" w14:textId="77777777" w:rsidR="00115188" w:rsidRPr="00115188" w:rsidRDefault="00115188" w:rsidP="00115188">
      <w:pPr>
        <w:tabs>
          <w:tab w:val="right" w:pos="5940"/>
          <w:tab w:val="right" w:pos="7020"/>
          <w:tab w:val="right" w:pos="8640"/>
        </w:tabs>
        <w:spacing w:after="0" w:line="240" w:lineRule="auto"/>
        <w:ind w:left="720" w:right="-468"/>
        <w:rPr>
          <w:rFonts w:ascii="Times New Roman" w:eastAsia="Times New Roman" w:hAnsi="Times New Roman" w:cs="Times New Roman"/>
          <w:u w:val="single"/>
          <w:lang w:eastAsia="hr-HR"/>
        </w:rPr>
      </w:pPr>
      <w:r w:rsidRPr="00115188">
        <w:rPr>
          <w:rFonts w:ascii="Times New Roman" w:eastAsia="Times New Roman" w:hAnsi="Times New Roman" w:cs="Times New Roman"/>
          <w:u w:val="single"/>
          <w:lang w:eastAsia="hr-HR"/>
        </w:rPr>
        <w:t>Sufinanciranje djelatnosti Doma za žrtve nasilja</w:t>
      </w:r>
      <w:r w:rsidRPr="00115188">
        <w:rPr>
          <w:rFonts w:ascii="Times New Roman" w:eastAsia="Times New Roman" w:hAnsi="Times New Roman" w:cs="Times New Roman"/>
          <w:u w:val="single"/>
          <w:lang w:eastAsia="hr-HR"/>
        </w:rPr>
        <w:tab/>
        <w:t>2.000,00</w:t>
      </w:r>
      <w:r w:rsidRPr="00115188">
        <w:rPr>
          <w:rFonts w:ascii="Times New Roman" w:eastAsia="Times New Roman" w:hAnsi="Times New Roman" w:cs="Times New Roman"/>
          <w:u w:val="single"/>
          <w:lang w:eastAsia="hr-HR"/>
        </w:rPr>
        <w:tab/>
        <w:t>-</w:t>
      </w:r>
      <w:r w:rsidRPr="00115188">
        <w:rPr>
          <w:rFonts w:ascii="Times New Roman" w:eastAsia="Times New Roman" w:hAnsi="Times New Roman" w:cs="Times New Roman"/>
          <w:u w:val="single"/>
          <w:lang w:eastAsia="hr-HR"/>
        </w:rPr>
        <w:tab/>
        <w:t>2.000,00</w:t>
      </w:r>
    </w:p>
    <w:p w14:paraId="6392945D" w14:textId="77777777" w:rsidR="00115188" w:rsidRPr="00115188" w:rsidRDefault="00115188" w:rsidP="00115188">
      <w:pPr>
        <w:tabs>
          <w:tab w:val="right" w:pos="5954"/>
          <w:tab w:val="right" w:pos="7088"/>
          <w:tab w:val="right" w:pos="8647"/>
        </w:tabs>
        <w:spacing w:after="0" w:line="240" w:lineRule="auto"/>
        <w:rPr>
          <w:rFonts w:ascii="Times New Roman" w:eastAsia="Times New Roman" w:hAnsi="Times New Roman" w:cs="Times New Roman"/>
          <w:b/>
          <w:lang w:eastAsia="hr-HR"/>
        </w:rPr>
      </w:pPr>
      <w:r w:rsidRPr="00115188">
        <w:rPr>
          <w:rFonts w:ascii="Times New Roman" w:eastAsia="Times New Roman" w:hAnsi="Times New Roman" w:cs="Times New Roman"/>
          <w:b/>
          <w:lang w:eastAsia="hr-HR"/>
        </w:rPr>
        <w:t xml:space="preserve">             Ukupno </w:t>
      </w:r>
      <w:r w:rsidRPr="00115188">
        <w:rPr>
          <w:rFonts w:ascii="Times New Roman" w:eastAsia="Times New Roman" w:hAnsi="Times New Roman" w:cs="Times New Roman"/>
          <w:b/>
          <w:lang w:eastAsia="hr-HR"/>
        </w:rPr>
        <w:tab/>
        <w:t xml:space="preserve">                               55.500,00</w:t>
      </w:r>
      <w:r w:rsidRPr="00115188">
        <w:rPr>
          <w:rFonts w:ascii="Times New Roman" w:eastAsia="Times New Roman" w:hAnsi="Times New Roman" w:cs="Times New Roman"/>
          <w:b/>
          <w:lang w:eastAsia="hr-HR"/>
        </w:rPr>
        <w:tab/>
        <w:t>+3.750,00</w:t>
      </w:r>
      <w:r w:rsidRPr="00115188">
        <w:rPr>
          <w:rFonts w:ascii="Times New Roman" w:eastAsia="Times New Roman" w:hAnsi="Times New Roman" w:cs="Times New Roman"/>
          <w:b/>
          <w:lang w:eastAsia="hr-HR"/>
        </w:rPr>
        <w:tab/>
        <w:t>59.250,00</w:t>
      </w:r>
    </w:p>
    <w:p w14:paraId="0952A9A7" w14:textId="77777777" w:rsidR="00115188" w:rsidRPr="00115188" w:rsidRDefault="00115188" w:rsidP="00115188">
      <w:pPr>
        <w:spacing w:after="0" w:line="240" w:lineRule="auto"/>
        <w:rPr>
          <w:rFonts w:ascii="Times New Roman" w:eastAsia="Times New Roman" w:hAnsi="Times New Roman" w:cs="Times New Roman"/>
          <w:b/>
          <w:lang w:eastAsia="hr-HR"/>
        </w:rPr>
      </w:pPr>
    </w:p>
    <w:p w14:paraId="4343146E" w14:textId="77777777" w:rsidR="00115188" w:rsidRPr="00115188" w:rsidRDefault="00115188" w:rsidP="00115188">
      <w:pPr>
        <w:spacing w:after="0" w:line="240" w:lineRule="auto"/>
        <w:jc w:val="both"/>
        <w:rPr>
          <w:rFonts w:ascii="Times New Roman" w:eastAsia="Times New Roman" w:hAnsi="Times New Roman" w:cs="Times New Roman"/>
          <w:lang w:eastAsia="hr-HR"/>
        </w:rPr>
      </w:pPr>
      <w:r w:rsidRPr="00115188">
        <w:rPr>
          <w:rFonts w:ascii="Times New Roman" w:eastAsia="Times New Roman" w:hAnsi="Times New Roman" w:cs="Times New Roman"/>
          <w:lang w:eastAsia="hr-HR"/>
        </w:rPr>
        <w:t xml:space="preserve">           U skladu sa odredbama Odluke o socijalnoj skrbi, Općinski načelnik odobravati će sredstva  pojedinačnim korisnicima.</w:t>
      </w:r>
      <w:r w:rsidRPr="00115188">
        <w:rPr>
          <w:rFonts w:ascii="Times New Roman" w:eastAsia="Times New Roman" w:hAnsi="Times New Roman" w:cs="Times New Roman"/>
          <w:lang w:eastAsia="hr-HR"/>
        </w:rPr>
        <w:tab/>
      </w:r>
    </w:p>
    <w:p w14:paraId="7F73929A" w14:textId="77777777" w:rsidR="00115188" w:rsidRPr="00115188" w:rsidRDefault="00115188" w:rsidP="00115188">
      <w:pPr>
        <w:spacing w:after="0" w:line="240" w:lineRule="auto"/>
        <w:jc w:val="both"/>
        <w:rPr>
          <w:rFonts w:ascii="Times New Roman" w:eastAsia="Times New Roman" w:hAnsi="Times New Roman" w:cs="Times New Roman"/>
          <w:lang w:eastAsia="hr-HR"/>
        </w:rPr>
      </w:pPr>
    </w:p>
    <w:p w14:paraId="0FCC2B90" w14:textId="77777777" w:rsidR="00115188" w:rsidRPr="00115188" w:rsidRDefault="00115188" w:rsidP="00115188">
      <w:pPr>
        <w:spacing w:after="0" w:line="240" w:lineRule="auto"/>
        <w:jc w:val="center"/>
        <w:rPr>
          <w:rFonts w:ascii="Times New Roman" w:eastAsia="Times New Roman" w:hAnsi="Times New Roman" w:cs="Times New Roman"/>
          <w:b/>
          <w:bCs/>
          <w:lang w:eastAsia="hr-HR"/>
        </w:rPr>
      </w:pPr>
      <w:r w:rsidRPr="00115188">
        <w:rPr>
          <w:rFonts w:ascii="Times New Roman" w:eastAsia="Times New Roman" w:hAnsi="Times New Roman" w:cs="Times New Roman"/>
          <w:b/>
          <w:bCs/>
          <w:lang w:eastAsia="hr-HR"/>
        </w:rPr>
        <w:t>Članak 3.</w:t>
      </w:r>
    </w:p>
    <w:p w14:paraId="26AFF27B" w14:textId="77777777" w:rsidR="00115188" w:rsidRPr="00115188" w:rsidRDefault="00115188" w:rsidP="00115188">
      <w:pPr>
        <w:spacing w:after="0" w:line="240" w:lineRule="auto"/>
        <w:rPr>
          <w:rFonts w:ascii="Times New Roman" w:eastAsia="Times New Roman" w:hAnsi="Times New Roman" w:cs="Times New Roman"/>
          <w:bCs/>
          <w:lang w:eastAsia="hr-HR"/>
        </w:rPr>
      </w:pPr>
      <w:r w:rsidRPr="00115188">
        <w:rPr>
          <w:rFonts w:ascii="Times New Roman" w:eastAsia="Times New Roman" w:hAnsi="Times New Roman" w:cs="Times New Roman"/>
          <w:bCs/>
          <w:lang w:eastAsia="hr-HR"/>
        </w:rPr>
        <w:t xml:space="preserve"> Točka IV. mijenja se i glasi:</w:t>
      </w:r>
    </w:p>
    <w:p w14:paraId="46F610E1" w14:textId="77777777" w:rsidR="00115188" w:rsidRPr="00115188" w:rsidRDefault="00115188" w:rsidP="00115188">
      <w:pPr>
        <w:spacing w:after="0" w:line="240" w:lineRule="auto"/>
        <w:rPr>
          <w:rFonts w:ascii="Times New Roman" w:eastAsia="Times New Roman" w:hAnsi="Times New Roman" w:cs="Times New Roman"/>
          <w:b/>
          <w:lang w:eastAsia="hr-HR"/>
        </w:rPr>
      </w:pPr>
      <w:r w:rsidRPr="00115188">
        <w:rPr>
          <w:rFonts w:ascii="Times New Roman" w:eastAsia="Times New Roman" w:hAnsi="Times New Roman" w:cs="Times New Roman"/>
          <w:b/>
          <w:lang w:eastAsia="hr-HR"/>
        </w:rPr>
        <w:t>AKTIVNOST:</w:t>
      </w:r>
    </w:p>
    <w:p w14:paraId="68F26A6B" w14:textId="77777777" w:rsidR="00115188" w:rsidRPr="00115188" w:rsidRDefault="00115188" w:rsidP="00115188">
      <w:pPr>
        <w:spacing w:after="0" w:line="240" w:lineRule="auto"/>
        <w:rPr>
          <w:rFonts w:ascii="Times New Roman" w:eastAsia="Times New Roman" w:hAnsi="Times New Roman" w:cs="Times New Roman"/>
          <w:b/>
          <w:lang w:eastAsia="hr-HR"/>
        </w:rPr>
      </w:pPr>
      <w:r w:rsidRPr="00115188">
        <w:rPr>
          <w:rFonts w:ascii="Times New Roman" w:eastAsia="Times New Roman" w:hAnsi="Times New Roman" w:cs="Times New Roman"/>
          <w:b/>
          <w:lang w:eastAsia="hr-HR"/>
        </w:rPr>
        <w:t>HUMANITARNA SKRB KROZ UDRUGE GRAĐANA</w:t>
      </w:r>
    </w:p>
    <w:p w14:paraId="36E96D2E" w14:textId="77777777" w:rsidR="00115188" w:rsidRPr="00115188" w:rsidRDefault="00115188" w:rsidP="00115188">
      <w:pPr>
        <w:spacing w:after="0" w:line="240" w:lineRule="auto"/>
        <w:rPr>
          <w:rFonts w:ascii="Times New Roman" w:eastAsia="Times New Roman" w:hAnsi="Times New Roman" w:cs="Times New Roman"/>
          <w:lang w:eastAsia="hr-HR"/>
        </w:rPr>
      </w:pPr>
      <w:r w:rsidRPr="00115188">
        <w:rPr>
          <w:rFonts w:ascii="Times New Roman" w:eastAsia="Times New Roman" w:hAnsi="Times New Roman" w:cs="Times New Roman"/>
          <w:b/>
          <w:lang w:eastAsia="hr-HR"/>
        </w:rPr>
        <w:tab/>
      </w:r>
      <w:r w:rsidRPr="00115188">
        <w:rPr>
          <w:rFonts w:ascii="Times New Roman" w:eastAsia="Times New Roman" w:hAnsi="Times New Roman" w:cs="Times New Roman"/>
          <w:lang w:eastAsia="hr-HR"/>
        </w:rPr>
        <w:t>Sredstva za Crveni križ</w:t>
      </w:r>
      <w:r w:rsidRPr="00115188">
        <w:rPr>
          <w:rFonts w:ascii="Times New Roman" w:eastAsia="Times New Roman" w:hAnsi="Times New Roman" w:cs="Times New Roman"/>
          <w:lang w:eastAsia="hr-HR"/>
        </w:rPr>
        <w:tab/>
      </w:r>
      <w:r w:rsidRPr="00115188">
        <w:rPr>
          <w:rFonts w:ascii="Times New Roman" w:eastAsia="Times New Roman" w:hAnsi="Times New Roman" w:cs="Times New Roman"/>
          <w:lang w:eastAsia="hr-HR"/>
        </w:rPr>
        <w:tab/>
      </w:r>
      <w:r w:rsidRPr="00115188">
        <w:rPr>
          <w:rFonts w:ascii="Times New Roman" w:eastAsia="Times New Roman" w:hAnsi="Times New Roman" w:cs="Times New Roman"/>
          <w:lang w:eastAsia="hr-HR"/>
        </w:rPr>
        <w:tab/>
        <w:t xml:space="preserve">           14.700,00</w:t>
      </w:r>
      <w:r w:rsidRPr="00115188">
        <w:rPr>
          <w:rFonts w:ascii="Times New Roman" w:eastAsia="Times New Roman" w:hAnsi="Times New Roman" w:cs="Times New Roman"/>
          <w:lang w:eastAsia="hr-HR"/>
        </w:rPr>
        <w:tab/>
        <w:t>-</w:t>
      </w:r>
      <w:r w:rsidRPr="00115188">
        <w:rPr>
          <w:rFonts w:ascii="Times New Roman" w:eastAsia="Times New Roman" w:hAnsi="Times New Roman" w:cs="Times New Roman"/>
          <w:lang w:eastAsia="hr-HR"/>
        </w:rPr>
        <w:tab/>
        <w:t xml:space="preserve">           14.700,00</w:t>
      </w:r>
    </w:p>
    <w:p w14:paraId="340E3D2D" w14:textId="77777777" w:rsidR="00115188" w:rsidRPr="00115188" w:rsidRDefault="00115188" w:rsidP="00115188">
      <w:pPr>
        <w:spacing w:after="0" w:line="240" w:lineRule="auto"/>
        <w:rPr>
          <w:rFonts w:ascii="Times New Roman" w:eastAsia="Times New Roman" w:hAnsi="Times New Roman" w:cs="Times New Roman"/>
          <w:lang w:eastAsia="hr-HR"/>
        </w:rPr>
      </w:pPr>
      <w:r w:rsidRPr="00115188">
        <w:rPr>
          <w:rFonts w:ascii="Times New Roman" w:eastAsia="Times New Roman" w:hAnsi="Times New Roman" w:cs="Times New Roman"/>
          <w:lang w:eastAsia="hr-HR"/>
        </w:rPr>
        <w:tab/>
        <w:t>Sufinanciranje programa i projekata</w:t>
      </w:r>
    </w:p>
    <w:p w14:paraId="214DBB6B" w14:textId="77777777" w:rsidR="00115188" w:rsidRPr="00115188" w:rsidRDefault="00115188" w:rsidP="00115188">
      <w:pPr>
        <w:spacing w:after="0" w:line="240" w:lineRule="auto"/>
        <w:ind w:firstLine="708"/>
        <w:rPr>
          <w:rFonts w:ascii="Times New Roman" w:eastAsia="Times New Roman" w:hAnsi="Times New Roman" w:cs="Times New Roman"/>
          <w:lang w:eastAsia="hr-HR"/>
        </w:rPr>
      </w:pPr>
      <w:r w:rsidRPr="00115188">
        <w:rPr>
          <w:rFonts w:ascii="Times New Roman" w:eastAsia="Times New Roman" w:hAnsi="Times New Roman" w:cs="Times New Roman"/>
          <w:lang w:eastAsia="hr-HR"/>
        </w:rPr>
        <w:t>braniteljskih i ostalih nevladinih udruga</w:t>
      </w:r>
      <w:r w:rsidRPr="00115188">
        <w:rPr>
          <w:rFonts w:ascii="Times New Roman" w:eastAsia="Times New Roman" w:hAnsi="Times New Roman" w:cs="Times New Roman"/>
          <w:lang w:eastAsia="hr-HR"/>
        </w:rPr>
        <w:tab/>
      </w:r>
      <w:r w:rsidRPr="00115188">
        <w:rPr>
          <w:rFonts w:ascii="Times New Roman" w:eastAsia="Times New Roman" w:hAnsi="Times New Roman" w:cs="Times New Roman"/>
          <w:lang w:eastAsia="hr-HR"/>
        </w:rPr>
        <w:tab/>
        <w:t>2.500,00</w:t>
      </w:r>
      <w:r w:rsidRPr="00115188">
        <w:rPr>
          <w:rFonts w:ascii="Times New Roman" w:eastAsia="Times New Roman" w:hAnsi="Times New Roman" w:cs="Times New Roman"/>
          <w:lang w:eastAsia="hr-HR"/>
        </w:rPr>
        <w:tab/>
        <w:t>-800,00</w:t>
      </w:r>
      <w:r w:rsidRPr="00115188">
        <w:rPr>
          <w:rFonts w:ascii="Times New Roman" w:eastAsia="Times New Roman" w:hAnsi="Times New Roman" w:cs="Times New Roman"/>
          <w:lang w:eastAsia="hr-HR"/>
        </w:rPr>
        <w:tab/>
      </w:r>
      <w:r w:rsidRPr="00115188">
        <w:rPr>
          <w:rFonts w:ascii="Times New Roman" w:eastAsia="Times New Roman" w:hAnsi="Times New Roman" w:cs="Times New Roman"/>
          <w:lang w:eastAsia="hr-HR"/>
        </w:rPr>
        <w:tab/>
        <w:t>1.700,00</w:t>
      </w:r>
    </w:p>
    <w:p w14:paraId="3E1BCA11" w14:textId="77777777" w:rsidR="00115188" w:rsidRPr="00115188" w:rsidRDefault="00115188" w:rsidP="00115188">
      <w:pPr>
        <w:spacing w:after="0" w:line="240" w:lineRule="auto"/>
        <w:rPr>
          <w:rFonts w:ascii="Times New Roman" w:eastAsia="Times New Roman" w:hAnsi="Times New Roman" w:cs="Times New Roman"/>
          <w:lang w:eastAsia="hr-HR"/>
        </w:rPr>
      </w:pPr>
      <w:r w:rsidRPr="00115188">
        <w:rPr>
          <w:rFonts w:ascii="Times New Roman" w:eastAsia="Times New Roman" w:hAnsi="Times New Roman" w:cs="Times New Roman"/>
          <w:lang w:eastAsia="hr-HR"/>
        </w:rPr>
        <w:tab/>
        <w:t xml:space="preserve">Sufinanciranje programa i projekata udruga </w:t>
      </w:r>
    </w:p>
    <w:p w14:paraId="4B23D1FB" w14:textId="77777777" w:rsidR="00115188" w:rsidRPr="00115188" w:rsidRDefault="00115188" w:rsidP="00115188">
      <w:pPr>
        <w:spacing w:after="0" w:line="240" w:lineRule="auto"/>
        <w:ind w:firstLine="708"/>
        <w:rPr>
          <w:rFonts w:ascii="Times New Roman" w:eastAsia="Times New Roman" w:hAnsi="Times New Roman" w:cs="Times New Roman"/>
          <w:lang w:eastAsia="hr-HR"/>
        </w:rPr>
      </w:pPr>
      <w:r w:rsidRPr="00115188">
        <w:rPr>
          <w:rFonts w:ascii="Times New Roman" w:eastAsia="Times New Roman" w:hAnsi="Times New Roman" w:cs="Times New Roman"/>
          <w:lang w:eastAsia="hr-HR"/>
        </w:rPr>
        <w:t>umirovljenika i civilnih invalida</w:t>
      </w:r>
      <w:r w:rsidRPr="00115188">
        <w:rPr>
          <w:rFonts w:ascii="Times New Roman" w:eastAsia="Times New Roman" w:hAnsi="Times New Roman" w:cs="Times New Roman"/>
          <w:lang w:eastAsia="hr-HR"/>
        </w:rPr>
        <w:tab/>
      </w:r>
      <w:r w:rsidRPr="00115188">
        <w:rPr>
          <w:rFonts w:ascii="Times New Roman" w:eastAsia="Times New Roman" w:hAnsi="Times New Roman" w:cs="Times New Roman"/>
          <w:lang w:eastAsia="hr-HR"/>
        </w:rPr>
        <w:tab/>
        <w:t>2.500,00</w:t>
      </w:r>
      <w:r w:rsidRPr="00115188">
        <w:rPr>
          <w:rFonts w:ascii="Times New Roman" w:eastAsia="Times New Roman" w:hAnsi="Times New Roman" w:cs="Times New Roman"/>
          <w:lang w:eastAsia="hr-HR"/>
        </w:rPr>
        <w:tab/>
        <w:t>-</w:t>
      </w:r>
      <w:r w:rsidRPr="00115188">
        <w:rPr>
          <w:rFonts w:ascii="Times New Roman" w:eastAsia="Times New Roman" w:hAnsi="Times New Roman" w:cs="Times New Roman"/>
          <w:lang w:eastAsia="hr-HR"/>
        </w:rPr>
        <w:tab/>
      </w:r>
      <w:r w:rsidRPr="00115188">
        <w:rPr>
          <w:rFonts w:ascii="Times New Roman" w:eastAsia="Times New Roman" w:hAnsi="Times New Roman" w:cs="Times New Roman"/>
          <w:lang w:eastAsia="hr-HR"/>
        </w:rPr>
        <w:tab/>
        <w:t>2.500,00</w:t>
      </w:r>
    </w:p>
    <w:p w14:paraId="383B61ED" w14:textId="77777777" w:rsidR="00115188" w:rsidRPr="00115188" w:rsidRDefault="00115188" w:rsidP="00115188">
      <w:pPr>
        <w:spacing w:after="0" w:line="240" w:lineRule="auto"/>
        <w:rPr>
          <w:rFonts w:ascii="Times New Roman" w:eastAsia="Times New Roman" w:hAnsi="Times New Roman" w:cs="Times New Roman"/>
          <w:b/>
          <w:lang w:eastAsia="hr-HR"/>
        </w:rPr>
      </w:pPr>
      <w:r w:rsidRPr="00115188">
        <w:rPr>
          <w:rFonts w:ascii="Times New Roman" w:eastAsia="Times New Roman" w:hAnsi="Times New Roman" w:cs="Times New Roman"/>
          <w:lang w:eastAsia="hr-HR"/>
        </w:rPr>
        <w:tab/>
      </w:r>
      <w:r w:rsidRPr="00115188">
        <w:rPr>
          <w:rFonts w:ascii="Times New Roman" w:eastAsia="Times New Roman" w:hAnsi="Times New Roman" w:cs="Times New Roman"/>
          <w:b/>
          <w:lang w:eastAsia="hr-HR"/>
        </w:rPr>
        <w:t>Ukupno:</w:t>
      </w:r>
      <w:r w:rsidRPr="00115188">
        <w:rPr>
          <w:rFonts w:ascii="Times New Roman" w:eastAsia="Times New Roman" w:hAnsi="Times New Roman" w:cs="Times New Roman"/>
          <w:b/>
          <w:lang w:eastAsia="hr-HR"/>
        </w:rPr>
        <w:tab/>
      </w:r>
      <w:r w:rsidRPr="00115188">
        <w:rPr>
          <w:rFonts w:ascii="Times New Roman" w:eastAsia="Times New Roman" w:hAnsi="Times New Roman" w:cs="Times New Roman"/>
          <w:b/>
          <w:lang w:eastAsia="hr-HR"/>
        </w:rPr>
        <w:tab/>
      </w:r>
      <w:r w:rsidRPr="00115188">
        <w:rPr>
          <w:rFonts w:ascii="Times New Roman" w:eastAsia="Times New Roman" w:hAnsi="Times New Roman" w:cs="Times New Roman"/>
          <w:b/>
          <w:lang w:eastAsia="hr-HR"/>
        </w:rPr>
        <w:tab/>
      </w:r>
      <w:r w:rsidRPr="00115188">
        <w:rPr>
          <w:rFonts w:ascii="Times New Roman" w:eastAsia="Times New Roman" w:hAnsi="Times New Roman" w:cs="Times New Roman"/>
          <w:b/>
          <w:lang w:eastAsia="hr-HR"/>
        </w:rPr>
        <w:tab/>
        <w:t xml:space="preserve">           19.700,00</w:t>
      </w:r>
      <w:r w:rsidRPr="00115188">
        <w:rPr>
          <w:rFonts w:ascii="Times New Roman" w:eastAsia="Times New Roman" w:hAnsi="Times New Roman" w:cs="Times New Roman"/>
          <w:b/>
          <w:lang w:eastAsia="hr-HR"/>
        </w:rPr>
        <w:tab/>
        <w:t>-800,00</w:t>
      </w:r>
      <w:r w:rsidRPr="00115188">
        <w:rPr>
          <w:rFonts w:ascii="Times New Roman" w:eastAsia="Times New Roman" w:hAnsi="Times New Roman" w:cs="Times New Roman"/>
          <w:b/>
          <w:lang w:eastAsia="hr-HR"/>
        </w:rPr>
        <w:tab/>
        <w:t xml:space="preserve">           18.900,00</w:t>
      </w:r>
    </w:p>
    <w:p w14:paraId="59288F79" w14:textId="77777777" w:rsidR="00115188" w:rsidRPr="00115188" w:rsidRDefault="00115188" w:rsidP="00115188">
      <w:pPr>
        <w:spacing w:after="0" w:line="240" w:lineRule="auto"/>
        <w:jc w:val="center"/>
        <w:rPr>
          <w:rFonts w:ascii="Times New Roman" w:eastAsia="Times New Roman" w:hAnsi="Times New Roman" w:cs="Times New Roman"/>
          <w:lang w:eastAsia="hr-HR"/>
        </w:rPr>
      </w:pPr>
    </w:p>
    <w:p w14:paraId="20B0A52E" w14:textId="177D9C38" w:rsidR="00115188" w:rsidRPr="00115188" w:rsidRDefault="00115188" w:rsidP="00115188">
      <w:pPr>
        <w:spacing w:after="0" w:line="240" w:lineRule="auto"/>
        <w:ind w:firstLine="708"/>
        <w:jc w:val="both"/>
        <w:rPr>
          <w:rFonts w:ascii="Times New Roman" w:eastAsia="Times New Roman" w:hAnsi="Times New Roman" w:cs="Times New Roman"/>
          <w:lang w:eastAsia="hr-HR"/>
        </w:rPr>
      </w:pPr>
      <w:r w:rsidRPr="00115188">
        <w:rPr>
          <w:rFonts w:ascii="Times New Roman" w:eastAsia="Times New Roman" w:hAnsi="Times New Roman" w:cs="Times New Roman"/>
          <w:lang w:eastAsia="hr-HR"/>
        </w:rPr>
        <w:t xml:space="preserve">Sredstva za sufinanciranje programa i projekata braniteljskih i </w:t>
      </w:r>
      <w:proofErr w:type="spellStart"/>
      <w:r w:rsidRPr="00115188">
        <w:rPr>
          <w:rFonts w:ascii="Times New Roman" w:eastAsia="Times New Roman" w:hAnsi="Times New Roman" w:cs="Times New Roman"/>
          <w:lang w:eastAsia="hr-HR"/>
        </w:rPr>
        <w:t>ostalnih</w:t>
      </w:r>
      <w:proofErr w:type="spellEnd"/>
      <w:r w:rsidRPr="00115188">
        <w:rPr>
          <w:rFonts w:ascii="Times New Roman" w:eastAsia="Times New Roman" w:hAnsi="Times New Roman" w:cs="Times New Roman"/>
          <w:lang w:eastAsia="hr-HR"/>
        </w:rPr>
        <w:t xml:space="preserve"> nevladinih udruga te udruga umirovljenika i civilnih invalida dodjeljivati će se temeljem provedenog javnog natječaja, a sve u skladu sa propisima koji utvrđuju kriterije, mjerila, postupke financiranja i ugovaranja projekata koje provode udruge.</w:t>
      </w:r>
    </w:p>
    <w:p w14:paraId="33BDA882" w14:textId="77777777" w:rsidR="00115188" w:rsidRPr="00115188" w:rsidRDefault="00115188" w:rsidP="00115188">
      <w:pPr>
        <w:spacing w:after="0" w:line="240" w:lineRule="auto"/>
        <w:jc w:val="both"/>
        <w:rPr>
          <w:rFonts w:ascii="Times New Roman" w:eastAsia="Times New Roman" w:hAnsi="Times New Roman" w:cs="Times New Roman"/>
          <w:lang w:eastAsia="hr-HR"/>
        </w:rPr>
      </w:pPr>
    </w:p>
    <w:p w14:paraId="0DF6520E" w14:textId="77777777" w:rsidR="00115188" w:rsidRPr="00115188" w:rsidRDefault="00115188" w:rsidP="00115188">
      <w:pPr>
        <w:spacing w:after="0" w:line="240" w:lineRule="auto"/>
        <w:jc w:val="center"/>
        <w:rPr>
          <w:rFonts w:ascii="Times New Roman" w:eastAsia="Times New Roman" w:hAnsi="Times New Roman" w:cs="Times New Roman"/>
          <w:b/>
          <w:bCs/>
          <w:lang w:eastAsia="hr-HR"/>
        </w:rPr>
      </w:pPr>
      <w:r w:rsidRPr="00115188">
        <w:rPr>
          <w:rFonts w:ascii="Times New Roman" w:eastAsia="Times New Roman" w:hAnsi="Times New Roman" w:cs="Times New Roman"/>
          <w:b/>
          <w:bCs/>
          <w:lang w:eastAsia="hr-HR"/>
        </w:rPr>
        <w:t>Članak 4.</w:t>
      </w:r>
    </w:p>
    <w:p w14:paraId="3DB699DC" w14:textId="77777777" w:rsidR="00115188" w:rsidRPr="00115188" w:rsidRDefault="00115188" w:rsidP="00115188">
      <w:pPr>
        <w:spacing w:after="0" w:line="240" w:lineRule="auto"/>
        <w:ind w:firstLine="709"/>
        <w:jc w:val="both"/>
        <w:rPr>
          <w:rFonts w:ascii="Times New Roman" w:eastAsia="Times New Roman" w:hAnsi="Times New Roman" w:cs="Times New Roman"/>
          <w:lang w:eastAsia="hr-HR"/>
        </w:rPr>
      </w:pPr>
      <w:r w:rsidRPr="00115188">
        <w:rPr>
          <w:rFonts w:ascii="Times New Roman" w:eastAsia="Times New Roman" w:hAnsi="Times New Roman" w:cs="Times New Roman"/>
          <w:lang w:eastAsia="hr-HR"/>
        </w:rPr>
        <w:t>Ova izmjena  Programa stupa na snagu danom stupanja na snagu 1. Izmjene i dopune proračuna Općine Sveti Križ Začretje za 2025. godinu.</w:t>
      </w:r>
      <w:r w:rsidRPr="00115188">
        <w:rPr>
          <w:rFonts w:ascii="Times New Roman" w:eastAsia="Times New Roman" w:hAnsi="Times New Roman" w:cs="Times New Roman"/>
          <w:lang w:eastAsia="hr-HR"/>
        </w:rPr>
        <w:tab/>
      </w:r>
    </w:p>
    <w:p w14:paraId="21395E4C" w14:textId="77777777" w:rsidR="00115188" w:rsidRPr="00115188" w:rsidRDefault="00115188" w:rsidP="00115188">
      <w:pPr>
        <w:spacing w:after="0" w:line="240" w:lineRule="auto"/>
        <w:ind w:left="5245" w:hanging="289"/>
        <w:jc w:val="both"/>
        <w:rPr>
          <w:rFonts w:ascii="Times New Roman" w:eastAsia="Times New Roman" w:hAnsi="Times New Roman" w:cs="Times New Roman"/>
          <w:lang w:val="en-US" w:eastAsia="hr-HR"/>
        </w:rPr>
      </w:pPr>
      <w:r w:rsidRPr="00115188">
        <w:rPr>
          <w:rFonts w:ascii="Times New Roman" w:eastAsia="Times New Roman" w:hAnsi="Times New Roman" w:cs="Times New Roman"/>
          <w:lang w:val="en-US" w:eastAsia="hr-HR"/>
        </w:rPr>
        <w:tab/>
      </w:r>
      <w:r w:rsidRPr="00115188">
        <w:rPr>
          <w:rFonts w:ascii="Times New Roman" w:eastAsia="Times New Roman" w:hAnsi="Times New Roman" w:cs="Times New Roman"/>
          <w:lang w:val="en-US" w:eastAsia="hr-HR"/>
        </w:rPr>
        <w:tab/>
      </w:r>
      <w:r w:rsidRPr="00115188">
        <w:rPr>
          <w:rFonts w:ascii="Times New Roman" w:eastAsia="Times New Roman" w:hAnsi="Times New Roman" w:cs="Times New Roman"/>
          <w:lang w:val="en-US" w:eastAsia="hr-HR"/>
        </w:rPr>
        <w:tab/>
      </w:r>
      <w:r w:rsidRPr="00115188">
        <w:rPr>
          <w:rFonts w:ascii="Times New Roman" w:eastAsia="Times New Roman" w:hAnsi="Times New Roman" w:cs="Times New Roman"/>
          <w:lang w:val="en-US" w:eastAsia="hr-HR"/>
        </w:rPr>
        <w:tab/>
      </w:r>
      <w:r w:rsidRPr="00115188">
        <w:rPr>
          <w:rFonts w:ascii="Times New Roman" w:eastAsia="Times New Roman" w:hAnsi="Times New Roman" w:cs="Times New Roman"/>
          <w:lang w:val="en-US" w:eastAsia="hr-HR"/>
        </w:rPr>
        <w:tab/>
      </w:r>
      <w:r w:rsidRPr="00115188">
        <w:rPr>
          <w:rFonts w:ascii="Times New Roman" w:eastAsia="Times New Roman" w:hAnsi="Times New Roman" w:cs="Times New Roman"/>
          <w:lang w:val="en-US" w:eastAsia="hr-HR"/>
        </w:rPr>
        <w:tab/>
        <w:t xml:space="preserve">         PREDSJEDNICA</w:t>
      </w:r>
    </w:p>
    <w:p w14:paraId="30E34720" w14:textId="77777777" w:rsidR="00115188" w:rsidRPr="00115188" w:rsidRDefault="00115188" w:rsidP="00115188">
      <w:pPr>
        <w:spacing w:after="0" w:line="240" w:lineRule="auto"/>
        <w:ind w:left="4248" w:firstLine="708"/>
        <w:jc w:val="both"/>
        <w:rPr>
          <w:rFonts w:ascii="Times New Roman" w:eastAsia="Times New Roman" w:hAnsi="Times New Roman" w:cs="Times New Roman"/>
          <w:lang w:val="en-US" w:eastAsia="hr-HR"/>
        </w:rPr>
      </w:pPr>
      <w:r w:rsidRPr="00115188">
        <w:rPr>
          <w:rFonts w:ascii="Times New Roman" w:eastAsia="Times New Roman" w:hAnsi="Times New Roman" w:cs="Times New Roman"/>
          <w:lang w:val="en-US" w:eastAsia="hr-HR"/>
        </w:rPr>
        <w:t>OPĆINSKOG VIJEĆA</w:t>
      </w:r>
    </w:p>
    <w:p w14:paraId="1A2C7556" w14:textId="77777777" w:rsidR="00115188" w:rsidRPr="00115188" w:rsidRDefault="00115188" w:rsidP="00115188">
      <w:pPr>
        <w:spacing w:after="0" w:line="240" w:lineRule="auto"/>
        <w:ind w:left="3540" w:firstLine="708"/>
        <w:jc w:val="both"/>
        <w:rPr>
          <w:rFonts w:ascii="Times New Roman" w:eastAsia="Times New Roman" w:hAnsi="Times New Roman" w:cs="Times New Roman"/>
          <w:lang w:val="en-US" w:eastAsia="hr-HR"/>
        </w:rPr>
      </w:pPr>
      <w:r w:rsidRPr="00115188">
        <w:rPr>
          <w:rFonts w:ascii="Times New Roman" w:eastAsia="Times New Roman" w:hAnsi="Times New Roman" w:cs="Times New Roman"/>
          <w:lang w:val="en-US" w:eastAsia="hr-HR"/>
        </w:rPr>
        <w:t xml:space="preserve">      </w:t>
      </w:r>
      <w:proofErr w:type="spellStart"/>
      <w:r w:rsidRPr="00115188">
        <w:rPr>
          <w:rFonts w:ascii="Times New Roman" w:eastAsia="Times New Roman" w:hAnsi="Times New Roman" w:cs="Times New Roman"/>
          <w:lang w:val="en-US" w:eastAsia="hr-HR"/>
        </w:rPr>
        <w:t>Tončica</w:t>
      </w:r>
      <w:proofErr w:type="spellEnd"/>
      <w:r w:rsidRPr="00115188">
        <w:rPr>
          <w:rFonts w:ascii="Times New Roman" w:eastAsia="Times New Roman" w:hAnsi="Times New Roman" w:cs="Times New Roman"/>
          <w:lang w:val="en-US" w:eastAsia="hr-HR"/>
        </w:rPr>
        <w:t xml:space="preserve"> </w:t>
      </w:r>
      <w:proofErr w:type="spellStart"/>
      <w:r w:rsidRPr="00115188">
        <w:rPr>
          <w:rFonts w:ascii="Times New Roman" w:eastAsia="Times New Roman" w:hAnsi="Times New Roman" w:cs="Times New Roman"/>
          <w:lang w:val="en-US" w:eastAsia="hr-HR"/>
        </w:rPr>
        <w:t>Božić</w:t>
      </w:r>
      <w:proofErr w:type="spellEnd"/>
      <w:r w:rsidRPr="00115188">
        <w:rPr>
          <w:rFonts w:ascii="Times New Roman" w:eastAsia="Times New Roman" w:hAnsi="Times New Roman" w:cs="Times New Roman"/>
          <w:lang w:val="en-US" w:eastAsia="hr-HR"/>
        </w:rPr>
        <w:t xml:space="preserve">, </w:t>
      </w:r>
      <w:proofErr w:type="spellStart"/>
      <w:r w:rsidRPr="00115188">
        <w:rPr>
          <w:rFonts w:ascii="Times New Roman" w:eastAsia="Times New Roman" w:hAnsi="Times New Roman" w:cs="Times New Roman"/>
          <w:lang w:val="en-US" w:eastAsia="hr-HR"/>
        </w:rPr>
        <w:t>univ.</w:t>
      </w:r>
      <w:proofErr w:type="spellEnd"/>
      <w:r w:rsidRPr="00115188">
        <w:rPr>
          <w:rFonts w:ascii="Times New Roman" w:eastAsia="Times New Roman" w:hAnsi="Times New Roman" w:cs="Times New Roman"/>
          <w:lang w:val="en-US" w:eastAsia="hr-HR"/>
        </w:rPr>
        <w:t xml:space="preserve"> spec. act. </w:t>
      </w:r>
      <w:proofErr w:type="spellStart"/>
      <w:r w:rsidRPr="00115188">
        <w:rPr>
          <w:rFonts w:ascii="Times New Roman" w:eastAsia="Times New Roman" w:hAnsi="Times New Roman" w:cs="Times New Roman"/>
          <w:lang w:val="en-US" w:eastAsia="hr-HR"/>
        </w:rPr>
        <w:t>soc.</w:t>
      </w:r>
      <w:proofErr w:type="spellEnd"/>
    </w:p>
    <w:p w14:paraId="369E2E7F" w14:textId="77777777" w:rsidR="00115188" w:rsidRPr="00115188" w:rsidRDefault="00115188" w:rsidP="00115188">
      <w:pPr>
        <w:spacing w:after="0" w:line="240" w:lineRule="auto"/>
        <w:rPr>
          <w:rFonts w:ascii="Times New Roman" w:eastAsia="Times New Roman" w:hAnsi="Times New Roman" w:cs="Times New Roman"/>
          <w:lang w:eastAsia="hr-HR"/>
        </w:rPr>
      </w:pPr>
    </w:p>
    <w:p w14:paraId="6D6A9833" w14:textId="77777777" w:rsidR="00115188" w:rsidRDefault="00115188" w:rsidP="00115188">
      <w:pPr>
        <w:spacing w:after="0" w:line="240" w:lineRule="auto"/>
        <w:rPr>
          <w:rFonts w:ascii="Times New Roman" w:eastAsia="Times New Roman" w:hAnsi="Times New Roman" w:cs="Times New Roman"/>
          <w:lang w:eastAsia="hr-HR"/>
        </w:rPr>
      </w:pPr>
    </w:p>
    <w:p w14:paraId="0790DFAB" w14:textId="77777777" w:rsidR="00115188" w:rsidRDefault="00115188" w:rsidP="00115188">
      <w:pPr>
        <w:spacing w:after="0" w:line="240" w:lineRule="auto"/>
        <w:rPr>
          <w:rFonts w:ascii="Times New Roman" w:eastAsia="Times New Roman" w:hAnsi="Times New Roman" w:cs="Times New Roman"/>
          <w:lang w:eastAsia="hr-HR"/>
        </w:rPr>
      </w:pPr>
    </w:p>
    <w:p w14:paraId="5BE16941" w14:textId="77777777" w:rsidR="00115188" w:rsidRDefault="00115188" w:rsidP="00115188">
      <w:pPr>
        <w:spacing w:after="0" w:line="240" w:lineRule="auto"/>
        <w:rPr>
          <w:rFonts w:ascii="Times New Roman" w:eastAsia="Times New Roman" w:hAnsi="Times New Roman" w:cs="Times New Roman"/>
          <w:lang w:eastAsia="hr-HR"/>
        </w:rPr>
      </w:pPr>
    </w:p>
    <w:p w14:paraId="718FBD0D" w14:textId="77777777" w:rsidR="00115188" w:rsidRDefault="00115188" w:rsidP="00115188">
      <w:pPr>
        <w:spacing w:after="0" w:line="240" w:lineRule="auto"/>
        <w:rPr>
          <w:rFonts w:ascii="Times New Roman" w:eastAsia="Times New Roman" w:hAnsi="Times New Roman" w:cs="Times New Roman"/>
          <w:lang w:eastAsia="hr-HR"/>
        </w:rPr>
      </w:pPr>
    </w:p>
    <w:p w14:paraId="32547EC7" w14:textId="77777777" w:rsidR="00115188" w:rsidRDefault="00115188" w:rsidP="00115188">
      <w:pPr>
        <w:spacing w:after="0" w:line="240" w:lineRule="auto"/>
        <w:rPr>
          <w:rFonts w:ascii="Times New Roman" w:eastAsia="Times New Roman" w:hAnsi="Times New Roman" w:cs="Times New Roman"/>
          <w:lang w:eastAsia="hr-HR"/>
        </w:rPr>
      </w:pPr>
    </w:p>
    <w:p w14:paraId="6E907739" w14:textId="77777777" w:rsidR="00115188" w:rsidRDefault="00115188" w:rsidP="00115188">
      <w:pPr>
        <w:spacing w:after="0" w:line="240" w:lineRule="auto"/>
        <w:rPr>
          <w:rFonts w:ascii="Times New Roman" w:eastAsia="Times New Roman" w:hAnsi="Times New Roman" w:cs="Times New Roman"/>
          <w:lang w:eastAsia="hr-HR"/>
        </w:rPr>
      </w:pPr>
    </w:p>
    <w:p w14:paraId="373ACB3B" w14:textId="77777777" w:rsidR="00115188" w:rsidRDefault="00115188" w:rsidP="00115188">
      <w:pPr>
        <w:spacing w:after="0" w:line="240" w:lineRule="auto"/>
        <w:rPr>
          <w:rFonts w:ascii="Times New Roman" w:eastAsia="Times New Roman" w:hAnsi="Times New Roman" w:cs="Times New Roman"/>
          <w:lang w:eastAsia="hr-HR"/>
        </w:rPr>
      </w:pPr>
    </w:p>
    <w:p w14:paraId="65936448" w14:textId="77777777" w:rsidR="00115188" w:rsidRDefault="00115188" w:rsidP="00115188">
      <w:pPr>
        <w:spacing w:after="0" w:line="240" w:lineRule="auto"/>
        <w:rPr>
          <w:rFonts w:ascii="Times New Roman" w:eastAsia="Times New Roman" w:hAnsi="Times New Roman" w:cs="Times New Roman"/>
          <w:lang w:eastAsia="hr-HR"/>
        </w:rPr>
      </w:pPr>
    </w:p>
    <w:p w14:paraId="627B13CB" w14:textId="77777777" w:rsidR="00115188" w:rsidRDefault="00115188" w:rsidP="00115188">
      <w:pPr>
        <w:spacing w:after="0" w:line="240" w:lineRule="auto"/>
        <w:rPr>
          <w:rFonts w:ascii="Times New Roman" w:eastAsia="Times New Roman" w:hAnsi="Times New Roman" w:cs="Times New Roman"/>
          <w:lang w:eastAsia="hr-HR"/>
        </w:rPr>
      </w:pPr>
    </w:p>
    <w:p w14:paraId="26B33355" w14:textId="77777777" w:rsidR="00115188" w:rsidRDefault="00115188" w:rsidP="00115188">
      <w:pPr>
        <w:spacing w:after="0" w:line="240" w:lineRule="auto"/>
        <w:rPr>
          <w:rFonts w:ascii="Times New Roman" w:eastAsia="Times New Roman" w:hAnsi="Times New Roman" w:cs="Times New Roman"/>
          <w:lang w:eastAsia="hr-HR"/>
        </w:rPr>
      </w:pPr>
    </w:p>
    <w:p w14:paraId="43C4FC86" w14:textId="77777777" w:rsidR="00115188" w:rsidRDefault="00115188" w:rsidP="00115188">
      <w:pPr>
        <w:spacing w:after="0" w:line="240" w:lineRule="auto"/>
        <w:rPr>
          <w:rFonts w:ascii="Times New Roman" w:eastAsia="Times New Roman" w:hAnsi="Times New Roman" w:cs="Times New Roman"/>
          <w:lang w:eastAsia="hr-HR"/>
        </w:rPr>
      </w:pPr>
    </w:p>
    <w:p w14:paraId="771886CE" w14:textId="77777777" w:rsidR="00115188" w:rsidRDefault="00115188" w:rsidP="00115188">
      <w:pPr>
        <w:spacing w:after="0" w:line="240" w:lineRule="auto"/>
        <w:rPr>
          <w:rFonts w:ascii="Times New Roman" w:eastAsia="Times New Roman" w:hAnsi="Times New Roman" w:cs="Times New Roman"/>
          <w:lang w:eastAsia="hr-HR"/>
        </w:rPr>
      </w:pPr>
    </w:p>
    <w:p w14:paraId="02F87CC8" w14:textId="77777777" w:rsidR="00115188" w:rsidRDefault="00115188" w:rsidP="00115188">
      <w:pPr>
        <w:spacing w:after="0" w:line="240" w:lineRule="auto"/>
        <w:rPr>
          <w:rFonts w:ascii="Times New Roman" w:eastAsia="Times New Roman" w:hAnsi="Times New Roman" w:cs="Times New Roman"/>
          <w:lang w:eastAsia="hr-HR"/>
        </w:rPr>
      </w:pPr>
    </w:p>
    <w:p w14:paraId="11D7C685" w14:textId="77777777" w:rsidR="00115188" w:rsidRDefault="00115188" w:rsidP="00115188">
      <w:pPr>
        <w:spacing w:after="0" w:line="240" w:lineRule="auto"/>
        <w:rPr>
          <w:rFonts w:ascii="Times New Roman" w:eastAsia="Times New Roman" w:hAnsi="Times New Roman" w:cs="Times New Roman"/>
          <w:lang w:eastAsia="hr-HR"/>
        </w:rPr>
      </w:pPr>
    </w:p>
    <w:p w14:paraId="1DE7A933" w14:textId="77777777" w:rsidR="00115188" w:rsidRDefault="00115188" w:rsidP="00115188">
      <w:pPr>
        <w:spacing w:after="0" w:line="240" w:lineRule="auto"/>
        <w:rPr>
          <w:rFonts w:ascii="Times New Roman" w:eastAsia="Times New Roman" w:hAnsi="Times New Roman" w:cs="Times New Roman"/>
          <w:lang w:eastAsia="hr-HR"/>
        </w:rPr>
      </w:pPr>
    </w:p>
    <w:p w14:paraId="5B52BB94" w14:textId="77777777" w:rsidR="00115188" w:rsidRDefault="00115188" w:rsidP="00115188">
      <w:pPr>
        <w:spacing w:after="0" w:line="240" w:lineRule="auto"/>
        <w:rPr>
          <w:rFonts w:ascii="Times New Roman" w:eastAsia="Times New Roman" w:hAnsi="Times New Roman" w:cs="Times New Roman"/>
          <w:lang w:eastAsia="hr-HR"/>
        </w:rPr>
      </w:pPr>
    </w:p>
    <w:p w14:paraId="0FF3037F" w14:textId="77777777" w:rsidR="00115188" w:rsidRDefault="00115188" w:rsidP="00115188">
      <w:pPr>
        <w:spacing w:after="0" w:line="240" w:lineRule="auto"/>
        <w:rPr>
          <w:rFonts w:ascii="Times New Roman" w:eastAsia="Times New Roman" w:hAnsi="Times New Roman" w:cs="Times New Roman"/>
          <w:lang w:eastAsia="hr-HR"/>
        </w:rPr>
      </w:pPr>
    </w:p>
    <w:p w14:paraId="78D9D3BC" w14:textId="77777777" w:rsidR="00115188" w:rsidRDefault="00115188" w:rsidP="00115188">
      <w:pPr>
        <w:spacing w:after="0" w:line="240" w:lineRule="auto"/>
        <w:rPr>
          <w:rFonts w:ascii="Times New Roman" w:eastAsia="Times New Roman" w:hAnsi="Times New Roman" w:cs="Times New Roman"/>
          <w:lang w:eastAsia="hr-HR"/>
        </w:rPr>
      </w:pPr>
    </w:p>
    <w:p w14:paraId="579CC0C4" w14:textId="77777777" w:rsidR="00115188" w:rsidRDefault="00115188" w:rsidP="00115188">
      <w:pPr>
        <w:spacing w:after="0" w:line="240" w:lineRule="auto"/>
        <w:rPr>
          <w:rFonts w:ascii="Times New Roman" w:eastAsia="Times New Roman" w:hAnsi="Times New Roman" w:cs="Times New Roman"/>
          <w:lang w:eastAsia="hr-HR"/>
        </w:rPr>
      </w:pPr>
    </w:p>
    <w:p w14:paraId="339C0794" w14:textId="77777777" w:rsidR="00115188" w:rsidRDefault="00115188" w:rsidP="00115188">
      <w:pPr>
        <w:spacing w:after="0" w:line="240" w:lineRule="auto"/>
        <w:rPr>
          <w:rFonts w:ascii="Times New Roman" w:eastAsia="Times New Roman" w:hAnsi="Times New Roman" w:cs="Times New Roman"/>
          <w:lang w:eastAsia="hr-HR"/>
        </w:rPr>
      </w:pPr>
    </w:p>
    <w:p w14:paraId="03DB9395" w14:textId="77777777" w:rsidR="00115188" w:rsidRDefault="00115188" w:rsidP="00115188">
      <w:pPr>
        <w:spacing w:after="0" w:line="240" w:lineRule="auto"/>
        <w:rPr>
          <w:rFonts w:ascii="Times New Roman" w:eastAsia="Times New Roman" w:hAnsi="Times New Roman" w:cs="Times New Roman"/>
          <w:lang w:eastAsia="hr-HR"/>
        </w:rPr>
      </w:pPr>
    </w:p>
    <w:p w14:paraId="19B9744D" w14:textId="77777777" w:rsidR="00115188" w:rsidRDefault="00115188" w:rsidP="00115188">
      <w:pPr>
        <w:spacing w:after="0" w:line="240" w:lineRule="auto"/>
        <w:rPr>
          <w:rFonts w:ascii="Times New Roman" w:eastAsia="Times New Roman" w:hAnsi="Times New Roman" w:cs="Times New Roman"/>
          <w:lang w:eastAsia="hr-HR"/>
        </w:rPr>
      </w:pPr>
    </w:p>
    <w:p w14:paraId="7AAF7826" w14:textId="77777777" w:rsidR="00115188" w:rsidRDefault="00115188" w:rsidP="00115188">
      <w:pPr>
        <w:spacing w:after="0" w:line="240" w:lineRule="auto"/>
        <w:rPr>
          <w:rFonts w:ascii="Times New Roman" w:eastAsia="Times New Roman" w:hAnsi="Times New Roman" w:cs="Times New Roman"/>
          <w:lang w:eastAsia="hr-HR"/>
        </w:rPr>
      </w:pPr>
    </w:p>
    <w:p w14:paraId="38A14344" w14:textId="77777777" w:rsidR="00115188" w:rsidRDefault="00115188" w:rsidP="00115188">
      <w:pPr>
        <w:spacing w:after="0" w:line="240" w:lineRule="auto"/>
        <w:rPr>
          <w:rFonts w:ascii="Times New Roman" w:eastAsia="Times New Roman" w:hAnsi="Times New Roman" w:cs="Times New Roman"/>
          <w:lang w:eastAsia="hr-HR"/>
        </w:rPr>
      </w:pPr>
    </w:p>
    <w:p w14:paraId="1D9E4C1D" w14:textId="77777777" w:rsidR="00115188" w:rsidRDefault="00115188" w:rsidP="00115188">
      <w:pPr>
        <w:spacing w:after="0" w:line="240" w:lineRule="auto"/>
        <w:rPr>
          <w:rFonts w:ascii="Times New Roman" w:eastAsia="Times New Roman" w:hAnsi="Times New Roman" w:cs="Times New Roman"/>
          <w:lang w:eastAsia="hr-HR"/>
        </w:rPr>
      </w:pPr>
    </w:p>
    <w:p w14:paraId="5CDAC827" w14:textId="77777777" w:rsidR="00115188" w:rsidRDefault="00115188" w:rsidP="00115188">
      <w:pPr>
        <w:spacing w:after="0" w:line="240" w:lineRule="auto"/>
        <w:rPr>
          <w:rFonts w:ascii="Times New Roman" w:eastAsia="Times New Roman" w:hAnsi="Times New Roman" w:cs="Times New Roman"/>
          <w:lang w:eastAsia="hr-HR"/>
        </w:rPr>
      </w:pPr>
    </w:p>
    <w:p w14:paraId="503D7548" w14:textId="77777777" w:rsidR="00115188" w:rsidRDefault="00115188" w:rsidP="00115188">
      <w:pPr>
        <w:spacing w:after="0" w:line="240" w:lineRule="auto"/>
        <w:rPr>
          <w:rFonts w:ascii="Times New Roman" w:eastAsia="Times New Roman" w:hAnsi="Times New Roman" w:cs="Times New Roman"/>
          <w:lang w:eastAsia="hr-HR"/>
        </w:rPr>
      </w:pPr>
    </w:p>
    <w:p w14:paraId="60C92152" w14:textId="77777777" w:rsidR="00115188" w:rsidRDefault="00115188" w:rsidP="00115188">
      <w:pPr>
        <w:spacing w:after="0" w:line="240" w:lineRule="auto"/>
        <w:rPr>
          <w:rFonts w:ascii="Times New Roman" w:eastAsia="Times New Roman" w:hAnsi="Times New Roman" w:cs="Times New Roman"/>
          <w:lang w:eastAsia="hr-HR"/>
        </w:rPr>
      </w:pPr>
    </w:p>
    <w:p w14:paraId="1F1042A6" w14:textId="77777777" w:rsidR="00115188" w:rsidRDefault="00115188" w:rsidP="00115188">
      <w:pPr>
        <w:spacing w:after="0" w:line="240" w:lineRule="auto"/>
        <w:rPr>
          <w:rFonts w:ascii="Times New Roman" w:eastAsia="Times New Roman" w:hAnsi="Times New Roman" w:cs="Times New Roman"/>
          <w:lang w:eastAsia="hr-HR"/>
        </w:rPr>
      </w:pPr>
    </w:p>
    <w:p w14:paraId="4DD99772" w14:textId="77777777" w:rsidR="00115188" w:rsidRDefault="00115188" w:rsidP="00115188">
      <w:pPr>
        <w:spacing w:after="0" w:line="240" w:lineRule="auto"/>
        <w:rPr>
          <w:rFonts w:ascii="Times New Roman" w:eastAsia="Times New Roman" w:hAnsi="Times New Roman" w:cs="Times New Roman"/>
          <w:lang w:eastAsia="hr-HR"/>
        </w:rPr>
      </w:pPr>
    </w:p>
    <w:p w14:paraId="2F93D2A5" w14:textId="77777777" w:rsidR="00115188" w:rsidRDefault="00115188" w:rsidP="00115188">
      <w:pPr>
        <w:spacing w:after="0" w:line="240" w:lineRule="auto"/>
        <w:rPr>
          <w:rFonts w:ascii="Times New Roman" w:eastAsia="Times New Roman" w:hAnsi="Times New Roman" w:cs="Times New Roman"/>
          <w:lang w:eastAsia="hr-HR"/>
        </w:rPr>
      </w:pPr>
    </w:p>
    <w:p w14:paraId="5504E2CD" w14:textId="77777777" w:rsidR="00115188" w:rsidRDefault="00115188" w:rsidP="00115188">
      <w:pPr>
        <w:spacing w:after="0" w:line="240" w:lineRule="auto"/>
        <w:rPr>
          <w:rFonts w:ascii="Times New Roman" w:eastAsia="Times New Roman" w:hAnsi="Times New Roman" w:cs="Times New Roman"/>
          <w:lang w:eastAsia="hr-HR"/>
        </w:rPr>
      </w:pPr>
    </w:p>
    <w:p w14:paraId="377DAAAA" w14:textId="77777777" w:rsidR="00115188" w:rsidRDefault="00115188" w:rsidP="00115188">
      <w:pPr>
        <w:spacing w:after="0" w:line="240" w:lineRule="auto"/>
        <w:rPr>
          <w:rFonts w:ascii="Times New Roman" w:eastAsia="Times New Roman" w:hAnsi="Times New Roman" w:cs="Times New Roman"/>
          <w:lang w:eastAsia="hr-HR"/>
        </w:rPr>
      </w:pPr>
    </w:p>
    <w:p w14:paraId="6B090D94" w14:textId="77777777" w:rsidR="00115188" w:rsidRDefault="00115188" w:rsidP="00115188">
      <w:pPr>
        <w:spacing w:after="0" w:line="240" w:lineRule="auto"/>
        <w:rPr>
          <w:rFonts w:ascii="Times New Roman" w:eastAsia="Times New Roman" w:hAnsi="Times New Roman" w:cs="Times New Roman"/>
          <w:lang w:eastAsia="hr-HR"/>
        </w:rPr>
      </w:pPr>
    </w:p>
    <w:p w14:paraId="555ACE17" w14:textId="77777777" w:rsidR="00115188" w:rsidRDefault="00115188" w:rsidP="00115188">
      <w:pPr>
        <w:spacing w:after="0" w:line="240" w:lineRule="auto"/>
        <w:rPr>
          <w:rFonts w:ascii="Times New Roman" w:eastAsia="Times New Roman" w:hAnsi="Times New Roman" w:cs="Times New Roman"/>
          <w:lang w:eastAsia="hr-HR"/>
        </w:rPr>
      </w:pPr>
    </w:p>
    <w:p w14:paraId="17A134C8" w14:textId="77777777" w:rsidR="00115188" w:rsidRDefault="00115188" w:rsidP="00115188">
      <w:pPr>
        <w:spacing w:after="0" w:line="240" w:lineRule="auto"/>
        <w:rPr>
          <w:rFonts w:ascii="Times New Roman" w:eastAsia="Times New Roman" w:hAnsi="Times New Roman" w:cs="Times New Roman"/>
          <w:lang w:eastAsia="hr-HR"/>
        </w:rPr>
      </w:pPr>
    </w:p>
    <w:p w14:paraId="1E7289C4" w14:textId="77777777" w:rsidR="00115188" w:rsidRDefault="00115188" w:rsidP="00115188">
      <w:pPr>
        <w:spacing w:after="0" w:line="240" w:lineRule="auto"/>
        <w:rPr>
          <w:rFonts w:ascii="Times New Roman" w:eastAsia="Times New Roman" w:hAnsi="Times New Roman" w:cs="Times New Roman"/>
          <w:lang w:eastAsia="hr-HR"/>
        </w:rPr>
      </w:pPr>
    </w:p>
    <w:p w14:paraId="2B1BE505" w14:textId="77777777" w:rsidR="00115188" w:rsidRDefault="00115188" w:rsidP="00115188">
      <w:pPr>
        <w:spacing w:after="0" w:line="240" w:lineRule="auto"/>
        <w:rPr>
          <w:rFonts w:ascii="Times New Roman" w:eastAsia="Times New Roman" w:hAnsi="Times New Roman" w:cs="Times New Roman"/>
          <w:lang w:eastAsia="hr-HR"/>
        </w:rPr>
      </w:pPr>
    </w:p>
    <w:p w14:paraId="682DA8DC" w14:textId="77777777" w:rsidR="00115188" w:rsidRDefault="00115188" w:rsidP="00115188">
      <w:pPr>
        <w:spacing w:after="0" w:line="240" w:lineRule="auto"/>
        <w:rPr>
          <w:rFonts w:ascii="Times New Roman" w:eastAsia="Times New Roman" w:hAnsi="Times New Roman" w:cs="Times New Roman"/>
          <w:lang w:eastAsia="hr-HR"/>
        </w:rPr>
      </w:pPr>
    </w:p>
    <w:p w14:paraId="3AB3FB08" w14:textId="77777777" w:rsidR="00115188" w:rsidRDefault="00115188" w:rsidP="00115188">
      <w:pPr>
        <w:spacing w:after="0" w:line="240" w:lineRule="auto"/>
        <w:rPr>
          <w:rFonts w:ascii="Times New Roman" w:eastAsia="Times New Roman" w:hAnsi="Times New Roman" w:cs="Times New Roman"/>
          <w:lang w:eastAsia="hr-HR"/>
        </w:rPr>
      </w:pPr>
    </w:p>
    <w:p w14:paraId="25B22618" w14:textId="77777777" w:rsidR="00115188" w:rsidRDefault="00115188" w:rsidP="00115188">
      <w:pPr>
        <w:spacing w:after="0" w:line="240" w:lineRule="auto"/>
        <w:rPr>
          <w:rFonts w:ascii="Times New Roman" w:eastAsia="Times New Roman" w:hAnsi="Times New Roman" w:cs="Times New Roman"/>
          <w:lang w:eastAsia="hr-HR"/>
        </w:rPr>
      </w:pPr>
    </w:p>
    <w:p w14:paraId="3E6C256F" w14:textId="77777777" w:rsidR="00115188" w:rsidRDefault="00115188" w:rsidP="00115188">
      <w:pPr>
        <w:spacing w:after="0" w:line="240" w:lineRule="auto"/>
        <w:rPr>
          <w:rFonts w:ascii="Times New Roman" w:eastAsia="Times New Roman" w:hAnsi="Times New Roman" w:cs="Times New Roman"/>
          <w:lang w:eastAsia="hr-HR"/>
        </w:rPr>
      </w:pPr>
    </w:p>
    <w:p w14:paraId="55E4EE70" w14:textId="77777777" w:rsidR="00115188" w:rsidRDefault="00115188" w:rsidP="00115188">
      <w:pPr>
        <w:spacing w:after="0" w:line="240" w:lineRule="auto"/>
        <w:rPr>
          <w:rFonts w:ascii="Times New Roman" w:eastAsia="Times New Roman" w:hAnsi="Times New Roman" w:cs="Times New Roman"/>
          <w:lang w:eastAsia="hr-HR"/>
        </w:rPr>
      </w:pPr>
    </w:p>
    <w:p w14:paraId="4A9C13BB" w14:textId="77777777" w:rsidR="00115188" w:rsidRDefault="00115188" w:rsidP="00115188">
      <w:pPr>
        <w:spacing w:after="0" w:line="240" w:lineRule="auto"/>
        <w:rPr>
          <w:rFonts w:ascii="Times New Roman" w:eastAsia="Times New Roman" w:hAnsi="Times New Roman" w:cs="Times New Roman"/>
          <w:lang w:eastAsia="hr-HR"/>
        </w:rPr>
      </w:pPr>
    </w:p>
    <w:p w14:paraId="6528AE1C" w14:textId="6B27123C" w:rsidR="00115188" w:rsidRPr="00115188" w:rsidRDefault="00115188" w:rsidP="00115188">
      <w:pPr>
        <w:spacing w:after="0" w:line="240" w:lineRule="auto"/>
        <w:rPr>
          <w:rFonts w:ascii="Times New Roman" w:eastAsia="Times New Roman" w:hAnsi="Times New Roman" w:cs="Times New Roman"/>
          <w:b/>
          <w:sz w:val="24"/>
          <w:szCs w:val="24"/>
        </w:rPr>
      </w:pPr>
      <w:r w:rsidRPr="0011518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115188">
        <w:rPr>
          <w:rFonts w:ascii="Times New Roman" w:eastAsia="Times New Roman" w:hAnsi="Times New Roman" w:cs="Times New Roman"/>
          <w:b/>
          <w:sz w:val="24"/>
          <w:szCs w:val="24"/>
        </w:rPr>
        <w:t xml:space="preserve"> </w:t>
      </w:r>
      <w:r w:rsidRPr="00115188">
        <w:rPr>
          <w:rFonts w:ascii="Times New Roman" w:eastAsia="Times New Roman" w:hAnsi="Times New Roman" w:cs="Times New Roman"/>
          <w:b/>
          <w:sz w:val="24"/>
          <w:szCs w:val="24"/>
        </w:rPr>
        <w:object w:dxaOrig="2100" w:dyaOrig="2503" w14:anchorId="2B793D12">
          <v:shape id="_x0000_i1037" type="#_x0000_t75" style="width:32.25pt;height:42.75pt" o:ole="" fillcolor="window">
            <v:imagedata r:id="rId5" o:title=""/>
          </v:shape>
          <o:OLEObject Type="Embed" ProgID="MSDraw" ShapeID="_x0000_i1037" DrawAspect="Content" ObjectID="_1827400341" r:id="rId12">
            <o:FieldCodes>\* MERGEFORMAT</o:FieldCodes>
          </o:OLEObject>
        </w:object>
      </w:r>
      <w:r w:rsidRPr="00115188">
        <w:rPr>
          <w:rFonts w:ascii="Times New Roman" w:eastAsia="Times New Roman" w:hAnsi="Times New Roman" w:cs="Times New Roman"/>
          <w:b/>
          <w:sz w:val="24"/>
          <w:szCs w:val="24"/>
        </w:rPr>
        <w:tab/>
        <w:t xml:space="preserve">                   </w:t>
      </w:r>
    </w:p>
    <w:p w14:paraId="64AC4874" w14:textId="77777777" w:rsidR="00115188" w:rsidRPr="00115188" w:rsidRDefault="00115188" w:rsidP="00115188">
      <w:pPr>
        <w:spacing w:after="0" w:line="240" w:lineRule="auto"/>
        <w:rPr>
          <w:rFonts w:ascii="Times New Roman" w:eastAsia="Times New Roman" w:hAnsi="Times New Roman" w:cs="Times New Roman"/>
          <w:b/>
          <w:sz w:val="24"/>
          <w:szCs w:val="24"/>
        </w:rPr>
      </w:pPr>
      <w:r w:rsidRPr="00115188">
        <w:rPr>
          <w:rFonts w:ascii="Times New Roman" w:eastAsia="Times New Roman" w:hAnsi="Times New Roman" w:cs="Times New Roman"/>
          <w:b/>
          <w:sz w:val="24"/>
          <w:szCs w:val="24"/>
        </w:rPr>
        <w:t xml:space="preserve">            REPUBLIKA HRVATSKA</w:t>
      </w:r>
    </w:p>
    <w:p w14:paraId="406473A4" w14:textId="77777777" w:rsidR="00115188" w:rsidRPr="00115188" w:rsidRDefault="00115188" w:rsidP="00115188">
      <w:pPr>
        <w:spacing w:after="0" w:line="240" w:lineRule="auto"/>
        <w:rPr>
          <w:rFonts w:ascii="Times New Roman" w:eastAsia="Times New Roman" w:hAnsi="Times New Roman" w:cs="Times New Roman"/>
          <w:b/>
          <w:sz w:val="24"/>
          <w:szCs w:val="24"/>
          <w:lang w:eastAsia="hr-HR"/>
        </w:rPr>
      </w:pPr>
      <w:r w:rsidRPr="00115188">
        <w:rPr>
          <w:rFonts w:ascii="Times New Roman" w:eastAsia="Times New Roman" w:hAnsi="Times New Roman" w:cs="Times New Roman"/>
          <w:b/>
          <w:sz w:val="24"/>
          <w:szCs w:val="24"/>
          <w:lang w:eastAsia="hr-HR"/>
        </w:rPr>
        <w:t xml:space="preserve">   KRAPINSKO-ZAGORSKA ŽUPANIJA</w:t>
      </w:r>
    </w:p>
    <w:p w14:paraId="68B52AD3" w14:textId="77777777" w:rsidR="00115188" w:rsidRPr="00115188" w:rsidRDefault="00115188" w:rsidP="00115188">
      <w:pPr>
        <w:keepNext/>
        <w:keepLines/>
        <w:spacing w:after="0" w:line="240" w:lineRule="auto"/>
        <w:outlineLvl w:val="1"/>
        <w:rPr>
          <w:rFonts w:ascii="Times New Roman" w:eastAsia="Times New Roman" w:hAnsi="Times New Roman" w:cs="Times New Roman"/>
          <w:b/>
          <w:bCs/>
          <w:sz w:val="24"/>
          <w:szCs w:val="24"/>
          <w:lang w:eastAsia="hr-HR"/>
        </w:rPr>
      </w:pPr>
      <w:r w:rsidRPr="00115188">
        <w:rPr>
          <w:rFonts w:ascii="Times New Roman" w:eastAsia="Times New Roman" w:hAnsi="Times New Roman" w:cs="Times New Roman"/>
          <w:color w:val="2F5496"/>
          <w:sz w:val="24"/>
          <w:szCs w:val="24"/>
          <w:lang w:eastAsia="hr-HR"/>
        </w:rPr>
        <w:t xml:space="preserve">     </w:t>
      </w:r>
      <w:r w:rsidRPr="00115188">
        <w:rPr>
          <w:rFonts w:ascii="Times New Roman" w:eastAsia="Times New Roman" w:hAnsi="Times New Roman" w:cs="Times New Roman"/>
          <w:b/>
          <w:bCs/>
          <w:sz w:val="24"/>
          <w:szCs w:val="24"/>
          <w:lang w:eastAsia="hr-HR"/>
        </w:rPr>
        <w:t>OPĆINA SVETI KRIŽ ZAČRETJE</w:t>
      </w:r>
    </w:p>
    <w:p w14:paraId="0938CF1A" w14:textId="77777777" w:rsidR="00115188" w:rsidRPr="00115188" w:rsidRDefault="00115188" w:rsidP="00115188">
      <w:pPr>
        <w:spacing w:after="0" w:line="240" w:lineRule="auto"/>
        <w:rPr>
          <w:rFonts w:ascii="Times New Roman" w:eastAsia="Times New Roman" w:hAnsi="Times New Roman" w:cs="Times New Roman"/>
          <w:b/>
          <w:bCs/>
          <w:sz w:val="24"/>
          <w:szCs w:val="24"/>
          <w:lang w:eastAsia="hr-HR"/>
        </w:rPr>
      </w:pPr>
      <w:r w:rsidRPr="00115188">
        <w:rPr>
          <w:rFonts w:ascii="Times New Roman" w:eastAsia="Times New Roman" w:hAnsi="Times New Roman" w:cs="Times New Roman"/>
          <w:b/>
          <w:bCs/>
          <w:sz w:val="24"/>
          <w:szCs w:val="24"/>
          <w:lang w:eastAsia="hr-HR"/>
        </w:rPr>
        <w:t xml:space="preserve">      </w:t>
      </w:r>
      <w:r w:rsidRPr="00115188">
        <w:rPr>
          <w:rFonts w:ascii="Times New Roman" w:eastAsia="Times New Roman" w:hAnsi="Times New Roman" w:cs="Times New Roman"/>
          <w:b/>
          <w:bCs/>
          <w:sz w:val="24"/>
          <w:szCs w:val="24"/>
          <w:lang w:eastAsia="hr-HR"/>
        </w:rPr>
        <w:tab/>
        <w:t xml:space="preserve"> OPĆINSKI NAČELNIK</w:t>
      </w:r>
    </w:p>
    <w:p w14:paraId="636DC1E1" w14:textId="77777777" w:rsidR="00115188" w:rsidRPr="00115188" w:rsidRDefault="00115188" w:rsidP="00115188">
      <w:pPr>
        <w:spacing w:after="0" w:line="240" w:lineRule="auto"/>
        <w:rPr>
          <w:rFonts w:ascii="Times New Roman" w:eastAsia="Times New Roman" w:hAnsi="Times New Roman" w:cs="Times New Roman"/>
          <w:b/>
          <w:bCs/>
          <w:sz w:val="24"/>
          <w:szCs w:val="24"/>
          <w:lang w:eastAsia="hr-HR"/>
        </w:rPr>
      </w:pPr>
    </w:p>
    <w:p w14:paraId="04B3BFBD" w14:textId="77777777" w:rsidR="00115188" w:rsidRPr="00115188" w:rsidRDefault="00115188" w:rsidP="00115188">
      <w:pPr>
        <w:spacing w:after="0" w:line="240" w:lineRule="auto"/>
        <w:rPr>
          <w:rFonts w:ascii="Times New Roman" w:eastAsia="Times New Roman" w:hAnsi="Times New Roman" w:cs="Times New Roman"/>
          <w:sz w:val="24"/>
          <w:szCs w:val="24"/>
          <w:lang w:eastAsia="hr-HR"/>
        </w:rPr>
      </w:pPr>
      <w:r w:rsidRPr="00115188">
        <w:rPr>
          <w:rFonts w:ascii="Times New Roman" w:eastAsia="Times New Roman" w:hAnsi="Times New Roman" w:cs="Times New Roman"/>
          <w:sz w:val="24"/>
          <w:szCs w:val="24"/>
          <w:lang w:eastAsia="hr-HR"/>
        </w:rPr>
        <w:t>KLASA:  363-01/25-01/093</w:t>
      </w:r>
    </w:p>
    <w:p w14:paraId="7ECF77D1" w14:textId="77777777" w:rsidR="00115188" w:rsidRPr="00115188" w:rsidRDefault="00115188" w:rsidP="00115188">
      <w:pPr>
        <w:spacing w:after="0" w:line="240" w:lineRule="auto"/>
        <w:rPr>
          <w:rFonts w:ascii="Times New Roman" w:eastAsia="Times New Roman" w:hAnsi="Times New Roman" w:cs="Times New Roman"/>
          <w:sz w:val="24"/>
          <w:szCs w:val="24"/>
          <w:lang w:eastAsia="hr-HR"/>
        </w:rPr>
      </w:pPr>
      <w:r w:rsidRPr="00115188">
        <w:rPr>
          <w:rFonts w:ascii="Times New Roman" w:eastAsia="Times New Roman" w:hAnsi="Times New Roman" w:cs="Times New Roman"/>
          <w:sz w:val="24"/>
          <w:szCs w:val="24"/>
          <w:lang w:eastAsia="hr-HR"/>
        </w:rPr>
        <w:t>URBROJ: 2140-28-03-25-10</w:t>
      </w:r>
    </w:p>
    <w:p w14:paraId="78349C09" w14:textId="77777777" w:rsidR="00115188" w:rsidRPr="00115188" w:rsidRDefault="00115188" w:rsidP="00115188">
      <w:pPr>
        <w:spacing w:after="0" w:line="240" w:lineRule="auto"/>
        <w:rPr>
          <w:rFonts w:ascii="Times New Roman" w:eastAsia="Times New Roman" w:hAnsi="Times New Roman" w:cs="Times New Roman"/>
          <w:sz w:val="24"/>
          <w:szCs w:val="24"/>
          <w:lang w:eastAsia="hr-HR"/>
        </w:rPr>
      </w:pPr>
      <w:r w:rsidRPr="00115188">
        <w:rPr>
          <w:rFonts w:ascii="Times New Roman" w:eastAsia="Times New Roman" w:hAnsi="Times New Roman" w:cs="Times New Roman"/>
          <w:sz w:val="24"/>
          <w:szCs w:val="24"/>
          <w:lang w:eastAsia="hr-HR"/>
        </w:rPr>
        <w:t>Sveti Križ Začretje, 10.12.2025.</w:t>
      </w:r>
    </w:p>
    <w:p w14:paraId="15530314" w14:textId="77777777" w:rsidR="00115188" w:rsidRPr="00115188" w:rsidRDefault="00115188" w:rsidP="00115188">
      <w:pPr>
        <w:spacing w:after="0" w:line="240" w:lineRule="auto"/>
        <w:rPr>
          <w:rFonts w:ascii="Times New Roman" w:eastAsia="Times New Roman" w:hAnsi="Times New Roman" w:cs="Times New Roman"/>
          <w:sz w:val="24"/>
          <w:szCs w:val="24"/>
          <w:lang w:eastAsia="hr-HR"/>
        </w:rPr>
      </w:pPr>
      <w:r w:rsidRPr="00115188">
        <w:rPr>
          <w:rFonts w:ascii="Times New Roman" w:eastAsia="Times New Roman" w:hAnsi="Times New Roman" w:cs="Times New Roman"/>
          <w:sz w:val="24"/>
          <w:szCs w:val="24"/>
          <w:lang w:eastAsia="hr-HR"/>
        </w:rPr>
        <w:tab/>
      </w:r>
    </w:p>
    <w:p w14:paraId="2CA9C8D8" w14:textId="77777777" w:rsidR="00115188" w:rsidRPr="00115188" w:rsidRDefault="00115188" w:rsidP="00115188">
      <w:pPr>
        <w:spacing w:after="0" w:line="240" w:lineRule="auto"/>
        <w:ind w:left="4956" w:firstLine="708"/>
        <w:rPr>
          <w:rFonts w:ascii="Times New Roman" w:eastAsia="Times New Roman" w:hAnsi="Times New Roman" w:cs="Times New Roman"/>
          <w:b/>
          <w:sz w:val="24"/>
          <w:szCs w:val="24"/>
          <w:lang w:eastAsia="hr-HR"/>
        </w:rPr>
      </w:pPr>
      <w:r w:rsidRPr="00115188">
        <w:rPr>
          <w:rFonts w:ascii="Times New Roman" w:eastAsia="Times New Roman" w:hAnsi="Times New Roman" w:cs="Times New Roman"/>
          <w:b/>
          <w:sz w:val="24"/>
          <w:szCs w:val="24"/>
          <w:lang w:eastAsia="hr-HR"/>
        </w:rPr>
        <w:t xml:space="preserve">  PREDSJEDNICI </w:t>
      </w:r>
    </w:p>
    <w:p w14:paraId="088AD140" w14:textId="77777777" w:rsidR="00115188" w:rsidRPr="00115188" w:rsidRDefault="00115188" w:rsidP="00115188">
      <w:pPr>
        <w:spacing w:after="0" w:line="240" w:lineRule="auto"/>
        <w:ind w:left="4248" w:firstLine="708"/>
        <w:jc w:val="center"/>
        <w:rPr>
          <w:rFonts w:ascii="Times New Roman" w:eastAsia="Times New Roman" w:hAnsi="Times New Roman" w:cs="Times New Roman"/>
          <w:b/>
          <w:sz w:val="24"/>
          <w:szCs w:val="24"/>
          <w:lang w:eastAsia="hr-HR"/>
        </w:rPr>
      </w:pPr>
      <w:r w:rsidRPr="00115188">
        <w:rPr>
          <w:rFonts w:ascii="Times New Roman" w:eastAsia="Times New Roman" w:hAnsi="Times New Roman" w:cs="Times New Roman"/>
          <w:b/>
          <w:sz w:val="24"/>
          <w:szCs w:val="24"/>
          <w:lang w:eastAsia="hr-HR"/>
        </w:rPr>
        <w:t>OPĆINSKOG VIJEĆA</w:t>
      </w:r>
    </w:p>
    <w:p w14:paraId="508A425D" w14:textId="77777777" w:rsidR="00115188" w:rsidRPr="00115188" w:rsidRDefault="00115188" w:rsidP="00115188">
      <w:pPr>
        <w:spacing w:after="0" w:line="240" w:lineRule="auto"/>
        <w:jc w:val="right"/>
        <w:rPr>
          <w:rFonts w:ascii="Times New Roman" w:eastAsia="Times New Roman" w:hAnsi="Times New Roman" w:cs="Times New Roman"/>
          <w:b/>
          <w:sz w:val="24"/>
          <w:szCs w:val="24"/>
          <w:lang w:eastAsia="hr-HR"/>
        </w:rPr>
      </w:pPr>
    </w:p>
    <w:p w14:paraId="6320D9E0" w14:textId="77777777" w:rsidR="00115188" w:rsidRPr="00115188" w:rsidRDefault="00115188" w:rsidP="00115188">
      <w:pPr>
        <w:spacing w:after="0" w:line="240" w:lineRule="auto"/>
        <w:jc w:val="right"/>
        <w:rPr>
          <w:rFonts w:ascii="Times New Roman" w:eastAsia="Times New Roman" w:hAnsi="Times New Roman" w:cs="Times New Roman"/>
          <w:b/>
          <w:sz w:val="24"/>
          <w:szCs w:val="24"/>
          <w:lang w:eastAsia="hr-HR"/>
        </w:rPr>
      </w:pPr>
    </w:p>
    <w:p w14:paraId="7E535C62" w14:textId="77777777" w:rsidR="00115188" w:rsidRPr="00115188" w:rsidRDefault="00115188" w:rsidP="00115188">
      <w:pPr>
        <w:spacing w:after="0" w:line="240" w:lineRule="auto"/>
        <w:jc w:val="right"/>
        <w:rPr>
          <w:rFonts w:ascii="Times New Roman" w:eastAsia="Times New Roman" w:hAnsi="Times New Roman" w:cs="Times New Roman"/>
          <w:b/>
          <w:sz w:val="24"/>
          <w:szCs w:val="24"/>
          <w:lang w:eastAsia="hr-HR"/>
        </w:rPr>
      </w:pPr>
    </w:p>
    <w:p w14:paraId="5F0C1F06" w14:textId="77777777" w:rsidR="00115188" w:rsidRPr="00115188" w:rsidRDefault="00115188" w:rsidP="00115188">
      <w:pPr>
        <w:spacing w:after="0" w:line="240" w:lineRule="auto"/>
        <w:rPr>
          <w:rFonts w:ascii="Times New Roman" w:eastAsia="Times New Roman" w:hAnsi="Times New Roman" w:cs="Times New Roman"/>
          <w:b/>
          <w:sz w:val="24"/>
          <w:szCs w:val="24"/>
          <w:lang w:eastAsia="hr-HR"/>
        </w:rPr>
      </w:pPr>
      <w:r w:rsidRPr="00115188">
        <w:rPr>
          <w:rFonts w:ascii="Times New Roman" w:eastAsia="Times New Roman" w:hAnsi="Times New Roman" w:cs="Times New Roman"/>
          <w:b/>
          <w:sz w:val="24"/>
          <w:szCs w:val="24"/>
          <w:lang w:eastAsia="hr-HR"/>
        </w:rPr>
        <w:t>PREDMET:</w:t>
      </w:r>
      <w:r w:rsidRPr="00115188">
        <w:rPr>
          <w:rFonts w:ascii="Times New Roman" w:eastAsia="Times New Roman" w:hAnsi="Times New Roman" w:cs="Times New Roman"/>
          <w:b/>
          <w:sz w:val="24"/>
          <w:szCs w:val="24"/>
          <w:lang w:eastAsia="hr-HR"/>
        </w:rPr>
        <w:tab/>
        <w:t xml:space="preserve">Odluka o davanju prethodne suglasnosti na Opće uvjete isporuke </w:t>
      </w:r>
    </w:p>
    <w:p w14:paraId="6F0F1A18" w14:textId="77777777" w:rsidR="00115188" w:rsidRPr="00115188" w:rsidRDefault="00115188" w:rsidP="00115188">
      <w:pPr>
        <w:spacing w:after="0" w:line="240" w:lineRule="auto"/>
        <w:ind w:left="708" w:firstLine="708"/>
        <w:rPr>
          <w:rFonts w:ascii="Times New Roman" w:eastAsia="Times New Roman" w:hAnsi="Times New Roman" w:cs="Times New Roman"/>
          <w:b/>
          <w:sz w:val="24"/>
          <w:szCs w:val="24"/>
          <w:lang w:eastAsia="hr-HR"/>
        </w:rPr>
      </w:pPr>
      <w:r w:rsidRPr="00115188">
        <w:rPr>
          <w:rFonts w:ascii="Times New Roman" w:eastAsia="Times New Roman" w:hAnsi="Times New Roman" w:cs="Times New Roman"/>
          <w:b/>
          <w:sz w:val="24"/>
          <w:szCs w:val="24"/>
          <w:lang w:eastAsia="hr-HR"/>
        </w:rPr>
        <w:t>komunalne usluge ukopa pokojnika</w:t>
      </w:r>
    </w:p>
    <w:p w14:paraId="316900A8" w14:textId="77777777" w:rsidR="00115188" w:rsidRPr="00115188" w:rsidRDefault="00115188" w:rsidP="00115188">
      <w:pPr>
        <w:spacing w:after="0" w:line="240" w:lineRule="auto"/>
        <w:ind w:left="1410" w:hanging="1410"/>
        <w:jc w:val="both"/>
        <w:rPr>
          <w:rFonts w:ascii="Times New Roman" w:eastAsia="Times New Roman" w:hAnsi="Times New Roman" w:cs="Times New Roman"/>
          <w:b/>
          <w:sz w:val="24"/>
          <w:szCs w:val="24"/>
          <w:lang w:eastAsia="hr-HR"/>
        </w:rPr>
      </w:pPr>
    </w:p>
    <w:p w14:paraId="244B0347" w14:textId="77777777" w:rsidR="00115188" w:rsidRPr="00115188" w:rsidRDefault="00115188" w:rsidP="00115188">
      <w:pPr>
        <w:spacing w:after="0" w:line="240" w:lineRule="auto"/>
        <w:ind w:left="1410" w:hanging="1410"/>
        <w:jc w:val="both"/>
        <w:rPr>
          <w:rFonts w:ascii="Times New Roman" w:eastAsia="Times New Roman" w:hAnsi="Times New Roman" w:cs="Times New Roman"/>
          <w:b/>
          <w:sz w:val="24"/>
          <w:szCs w:val="24"/>
          <w:lang w:eastAsia="hr-HR"/>
        </w:rPr>
      </w:pPr>
    </w:p>
    <w:p w14:paraId="6CC970E4" w14:textId="77777777" w:rsidR="00115188" w:rsidRPr="00115188" w:rsidRDefault="00115188" w:rsidP="00115188">
      <w:pPr>
        <w:spacing w:after="0" w:line="240" w:lineRule="auto"/>
        <w:jc w:val="both"/>
        <w:rPr>
          <w:rFonts w:ascii="Times New Roman" w:eastAsia="Times New Roman" w:hAnsi="Times New Roman" w:cs="Times New Roman"/>
          <w:sz w:val="24"/>
          <w:szCs w:val="24"/>
          <w:lang w:eastAsia="hr-HR"/>
        </w:rPr>
      </w:pPr>
      <w:r w:rsidRPr="00115188">
        <w:rPr>
          <w:rFonts w:ascii="Times New Roman" w:eastAsia="Times New Roman" w:hAnsi="Times New Roman" w:cs="Times New Roman"/>
          <w:b/>
          <w:sz w:val="24"/>
          <w:szCs w:val="24"/>
          <w:lang w:eastAsia="hr-HR"/>
        </w:rPr>
        <w:t>PRAVNI TEMELJ:</w:t>
      </w:r>
      <w:r w:rsidRPr="00115188">
        <w:rPr>
          <w:rFonts w:ascii="Times New Roman" w:eastAsia="Times New Roman" w:hAnsi="Times New Roman" w:cs="Times New Roman"/>
          <w:b/>
          <w:sz w:val="24"/>
          <w:szCs w:val="24"/>
          <w:lang w:eastAsia="hr-HR"/>
        </w:rPr>
        <w:tab/>
        <w:t xml:space="preserve"> </w:t>
      </w:r>
      <w:r w:rsidRPr="00115188">
        <w:rPr>
          <w:rFonts w:ascii="Times New Roman" w:eastAsia="Times New Roman" w:hAnsi="Times New Roman" w:cs="Times New Roman"/>
          <w:sz w:val="24"/>
          <w:szCs w:val="24"/>
          <w:lang w:eastAsia="hr-HR"/>
        </w:rPr>
        <w:t>članak 30. Zakona o komunalnom gospodarstvu</w:t>
      </w:r>
    </w:p>
    <w:p w14:paraId="06FCBA37" w14:textId="77777777" w:rsidR="00115188" w:rsidRPr="00115188" w:rsidRDefault="00115188" w:rsidP="00115188">
      <w:pPr>
        <w:spacing w:after="0" w:line="240" w:lineRule="auto"/>
        <w:ind w:left="1416" w:firstLine="708"/>
        <w:jc w:val="both"/>
        <w:rPr>
          <w:rFonts w:ascii="Times New Roman" w:eastAsia="Times New Roman" w:hAnsi="Times New Roman" w:cs="Times New Roman"/>
          <w:sz w:val="24"/>
          <w:szCs w:val="24"/>
          <w:lang w:eastAsia="hr-HR"/>
        </w:rPr>
      </w:pPr>
      <w:r w:rsidRPr="00115188">
        <w:rPr>
          <w:rFonts w:ascii="Times New Roman" w:eastAsia="Times New Roman" w:hAnsi="Times New Roman" w:cs="Times New Roman"/>
          <w:sz w:val="24"/>
          <w:szCs w:val="24"/>
          <w:lang w:eastAsia="hr-HR"/>
        </w:rPr>
        <w:t> (Narodne novine 68/18, 110/18, 32/20, 145/24)</w:t>
      </w:r>
    </w:p>
    <w:p w14:paraId="28808C4D" w14:textId="77777777" w:rsidR="00115188" w:rsidRPr="00115188" w:rsidRDefault="00115188" w:rsidP="00115188">
      <w:pPr>
        <w:spacing w:after="0" w:line="240" w:lineRule="auto"/>
        <w:ind w:left="2124" w:hanging="2124"/>
        <w:jc w:val="both"/>
        <w:rPr>
          <w:rFonts w:ascii="Times New Roman" w:eastAsia="Times New Roman" w:hAnsi="Times New Roman" w:cs="Times New Roman"/>
          <w:sz w:val="24"/>
          <w:szCs w:val="24"/>
          <w:lang w:eastAsia="hr-HR"/>
        </w:rPr>
      </w:pPr>
      <w:r w:rsidRPr="00115188">
        <w:rPr>
          <w:rFonts w:ascii="Times New Roman" w:eastAsia="Times New Roman" w:hAnsi="Times New Roman" w:cs="Times New Roman"/>
          <w:sz w:val="24"/>
          <w:szCs w:val="24"/>
          <w:lang w:eastAsia="hr-HR"/>
        </w:rPr>
        <w:tab/>
      </w:r>
    </w:p>
    <w:p w14:paraId="669321EA" w14:textId="77777777" w:rsidR="00115188" w:rsidRPr="00115188" w:rsidRDefault="00115188" w:rsidP="00115188">
      <w:pPr>
        <w:spacing w:after="0" w:line="240" w:lineRule="auto"/>
        <w:ind w:left="2124" w:hanging="2124"/>
        <w:jc w:val="both"/>
        <w:rPr>
          <w:rFonts w:ascii="Times New Roman" w:eastAsia="Times New Roman" w:hAnsi="Times New Roman" w:cs="Times New Roman"/>
          <w:sz w:val="24"/>
          <w:szCs w:val="24"/>
          <w:lang w:eastAsia="hr-HR"/>
        </w:rPr>
      </w:pPr>
      <w:r w:rsidRPr="00115188">
        <w:rPr>
          <w:rFonts w:ascii="Times New Roman" w:eastAsia="Times New Roman" w:hAnsi="Times New Roman" w:cs="Times New Roman"/>
          <w:b/>
          <w:sz w:val="24"/>
          <w:szCs w:val="24"/>
          <w:lang w:eastAsia="hr-HR"/>
        </w:rPr>
        <w:t>NADLEŽNOST ZA DONOŠENJE:</w:t>
      </w:r>
      <w:r w:rsidRPr="00115188">
        <w:rPr>
          <w:rFonts w:ascii="Times New Roman" w:eastAsia="Times New Roman" w:hAnsi="Times New Roman" w:cs="Times New Roman"/>
          <w:sz w:val="24"/>
          <w:szCs w:val="24"/>
          <w:lang w:eastAsia="hr-HR"/>
        </w:rPr>
        <w:t xml:space="preserve"> Općinsko vijeće</w:t>
      </w:r>
    </w:p>
    <w:p w14:paraId="3588F3D6" w14:textId="77777777" w:rsidR="00115188" w:rsidRPr="00115188" w:rsidRDefault="00115188" w:rsidP="00115188">
      <w:pPr>
        <w:spacing w:after="0" w:line="240" w:lineRule="auto"/>
        <w:ind w:left="2124" w:hanging="2124"/>
        <w:jc w:val="both"/>
        <w:rPr>
          <w:rFonts w:ascii="Times New Roman" w:eastAsia="Times New Roman" w:hAnsi="Times New Roman" w:cs="Times New Roman"/>
          <w:sz w:val="24"/>
          <w:szCs w:val="24"/>
          <w:lang w:eastAsia="hr-HR"/>
        </w:rPr>
      </w:pPr>
    </w:p>
    <w:p w14:paraId="61FF2CCF" w14:textId="77777777" w:rsidR="00115188" w:rsidRPr="00115188" w:rsidRDefault="00115188" w:rsidP="00115188">
      <w:pPr>
        <w:spacing w:after="0" w:line="240" w:lineRule="auto"/>
        <w:ind w:left="2124" w:hanging="2124"/>
        <w:jc w:val="both"/>
        <w:rPr>
          <w:rFonts w:ascii="Times New Roman" w:eastAsia="Times New Roman" w:hAnsi="Times New Roman" w:cs="Times New Roman"/>
          <w:sz w:val="24"/>
          <w:szCs w:val="24"/>
          <w:lang w:eastAsia="hr-HR"/>
        </w:rPr>
      </w:pPr>
      <w:r w:rsidRPr="00115188">
        <w:rPr>
          <w:rFonts w:ascii="Times New Roman" w:eastAsia="Times New Roman" w:hAnsi="Times New Roman" w:cs="Times New Roman"/>
          <w:b/>
          <w:sz w:val="24"/>
          <w:szCs w:val="24"/>
          <w:lang w:eastAsia="hr-HR"/>
        </w:rPr>
        <w:t>PREDLAGATELJ:</w:t>
      </w:r>
      <w:r w:rsidRPr="00115188">
        <w:rPr>
          <w:rFonts w:ascii="Times New Roman" w:eastAsia="Times New Roman" w:hAnsi="Times New Roman" w:cs="Times New Roman"/>
          <w:sz w:val="24"/>
          <w:szCs w:val="24"/>
          <w:lang w:eastAsia="hr-HR"/>
        </w:rPr>
        <w:t xml:space="preserve"> Općinski načelnik</w:t>
      </w:r>
    </w:p>
    <w:p w14:paraId="1566F9C3" w14:textId="77777777" w:rsidR="00115188" w:rsidRPr="00115188" w:rsidRDefault="00115188" w:rsidP="00115188">
      <w:pPr>
        <w:spacing w:after="0" w:line="240" w:lineRule="auto"/>
        <w:ind w:left="2124" w:hanging="2124"/>
        <w:jc w:val="both"/>
        <w:rPr>
          <w:rFonts w:ascii="Times New Roman" w:eastAsia="Times New Roman" w:hAnsi="Times New Roman" w:cs="Times New Roman"/>
          <w:sz w:val="24"/>
          <w:szCs w:val="24"/>
          <w:lang w:eastAsia="hr-HR"/>
        </w:rPr>
      </w:pPr>
    </w:p>
    <w:p w14:paraId="2A886B48" w14:textId="77777777" w:rsidR="00115188" w:rsidRPr="00115188" w:rsidRDefault="00115188" w:rsidP="00115188">
      <w:pPr>
        <w:spacing w:after="0" w:line="240" w:lineRule="auto"/>
        <w:ind w:left="2124" w:hanging="2124"/>
        <w:jc w:val="both"/>
        <w:rPr>
          <w:rFonts w:ascii="Arial" w:eastAsia="Times New Roman" w:hAnsi="Arial" w:cs="Arial"/>
          <w:color w:val="333333"/>
          <w:sz w:val="24"/>
          <w:szCs w:val="24"/>
          <w:lang w:eastAsia="hr-HR"/>
        </w:rPr>
      </w:pPr>
      <w:r w:rsidRPr="00115188">
        <w:rPr>
          <w:rFonts w:ascii="Times New Roman" w:eastAsia="Times New Roman" w:hAnsi="Times New Roman" w:cs="Times New Roman"/>
          <w:b/>
          <w:sz w:val="24"/>
          <w:szCs w:val="24"/>
          <w:lang w:eastAsia="hr-HR"/>
        </w:rPr>
        <w:t>OBRAZLOŽENJE:</w:t>
      </w:r>
      <w:r w:rsidRPr="00115188">
        <w:rPr>
          <w:rFonts w:ascii="Arial" w:eastAsia="Times New Roman" w:hAnsi="Arial" w:cs="Arial"/>
          <w:color w:val="333333"/>
          <w:sz w:val="24"/>
          <w:szCs w:val="24"/>
          <w:lang w:eastAsia="hr-HR"/>
        </w:rPr>
        <w:t xml:space="preserve"> </w:t>
      </w:r>
    </w:p>
    <w:p w14:paraId="4E8880E6" w14:textId="77777777" w:rsidR="00115188" w:rsidRPr="00115188" w:rsidRDefault="00115188" w:rsidP="00115188">
      <w:pPr>
        <w:spacing w:after="0" w:line="240" w:lineRule="auto"/>
        <w:ind w:firstLine="708"/>
        <w:jc w:val="both"/>
        <w:rPr>
          <w:rFonts w:ascii="Times New Roman" w:eastAsia="Times New Roman" w:hAnsi="Times New Roman" w:cs="Times New Roman"/>
          <w:sz w:val="24"/>
          <w:szCs w:val="24"/>
          <w:lang w:eastAsia="hr-HR"/>
        </w:rPr>
      </w:pPr>
      <w:r w:rsidRPr="00115188">
        <w:rPr>
          <w:rFonts w:ascii="Times New Roman" w:eastAsia="Times New Roman" w:hAnsi="Times New Roman" w:cs="Times New Roman"/>
          <w:sz w:val="24"/>
          <w:szCs w:val="24"/>
          <w:lang w:eastAsia="hr-HR"/>
        </w:rPr>
        <w:t>Sukladno članku 30. Zakona o komunalnom gospodarstvu  (Narodne novine 68/18, 110/18, 32/20, 145/24) isporučitelj komunalne usluge koji obavlja uslužnu komunalnu djelatnost u svrhu obavljanja te djelatnosti donosi opće uvjete isporuke komunalne usluge.</w:t>
      </w:r>
    </w:p>
    <w:p w14:paraId="65C5C5ED" w14:textId="77777777" w:rsidR="00115188" w:rsidRPr="00115188" w:rsidRDefault="00115188" w:rsidP="00115188">
      <w:pPr>
        <w:spacing w:after="0" w:line="240" w:lineRule="auto"/>
        <w:ind w:firstLine="708"/>
        <w:jc w:val="both"/>
        <w:rPr>
          <w:rFonts w:ascii="Times New Roman" w:eastAsia="Times New Roman" w:hAnsi="Times New Roman" w:cs="Times New Roman"/>
          <w:sz w:val="24"/>
          <w:szCs w:val="24"/>
          <w:lang w:eastAsia="hr-HR"/>
        </w:rPr>
      </w:pPr>
      <w:r w:rsidRPr="00115188">
        <w:rPr>
          <w:rFonts w:ascii="Times New Roman" w:eastAsia="Times New Roman" w:hAnsi="Times New Roman" w:cs="Times New Roman"/>
          <w:sz w:val="24"/>
          <w:szCs w:val="24"/>
          <w:lang w:eastAsia="hr-HR"/>
        </w:rPr>
        <w:t>Opće uvjete donosi isporučitelj komunalne usluge, uz prethodnu suglasnost predstavničkog tijela jedinice lokalne samouprave.</w:t>
      </w:r>
    </w:p>
    <w:p w14:paraId="6F471526" w14:textId="77777777" w:rsidR="00115188" w:rsidRPr="00115188" w:rsidRDefault="00115188" w:rsidP="00115188">
      <w:pPr>
        <w:tabs>
          <w:tab w:val="left" w:pos="0"/>
        </w:tabs>
        <w:spacing w:after="0" w:line="240" w:lineRule="auto"/>
        <w:jc w:val="both"/>
        <w:rPr>
          <w:rFonts w:ascii="Times New Roman" w:eastAsia="Times New Roman" w:hAnsi="Times New Roman" w:cs="Times New Roman"/>
          <w:sz w:val="24"/>
          <w:szCs w:val="24"/>
          <w:lang w:eastAsia="hr-HR"/>
        </w:rPr>
      </w:pPr>
      <w:r w:rsidRPr="00115188">
        <w:rPr>
          <w:rFonts w:ascii="Times New Roman" w:eastAsia="Times New Roman" w:hAnsi="Times New Roman" w:cs="Times New Roman"/>
          <w:sz w:val="24"/>
          <w:szCs w:val="24"/>
          <w:lang w:eastAsia="hr-HR"/>
        </w:rPr>
        <w:tab/>
        <w:t>Predlaže se Općinskom vijeću da donese predmetnu odluku u priloženom tekstu.</w:t>
      </w:r>
    </w:p>
    <w:p w14:paraId="15033CE8" w14:textId="77777777" w:rsidR="00115188" w:rsidRPr="00115188" w:rsidRDefault="00115188" w:rsidP="00115188">
      <w:pPr>
        <w:tabs>
          <w:tab w:val="left" w:pos="0"/>
        </w:tabs>
        <w:spacing w:after="0" w:line="240" w:lineRule="auto"/>
        <w:jc w:val="both"/>
        <w:rPr>
          <w:rFonts w:ascii="Times New Roman" w:eastAsia="Times New Roman" w:hAnsi="Times New Roman" w:cs="Times New Roman"/>
          <w:sz w:val="24"/>
          <w:szCs w:val="24"/>
          <w:lang w:eastAsia="hr-HR"/>
        </w:rPr>
      </w:pPr>
    </w:p>
    <w:p w14:paraId="38444B8D" w14:textId="77777777" w:rsidR="00115188" w:rsidRPr="00115188" w:rsidRDefault="00115188" w:rsidP="00115188">
      <w:pPr>
        <w:tabs>
          <w:tab w:val="left" w:pos="0"/>
        </w:tabs>
        <w:spacing w:after="0" w:line="240" w:lineRule="auto"/>
        <w:jc w:val="both"/>
        <w:rPr>
          <w:rFonts w:ascii="Times New Roman" w:eastAsia="Times New Roman" w:hAnsi="Times New Roman" w:cs="Times New Roman"/>
          <w:sz w:val="24"/>
          <w:szCs w:val="24"/>
          <w:lang w:eastAsia="hr-HR"/>
        </w:rPr>
      </w:pPr>
    </w:p>
    <w:p w14:paraId="2F132DB3" w14:textId="77777777" w:rsidR="00115188" w:rsidRPr="00115188" w:rsidRDefault="00115188" w:rsidP="00115188">
      <w:pPr>
        <w:tabs>
          <w:tab w:val="left" w:pos="0"/>
        </w:tabs>
        <w:spacing w:after="0" w:line="240" w:lineRule="auto"/>
        <w:jc w:val="both"/>
        <w:rPr>
          <w:rFonts w:ascii="Times New Roman" w:eastAsia="Times New Roman" w:hAnsi="Times New Roman" w:cs="Times New Roman"/>
          <w:sz w:val="24"/>
          <w:szCs w:val="24"/>
          <w:lang w:eastAsia="hr-HR"/>
        </w:rPr>
      </w:pP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t>OPĆINSKI NAČELNIK</w:t>
      </w:r>
    </w:p>
    <w:p w14:paraId="0DCCFED4" w14:textId="77777777" w:rsidR="00115188" w:rsidRPr="00115188" w:rsidRDefault="00115188" w:rsidP="00115188">
      <w:pPr>
        <w:tabs>
          <w:tab w:val="left" w:pos="0"/>
        </w:tabs>
        <w:spacing w:after="0" w:line="240" w:lineRule="auto"/>
        <w:jc w:val="both"/>
        <w:rPr>
          <w:rFonts w:ascii="Times New Roman" w:eastAsia="Times New Roman" w:hAnsi="Times New Roman" w:cs="Times New Roman"/>
          <w:i/>
          <w:iCs/>
          <w:sz w:val="24"/>
          <w:szCs w:val="24"/>
          <w:lang w:eastAsia="hr-HR"/>
        </w:rPr>
      </w:pP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sz w:val="24"/>
          <w:szCs w:val="24"/>
          <w:lang w:eastAsia="hr-HR"/>
        </w:rPr>
        <w:tab/>
      </w:r>
      <w:r w:rsidRPr="00115188">
        <w:rPr>
          <w:rFonts w:ascii="Times New Roman" w:eastAsia="Times New Roman" w:hAnsi="Times New Roman" w:cs="Times New Roman"/>
          <w:i/>
          <w:iCs/>
          <w:sz w:val="24"/>
          <w:szCs w:val="24"/>
          <w:lang w:eastAsia="hr-HR"/>
        </w:rPr>
        <w:t xml:space="preserve">    Marko Kos, dipl.oec.</w:t>
      </w:r>
    </w:p>
    <w:p w14:paraId="0C58B37B" w14:textId="77777777" w:rsidR="00115188" w:rsidRPr="00115188" w:rsidRDefault="00115188" w:rsidP="00115188">
      <w:pPr>
        <w:spacing w:after="0" w:line="240" w:lineRule="auto"/>
        <w:ind w:firstLine="708"/>
        <w:jc w:val="both"/>
        <w:rPr>
          <w:rFonts w:ascii="Times New Roman" w:eastAsia="Times New Roman" w:hAnsi="Times New Roman" w:cs="Times New Roman"/>
          <w:sz w:val="24"/>
          <w:szCs w:val="24"/>
          <w:lang w:eastAsia="hr-HR"/>
        </w:rPr>
      </w:pPr>
    </w:p>
    <w:p w14:paraId="41EA2C75" w14:textId="77777777" w:rsidR="00115188" w:rsidRPr="00115188" w:rsidRDefault="00115188" w:rsidP="00115188">
      <w:pPr>
        <w:spacing w:after="0" w:line="240" w:lineRule="auto"/>
        <w:ind w:left="2124" w:hanging="2124"/>
        <w:jc w:val="both"/>
        <w:rPr>
          <w:rFonts w:ascii="Times New Roman" w:eastAsia="Times New Roman" w:hAnsi="Times New Roman" w:cs="Times New Roman"/>
          <w:b/>
          <w:sz w:val="24"/>
          <w:szCs w:val="24"/>
          <w:lang w:eastAsia="hr-HR"/>
        </w:rPr>
      </w:pPr>
    </w:p>
    <w:p w14:paraId="60ADCCFD" w14:textId="77777777" w:rsidR="00115188" w:rsidRPr="00115188" w:rsidRDefault="00115188" w:rsidP="00115188">
      <w:pPr>
        <w:spacing w:after="0" w:line="240" w:lineRule="auto"/>
        <w:rPr>
          <w:rFonts w:ascii="Times New Roman" w:eastAsia="Times New Roman" w:hAnsi="Times New Roman" w:cs="Times New Roman"/>
          <w:lang w:eastAsia="hr-HR"/>
        </w:rPr>
      </w:pPr>
    </w:p>
    <w:p w14:paraId="2D5DC31B" w14:textId="77777777" w:rsidR="00115188" w:rsidRPr="00115188" w:rsidRDefault="00115188" w:rsidP="00115188">
      <w:pPr>
        <w:spacing w:after="0" w:line="240" w:lineRule="auto"/>
        <w:rPr>
          <w:rFonts w:ascii="Times New Roman" w:eastAsia="Times New Roman" w:hAnsi="Times New Roman" w:cs="Times New Roman"/>
          <w:lang w:eastAsia="hr-HR"/>
        </w:rPr>
      </w:pPr>
    </w:p>
    <w:p w14:paraId="0112AFEA" w14:textId="77777777" w:rsidR="00115188" w:rsidRPr="00115188" w:rsidRDefault="00115188" w:rsidP="00115188">
      <w:pPr>
        <w:spacing w:after="0" w:line="240" w:lineRule="auto"/>
        <w:rPr>
          <w:rFonts w:ascii="Times New Roman" w:eastAsia="Times New Roman" w:hAnsi="Times New Roman" w:cs="Times New Roman"/>
          <w:lang w:eastAsia="hr-HR"/>
        </w:rPr>
      </w:pPr>
    </w:p>
    <w:p w14:paraId="2E878D50" w14:textId="77777777" w:rsidR="00167BA6" w:rsidRDefault="00167BA6"/>
    <w:p w14:paraId="214508A3" w14:textId="77777777" w:rsidR="00167BA6" w:rsidRDefault="00167BA6"/>
    <w:p w14:paraId="70690F22" w14:textId="77777777" w:rsidR="00167BA6" w:rsidRDefault="00167BA6"/>
    <w:p w14:paraId="077AA822" w14:textId="77777777" w:rsidR="00115188" w:rsidRDefault="00115188"/>
    <w:p w14:paraId="1CD8DCB4" w14:textId="77777777" w:rsidR="00115188" w:rsidRPr="00115188" w:rsidRDefault="00115188" w:rsidP="00115188">
      <w:pPr>
        <w:widowControl w:val="0"/>
        <w:suppressAutoHyphens/>
        <w:spacing w:after="0" w:line="240" w:lineRule="auto"/>
        <w:jc w:val="both"/>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kern w:val="2"/>
          <w:sz w:val="24"/>
          <w:szCs w:val="24"/>
          <w:lang w:bidi="en-US"/>
        </w:rPr>
        <w:t xml:space="preserve">Na temelju članka 30. stavka 1. i 2. Zakona o komunalnom gospodarstvu („Narodne novine“ br. 68/18.110/18, 32/20, 145/24) isporučitelj komunalne usluge </w:t>
      </w:r>
      <w:r w:rsidRPr="00115188">
        <w:rPr>
          <w:rFonts w:ascii="Times New Roman" w:eastAsia="Times New Roman" w:hAnsi="Times New Roman" w:cs="Times New Roman"/>
          <w:b/>
          <w:kern w:val="2"/>
          <w:sz w:val="24"/>
          <w:szCs w:val="24"/>
          <w:lang w:bidi="en-US"/>
        </w:rPr>
        <w:t>TKALČEVIĆ obrt za pogrebne i cvjećarske usluge i trgovinu</w:t>
      </w:r>
      <w:r w:rsidRPr="00115188">
        <w:rPr>
          <w:rFonts w:ascii="Times New Roman" w:eastAsia="Times New Roman" w:hAnsi="Times New Roman" w:cs="Times New Roman"/>
          <w:kern w:val="2"/>
          <w:sz w:val="24"/>
          <w:szCs w:val="24"/>
          <w:lang w:bidi="en-US"/>
        </w:rPr>
        <w:t xml:space="preserve">, </w:t>
      </w:r>
      <w:r w:rsidRPr="00115188">
        <w:rPr>
          <w:rFonts w:ascii="Times New Roman" w:eastAsia="Times New Roman" w:hAnsi="Times New Roman" w:cs="Times New Roman"/>
          <w:b/>
          <w:bCs/>
          <w:kern w:val="2"/>
          <w:sz w:val="24"/>
          <w:szCs w:val="24"/>
          <w:lang w:bidi="en-US"/>
        </w:rPr>
        <w:t xml:space="preserve">Ana </w:t>
      </w:r>
      <w:proofErr w:type="spellStart"/>
      <w:r w:rsidRPr="00115188">
        <w:rPr>
          <w:rFonts w:ascii="Times New Roman" w:eastAsia="Times New Roman" w:hAnsi="Times New Roman" w:cs="Times New Roman"/>
          <w:b/>
          <w:bCs/>
          <w:kern w:val="2"/>
          <w:sz w:val="24"/>
          <w:szCs w:val="24"/>
          <w:lang w:bidi="en-US"/>
        </w:rPr>
        <w:t>Tkalčević</w:t>
      </w:r>
      <w:proofErr w:type="spellEnd"/>
      <w:r w:rsidRPr="00115188">
        <w:rPr>
          <w:rFonts w:ascii="Times New Roman" w:eastAsia="Times New Roman" w:hAnsi="Times New Roman" w:cs="Times New Roman"/>
          <w:b/>
          <w:bCs/>
          <w:kern w:val="2"/>
          <w:sz w:val="24"/>
          <w:szCs w:val="24"/>
          <w:lang w:bidi="en-US"/>
        </w:rPr>
        <w:t xml:space="preserve">, </w:t>
      </w:r>
      <w:proofErr w:type="spellStart"/>
      <w:r w:rsidRPr="00115188">
        <w:rPr>
          <w:rFonts w:ascii="Times New Roman" w:eastAsia="Times New Roman" w:hAnsi="Times New Roman" w:cs="Times New Roman"/>
          <w:kern w:val="2"/>
          <w:sz w:val="24"/>
          <w:szCs w:val="24"/>
          <w:lang w:bidi="en-US"/>
        </w:rPr>
        <w:t>Ciglenica</w:t>
      </w:r>
      <w:proofErr w:type="spellEnd"/>
      <w:r w:rsidRPr="00115188">
        <w:rPr>
          <w:rFonts w:ascii="Times New Roman" w:eastAsia="Times New Roman" w:hAnsi="Times New Roman" w:cs="Times New Roman"/>
          <w:kern w:val="2"/>
          <w:sz w:val="24"/>
          <w:szCs w:val="24"/>
          <w:lang w:bidi="en-US"/>
        </w:rPr>
        <w:t xml:space="preserve"> Zagorska 1 a, Sveti Križ Začretje, OIB: 46782779137 dana                        . godine donosi</w:t>
      </w:r>
    </w:p>
    <w:p w14:paraId="4697ADD9" w14:textId="77777777" w:rsidR="00115188" w:rsidRPr="00115188" w:rsidRDefault="00115188" w:rsidP="00115188">
      <w:pPr>
        <w:widowControl w:val="0"/>
        <w:suppressAutoHyphens/>
        <w:spacing w:after="0" w:line="240" w:lineRule="auto"/>
        <w:ind w:firstLine="708"/>
        <w:rPr>
          <w:rFonts w:ascii="Times New Roman" w:eastAsia="Times New Roman" w:hAnsi="Times New Roman" w:cs="Times New Roman"/>
          <w:kern w:val="2"/>
          <w:sz w:val="24"/>
          <w:szCs w:val="24"/>
          <w:lang w:bidi="en-US"/>
        </w:rPr>
      </w:pPr>
    </w:p>
    <w:p w14:paraId="43F52A1C" w14:textId="77777777" w:rsidR="00115188" w:rsidRPr="00115188" w:rsidRDefault="00115188" w:rsidP="00115188">
      <w:pPr>
        <w:widowControl w:val="0"/>
        <w:suppressAutoHyphens/>
        <w:spacing w:after="0" w:line="240" w:lineRule="auto"/>
        <w:rPr>
          <w:rFonts w:ascii="Times New Roman" w:eastAsia="Times New Roman" w:hAnsi="Times New Roman" w:cs="Times New Roman"/>
          <w:kern w:val="2"/>
          <w:sz w:val="24"/>
          <w:szCs w:val="24"/>
          <w:lang w:bidi="en-US"/>
        </w:rPr>
      </w:pPr>
    </w:p>
    <w:p w14:paraId="2F5D4A91" w14:textId="77777777" w:rsidR="00115188" w:rsidRPr="00115188" w:rsidRDefault="00115188" w:rsidP="00115188">
      <w:pPr>
        <w:widowControl w:val="0"/>
        <w:suppressAutoHyphens/>
        <w:spacing w:after="0" w:line="240" w:lineRule="auto"/>
        <w:jc w:val="center"/>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b/>
          <w:kern w:val="2"/>
          <w:sz w:val="24"/>
          <w:szCs w:val="24"/>
          <w:lang w:bidi="en-US"/>
        </w:rPr>
        <w:t>OPĆE UVJETE ISPORUKE KOMUNALNE USLUGE</w:t>
      </w:r>
    </w:p>
    <w:p w14:paraId="290260B6" w14:textId="77777777" w:rsidR="00115188" w:rsidRPr="00115188" w:rsidRDefault="00115188" w:rsidP="00115188">
      <w:pPr>
        <w:widowControl w:val="0"/>
        <w:suppressAutoHyphens/>
        <w:spacing w:after="0" w:line="240" w:lineRule="auto"/>
        <w:jc w:val="center"/>
        <w:rPr>
          <w:rFonts w:ascii="Times New Roman" w:eastAsia="Times New Roman" w:hAnsi="Times New Roman" w:cs="Times New Roman"/>
          <w:b/>
          <w:kern w:val="2"/>
          <w:sz w:val="24"/>
          <w:szCs w:val="24"/>
          <w:lang w:bidi="en-US"/>
        </w:rPr>
      </w:pPr>
      <w:r w:rsidRPr="00115188">
        <w:rPr>
          <w:rFonts w:ascii="Times New Roman" w:eastAsia="Times New Roman" w:hAnsi="Times New Roman" w:cs="Times New Roman"/>
          <w:b/>
          <w:kern w:val="2"/>
          <w:sz w:val="24"/>
          <w:szCs w:val="24"/>
          <w:lang w:bidi="en-US"/>
        </w:rPr>
        <w:t xml:space="preserve">UKOPA POKOJNIKA </w:t>
      </w:r>
    </w:p>
    <w:p w14:paraId="5B44FD42" w14:textId="77777777" w:rsidR="00115188" w:rsidRPr="00115188" w:rsidRDefault="00115188" w:rsidP="00115188">
      <w:pPr>
        <w:widowControl w:val="0"/>
        <w:suppressAutoHyphens/>
        <w:spacing w:after="0" w:line="240" w:lineRule="auto"/>
        <w:jc w:val="center"/>
        <w:rPr>
          <w:rFonts w:ascii="Times New Roman" w:eastAsia="Times New Roman" w:hAnsi="Times New Roman" w:cs="Times New Roman"/>
          <w:b/>
          <w:kern w:val="2"/>
          <w:sz w:val="24"/>
          <w:szCs w:val="24"/>
          <w:lang w:bidi="en-US"/>
        </w:rPr>
      </w:pPr>
    </w:p>
    <w:p w14:paraId="00B4B056" w14:textId="77777777" w:rsidR="00115188" w:rsidRPr="00115188" w:rsidRDefault="00115188" w:rsidP="00115188">
      <w:pPr>
        <w:widowControl w:val="0"/>
        <w:suppressAutoHyphens/>
        <w:spacing w:after="0" w:line="240" w:lineRule="auto"/>
        <w:rPr>
          <w:rFonts w:ascii="Times New Roman" w:eastAsia="Times New Roman" w:hAnsi="Times New Roman" w:cs="Times New Roman"/>
          <w:b/>
          <w:kern w:val="2"/>
          <w:sz w:val="24"/>
          <w:szCs w:val="24"/>
          <w:lang w:bidi="en-US"/>
        </w:rPr>
      </w:pPr>
      <w:r w:rsidRPr="00115188">
        <w:rPr>
          <w:rFonts w:ascii="Times New Roman" w:eastAsia="Times New Roman" w:hAnsi="Times New Roman" w:cs="Times New Roman"/>
          <w:b/>
          <w:kern w:val="2"/>
          <w:sz w:val="24"/>
          <w:szCs w:val="24"/>
          <w:lang w:bidi="en-US"/>
        </w:rPr>
        <w:t>UVJETI PRUŽANJA KOMUNALNE USLUGE</w:t>
      </w:r>
    </w:p>
    <w:p w14:paraId="2EDD812D" w14:textId="77777777" w:rsidR="00115188" w:rsidRPr="00115188" w:rsidRDefault="00115188" w:rsidP="00115188">
      <w:pPr>
        <w:widowControl w:val="0"/>
        <w:suppressAutoHyphens/>
        <w:spacing w:after="0" w:line="240" w:lineRule="auto"/>
        <w:rPr>
          <w:rFonts w:ascii="Times New Roman" w:eastAsia="Times New Roman" w:hAnsi="Times New Roman" w:cs="Times New Roman"/>
          <w:b/>
          <w:kern w:val="2"/>
          <w:sz w:val="24"/>
          <w:szCs w:val="24"/>
          <w:lang w:bidi="en-US"/>
        </w:rPr>
      </w:pPr>
    </w:p>
    <w:p w14:paraId="02B15C17" w14:textId="77777777" w:rsidR="00115188" w:rsidRPr="00115188" w:rsidRDefault="00115188" w:rsidP="00115188">
      <w:pPr>
        <w:widowControl w:val="0"/>
        <w:suppressAutoHyphens/>
        <w:spacing w:after="0" w:line="240" w:lineRule="auto"/>
        <w:jc w:val="center"/>
        <w:rPr>
          <w:rFonts w:ascii="Times New Roman" w:eastAsia="Times New Roman" w:hAnsi="Times New Roman" w:cs="Times New Roman"/>
          <w:b/>
          <w:kern w:val="2"/>
          <w:sz w:val="24"/>
          <w:szCs w:val="24"/>
          <w:lang w:bidi="en-US"/>
        </w:rPr>
      </w:pPr>
      <w:r w:rsidRPr="00115188">
        <w:rPr>
          <w:rFonts w:ascii="Times New Roman" w:eastAsia="Times New Roman" w:hAnsi="Times New Roman" w:cs="Times New Roman"/>
          <w:b/>
          <w:kern w:val="2"/>
          <w:sz w:val="24"/>
          <w:szCs w:val="24"/>
          <w:lang w:bidi="en-US"/>
        </w:rPr>
        <w:t>Članak 1.</w:t>
      </w:r>
    </w:p>
    <w:p w14:paraId="69269AEF" w14:textId="77777777" w:rsidR="00115188" w:rsidRPr="00115188" w:rsidRDefault="00115188" w:rsidP="00115188">
      <w:pPr>
        <w:widowControl w:val="0"/>
        <w:suppressAutoHyphens/>
        <w:spacing w:after="0" w:line="240" w:lineRule="auto"/>
        <w:ind w:right="-468"/>
        <w:jc w:val="both"/>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kern w:val="2"/>
          <w:sz w:val="24"/>
          <w:szCs w:val="24"/>
          <w:lang w:bidi="en-US"/>
        </w:rPr>
        <w:t xml:space="preserve">Ovim se Općim uvjetima isporuke komunalne usluge ukopa pokojnika na mjesnom groblju u Svetom Križu </w:t>
      </w:r>
      <w:proofErr w:type="spellStart"/>
      <w:r w:rsidRPr="00115188">
        <w:rPr>
          <w:rFonts w:ascii="Times New Roman" w:eastAsia="Times New Roman" w:hAnsi="Times New Roman" w:cs="Times New Roman"/>
          <w:kern w:val="2"/>
          <w:sz w:val="24"/>
          <w:szCs w:val="24"/>
          <w:lang w:bidi="en-US"/>
        </w:rPr>
        <w:t>Začretju</w:t>
      </w:r>
      <w:proofErr w:type="spellEnd"/>
      <w:r w:rsidRPr="00115188">
        <w:rPr>
          <w:rFonts w:ascii="Times New Roman" w:eastAsia="Times New Roman" w:hAnsi="Times New Roman" w:cs="Times New Roman"/>
          <w:kern w:val="2"/>
          <w:sz w:val="24"/>
          <w:szCs w:val="24"/>
          <w:lang w:bidi="en-US"/>
        </w:rPr>
        <w:t xml:space="preserve"> određuju međusobni odnosi između Isporučitelja usluge i korisnika usluge na području Općine Sveti Križ Začretje gdje isporučitelj obavlja navedenu uslužnu djelatnost temeljem Ugovora o povjeravanju komunalne djelatnosti održavanja groblja i usluge ukopa KLASA: 363-01/25-01/093,  URBROJ: 2140-28-03-25-___ od _______.</w:t>
      </w:r>
    </w:p>
    <w:p w14:paraId="0912AA58" w14:textId="77777777" w:rsidR="00115188" w:rsidRPr="00115188" w:rsidRDefault="00115188" w:rsidP="00115188">
      <w:pPr>
        <w:widowControl w:val="0"/>
        <w:suppressAutoHyphens/>
        <w:spacing w:after="0" w:line="240" w:lineRule="auto"/>
        <w:ind w:right="-468"/>
        <w:jc w:val="both"/>
        <w:rPr>
          <w:rFonts w:ascii="Times New Roman" w:eastAsia="Times New Roman" w:hAnsi="Times New Roman" w:cs="Times New Roman"/>
          <w:kern w:val="2"/>
          <w:sz w:val="24"/>
          <w:szCs w:val="24"/>
          <w:lang w:bidi="en-US"/>
        </w:rPr>
      </w:pPr>
    </w:p>
    <w:p w14:paraId="2C1DA6CB" w14:textId="77777777" w:rsidR="00115188" w:rsidRPr="00115188" w:rsidRDefault="00115188" w:rsidP="00115188">
      <w:pPr>
        <w:widowControl w:val="0"/>
        <w:suppressAutoHyphens/>
        <w:spacing w:after="0" w:line="240" w:lineRule="auto"/>
        <w:ind w:right="-468"/>
        <w:jc w:val="center"/>
        <w:rPr>
          <w:rFonts w:ascii="Times New Roman" w:eastAsia="Times New Roman" w:hAnsi="Times New Roman" w:cs="Times New Roman"/>
          <w:b/>
          <w:kern w:val="2"/>
          <w:sz w:val="24"/>
          <w:szCs w:val="24"/>
          <w:lang w:bidi="en-US"/>
        </w:rPr>
      </w:pPr>
      <w:r w:rsidRPr="00115188">
        <w:rPr>
          <w:rFonts w:ascii="Times New Roman" w:eastAsia="Times New Roman" w:hAnsi="Times New Roman" w:cs="Times New Roman"/>
          <w:b/>
          <w:kern w:val="2"/>
          <w:sz w:val="24"/>
          <w:szCs w:val="24"/>
          <w:lang w:bidi="en-US"/>
        </w:rPr>
        <w:t>Članak 2.</w:t>
      </w:r>
    </w:p>
    <w:p w14:paraId="089495C3" w14:textId="77777777" w:rsidR="00115188" w:rsidRPr="00115188" w:rsidRDefault="00115188" w:rsidP="00115188">
      <w:pPr>
        <w:widowControl w:val="0"/>
        <w:suppressAutoHyphens/>
        <w:spacing w:after="0" w:line="240" w:lineRule="auto"/>
        <w:ind w:right="-468"/>
        <w:jc w:val="both"/>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kern w:val="2"/>
          <w:sz w:val="24"/>
          <w:szCs w:val="24"/>
          <w:lang w:bidi="en-US"/>
        </w:rPr>
        <w:t>Isporučitelj uslužne komunalne djelatnosti ukopa pokojnika je</w:t>
      </w:r>
      <w:r w:rsidRPr="00115188">
        <w:rPr>
          <w:rFonts w:ascii="Times New Roman" w:eastAsia="Times New Roman" w:hAnsi="Times New Roman" w:cs="Times New Roman"/>
          <w:b/>
          <w:kern w:val="2"/>
          <w:sz w:val="24"/>
          <w:szCs w:val="24"/>
          <w:lang w:bidi="en-US"/>
        </w:rPr>
        <w:t xml:space="preserve"> TKALČEVIĆ obrt za pogrebne i cvjećarske usluge i trgovinu, Ana </w:t>
      </w:r>
      <w:proofErr w:type="spellStart"/>
      <w:r w:rsidRPr="00115188">
        <w:rPr>
          <w:rFonts w:ascii="Times New Roman" w:eastAsia="Times New Roman" w:hAnsi="Times New Roman" w:cs="Times New Roman"/>
          <w:b/>
          <w:kern w:val="2"/>
          <w:sz w:val="24"/>
          <w:szCs w:val="24"/>
          <w:lang w:bidi="en-US"/>
        </w:rPr>
        <w:t>Tkalčević</w:t>
      </w:r>
      <w:proofErr w:type="spellEnd"/>
      <w:r w:rsidRPr="00115188">
        <w:rPr>
          <w:rFonts w:ascii="Times New Roman" w:eastAsia="Times New Roman" w:hAnsi="Times New Roman" w:cs="Times New Roman"/>
          <w:kern w:val="2"/>
          <w:sz w:val="24"/>
          <w:szCs w:val="24"/>
          <w:lang w:bidi="en-US"/>
        </w:rPr>
        <w:t xml:space="preserve">, </w:t>
      </w:r>
      <w:proofErr w:type="spellStart"/>
      <w:r w:rsidRPr="00115188">
        <w:rPr>
          <w:rFonts w:ascii="Times New Roman" w:eastAsia="Times New Roman" w:hAnsi="Times New Roman" w:cs="Times New Roman"/>
          <w:kern w:val="2"/>
          <w:sz w:val="24"/>
          <w:szCs w:val="24"/>
          <w:lang w:bidi="en-US"/>
        </w:rPr>
        <w:t>Ciglenica</w:t>
      </w:r>
      <w:proofErr w:type="spellEnd"/>
      <w:r w:rsidRPr="00115188">
        <w:rPr>
          <w:rFonts w:ascii="Times New Roman" w:eastAsia="Times New Roman" w:hAnsi="Times New Roman" w:cs="Times New Roman"/>
          <w:kern w:val="2"/>
          <w:sz w:val="24"/>
          <w:szCs w:val="24"/>
          <w:lang w:bidi="en-US"/>
        </w:rPr>
        <w:t xml:space="preserve"> Zagorska 1 a, Sveti Križ Začretje, </w:t>
      </w:r>
      <w:r w:rsidRPr="00115188">
        <w:rPr>
          <w:rFonts w:ascii="Times New Roman" w:eastAsia="Times New Roman" w:hAnsi="Times New Roman" w:cs="Times New Roman"/>
          <w:b/>
          <w:kern w:val="2"/>
          <w:sz w:val="24"/>
          <w:szCs w:val="24"/>
          <w:lang w:bidi="en-US"/>
        </w:rPr>
        <w:t>(u daljnjem tekstu: isporučitelj usluge).</w:t>
      </w:r>
    </w:p>
    <w:p w14:paraId="47420F6A" w14:textId="77777777" w:rsidR="00115188" w:rsidRPr="00115188" w:rsidRDefault="00115188" w:rsidP="00115188">
      <w:pPr>
        <w:widowControl w:val="0"/>
        <w:suppressAutoHyphens/>
        <w:spacing w:after="0" w:line="240" w:lineRule="auto"/>
        <w:ind w:right="-468"/>
        <w:jc w:val="both"/>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kern w:val="2"/>
          <w:sz w:val="24"/>
          <w:szCs w:val="24"/>
          <w:lang w:bidi="en-US"/>
        </w:rPr>
        <w:t>Korisnici uslužne komunalne djelatnosti su pravne i fizičke osobe koje trebaju uslugu ukopa.</w:t>
      </w:r>
    </w:p>
    <w:p w14:paraId="4C562A7A" w14:textId="77777777" w:rsidR="00115188" w:rsidRPr="00115188" w:rsidRDefault="00115188" w:rsidP="00115188">
      <w:pPr>
        <w:widowControl w:val="0"/>
        <w:suppressAutoHyphens/>
        <w:spacing w:after="0" w:line="240" w:lineRule="auto"/>
        <w:ind w:right="-468"/>
        <w:jc w:val="both"/>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kern w:val="2"/>
          <w:sz w:val="24"/>
          <w:szCs w:val="24"/>
          <w:lang w:bidi="en-US"/>
        </w:rPr>
        <w:t>Uslugu kremiranja isporučitelj usluge izravno ne radi, ali je dužan izvršiti ukop urne.</w:t>
      </w:r>
    </w:p>
    <w:p w14:paraId="20A8636A" w14:textId="77777777" w:rsidR="00115188" w:rsidRPr="00115188" w:rsidRDefault="00115188" w:rsidP="00115188">
      <w:pPr>
        <w:widowControl w:val="0"/>
        <w:suppressAutoHyphens/>
        <w:spacing w:after="0" w:line="240" w:lineRule="auto"/>
        <w:ind w:right="-468"/>
        <w:jc w:val="both"/>
        <w:rPr>
          <w:rFonts w:ascii="Times New Roman" w:eastAsia="Times New Roman" w:hAnsi="Times New Roman" w:cs="Times New Roman"/>
          <w:kern w:val="2"/>
          <w:sz w:val="24"/>
          <w:szCs w:val="24"/>
          <w:lang w:bidi="en-US"/>
        </w:rPr>
      </w:pPr>
    </w:p>
    <w:p w14:paraId="76FA8BDB" w14:textId="77777777" w:rsidR="00115188" w:rsidRPr="00115188" w:rsidRDefault="00115188" w:rsidP="00115188">
      <w:pPr>
        <w:widowControl w:val="0"/>
        <w:suppressAutoHyphens/>
        <w:spacing w:after="0" w:line="240" w:lineRule="auto"/>
        <w:ind w:right="-468"/>
        <w:jc w:val="both"/>
        <w:rPr>
          <w:rFonts w:ascii="Times New Roman" w:eastAsia="Times New Roman" w:hAnsi="Times New Roman" w:cs="Times New Roman"/>
          <w:b/>
          <w:kern w:val="2"/>
          <w:sz w:val="24"/>
          <w:szCs w:val="24"/>
          <w:lang w:bidi="en-US"/>
        </w:rPr>
      </w:pPr>
    </w:p>
    <w:p w14:paraId="04D4532A" w14:textId="77777777" w:rsidR="00115188" w:rsidRPr="00115188" w:rsidRDefault="00115188" w:rsidP="00115188">
      <w:pPr>
        <w:widowControl w:val="0"/>
        <w:suppressAutoHyphens/>
        <w:spacing w:after="0" w:line="240" w:lineRule="auto"/>
        <w:ind w:right="-468"/>
        <w:jc w:val="both"/>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b/>
          <w:kern w:val="2"/>
          <w:sz w:val="24"/>
          <w:szCs w:val="24"/>
          <w:lang w:bidi="en-US"/>
        </w:rPr>
        <w:t>MEĐUSOBNA PRAVA I OBVEZE ISPORUČITELJA I KORISNIKA KOMUNALNE USLUGE  UKOPA POKOJNIKA</w:t>
      </w:r>
    </w:p>
    <w:p w14:paraId="60871672" w14:textId="77777777" w:rsidR="00115188" w:rsidRPr="00115188" w:rsidRDefault="00115188" w:rsidP="00115188">
      <w:pPr>
        <w:widowControl w:val="0"/>
        <w:suppressAutoHyphens/>
        <w:spacing w:after="0" w:line="240" w:lineRule="auto"/>
        <w:ind w:right="-468"/>
        <w:jc w:val="both"/>
        <w:rPr>
          <w:rFonts w:ascii="Times New Roman" w:eastAsia="Times New Roman" w:hAnsi="Times New Roman" w:cs="Times New Roman"/>
          <w:b/>
          <w:kern w:val="2"/>
          <w:sz w:val="24"/>
          <w:szCs w:val="24"/>
          <w:lang w:bidi="en-US"/>
        </w:rPr>
      </w:pPr>
    </w:p>
    <w:p w14:paraId="3975095A" w14:textId="77777777" w:rsidR="00115188" w:rsidRPr="00115188" w:rsidRDefault="00115188" w:rsidP="00115188">
      <w:pPr>
        <w:widowControl w:val="0"/>
        <w:suppressAutoHyphens/>
        <w:spacing w:after="0" w:line="240" w:lineRule="auto"/>
        <w:ind w:right="-468"/>
        <w:jc w:val="center"/>
        <w:rPr>
          <w:rFonts w:ascii="Times New Roman" w:eastAsia="Times New Roman" w:hAnsi="Times New Roman" w:cs="Times New Roman"/>
          <w:b/>
          <w:kern w:val="2"/>
          <w:sz w:val="24"/>
          <w:szCs w:val="24"/>
          <w:lang w:bidi="en-US"/>
        </w:rPr>
      </w:pPr>
      <w:r w:rsidRPr="00115188">
        <w:rPr>
          <w:rFonts w:ascii="Times New Roman" w:eastAsia="Times New Roman" w:hAnsi="Times New Roman" w:cs="Times New Roman"/>
          <w:b/>
          <w:kern w:val="2"/>
          <w:sz w:val="24"/>
          <w:szCs w:val="24"/>
          <w:lang w:bidi="en-US"/>
        </w:rPr>
        <w:t>Članak 3.</w:t>
      </w:r>
    </w:p>
    <w:p w14:paraId="59F497C9" w14:textId="77777777" w:rsidR="00115188" w:rsidRPr="00115188" w:rsidRDefault="00115188" w:rsidP="00115188">
      <w:pPr>
        <w:widowControl w:val="0"/>
        <w:suppressAutoHyphens/>
        <w:spacing w:after="0" w:line="240" w:lineRule="auto"/>
        <w:jc w:val="both"/>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kern w:val="2"/>
          <w:sz w:val="24"/>
          <w:szCs w:val="24"/>
          <w:lang w:bidi="en-US"/>
        </w:rPr>
        <w:t xml:space="preserve">Isporučitelj ukopa vrši uslugu sukladno Zakonu o grobljima (Narodne novine 78/2025), Pravilniku o grobljima (Narodne novine 99/2002), Pravilniku o uvjetima i načinu obavljanja opremanja, prijenosa, prijevoza, kremiranja, pogreba i iskopavanja umrlih osoba te o uvjetima glede prostora i opreme pravnih i fizičkih osoba za obavljanje opremanja, prijenosa, prijevoza, kremiranja, pogreba i iskopavanja umrlih osoba (Narodne novine 116/18, 61/2023), Zakonu o </w:t>
      </w:r>
      <w:proofErr w:type="spellStart"/>
      <w:r w:rsidRPr="00115188">
        <w:rPr>
          <w:rFonts w:ascii="Times New Roman" w:eastAsia="Times New Roman" w:hAnsi="Times New Roman" w:cs="Times New Roman"/>
          <w:kern w:val="2"/>
          <w:sz w:val="24"/>
          <w:szCs w:val="24"/>
          <w:lang w:bidi="en-US"/>
        </w:rPr>
        <w:t>pogrebničkoj</w:t>
      </w:r>
      <w:proofErr w:type="spellEnd"/>
      <w:r w:rsidRPr="00115188">
        <w:rPr>
          <w:rFonts w:ascii="Times New Roman" w:eastAsia="Times New Roman" w:hAnsi="Times New Roman" w:cs="Times New Roman"/>
          <w:kern w:val="2"/>
          <w:sz w:val="24"/>
          <w:szCs w:val="24"/>
          <w:lang w:bidi="en-US"/>
        </w:rPr>
        <w:t xml:space="preserve"> djelatnosti (Narodne novine 36/2015., 98/19)</w:t>
      </w:r>
    </w:p>
    <w:p w14:paraId="176FEEE9" w14:textId="77777777" w:rsidR="00115188" w:rsidRPr="00115188" w:rsidRDefault="00115188" w:rsidP="00115188">
      <w:pPr>
        <w:widowControl w:val="0"/>
        <w:suppressAutoHyphens/>
        <w:spacing w:after="0" w:line="240" w:lineRule="auto"/>
        <w:ind w:right="-468"/>
        <w:jc w:val="both"/>
        <w:rPr>
          <w:rFonts w:ascii="Times New Roman" w:eastAsia="Times New Roman" w:hAnsi="Times New Roman" w:cs="Times New Roman"/>
          <w:kern w:val="2"/>
          <w:sz w:val="24"/>
          <w:szCs w:val="24"/>
          <w:lang w:bidi="en-US"/>
        </w:rPr>
      </w:pPr>
    </w:p>
    <w:p w14:paraId="3C2D21E8" w14:textId="77777777" w:rsidR="00115188" w:rsidRPr="00115188" w:rsidRDefault="00115188" w:rsidP="00115188">
      <w:pPr>
        <w:widowControl w:val="0"/>
        <w:suppressAutoHyphens/>
        <w:spacing w:after="0" w:line="240" w:lineRule="auto"/>
        <w:ind w:right="-468"/>
        <w:jc w:val="center"/>
        <w:rPr>
          <w:rFonts w:ascii="Times New Roman" w:eastAsia="Times New Roman" w:hAnsi="Times New Roman" w:cs="Times New Roman"/>
          <w:b/>
          <w:kern w:val="2"/>
          <w:sz w:val="24"/>
          <w:szCs w:val="24"/>
          <w:lang w:bidi="en-US"/>
        </w:rPr>
      </w:pPr>
      <w:r w:rsidRPr="00115188">
        <w:rPr>
          <w:rFonts w:ascii="Times New Roman" w:eastAsia="Times New Roman" w:hAnsi="Times New Roman" w:cs="Times New Roman"/>
          <w:b/>
          <w:kern w:val="2"/>
          <w:sz w:val="24"/>
          <w:szCs w:val="24"/>
          <w:lang w:bidi="en-US"/>
        </w:rPr>
        <w:t>Članak 4.</w:t>
      </w:r>
    </w:p>
    <w:p w14:paraId="2A7AA324" w14:textId="77777777" w:rsidR="00115188" w:rsidRPr="00115188" w:rsidRDefault="00115188" w:rsidP="00115188">
      <w:pPr>
        <w:widowControl w:val="0"/>
        <w:suppressAutoHyphens/>
        <w:spacing w:after="0" w:line="240" w:lineRule="auto"/>
        <w:ind w:right="-468"/>
        <w:jc w:val="both"/>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kern w:val="2"/>
          <w:sz w:val="24"/>
          <w:szCs w:val="24"/>
          <w:lang w:bidi="en-US"/>
        </w:rPr>
        <w:t>Korisnik usluge obvezan je koristiti usluge isporučitelja usluge na način i pod uvjetima utvrđenim ovim Općim uvjetima.</w:t>
      </w:r>
    </w:p>
    <w:p w14:paraId="3DD15819" w14:textId="77777777" w:rsidR="00115188" w:rsidRPr="00115188" w:rsidRDefault="00115188" w:rsidP="00115188">
      <w:pPr>
        <w:widowControl w:val="0"/>
        <w:suppressAutoHyphens/>
        <w:spacing w:after="0" w:line="240" w:lineRule="auto"/>
        <w:ind w:right="-468"/>
        <w:jc w:val="both"/>
        <w:rPr>
          <w:rFonts w:ascii="Times New Roman" w:eastAsia="Times New Roman" w:hAnsi="Times New Roman" w:cs="Times New Roman"/>
          <w:kern w:val="2"/>
          <w:sz w:val="24"/>
          <w:szCs w:val="24"/>
          <w:lang w:bidi="en-US"/>
        </w:rPr>
      </w:pPr>
    </w:p>
    <w:p w14:paraId="232D7D84" w14:textId="77777777" w:rsidR="00115188" w:rsidRPr="00115188" w:rsidRDefault="00115188" w:rsidP="00115188">
      <w:pPr>
        <w:widowControl w:val="0"/>
        <w:suppressAutoHyphens/>
        <w:spacing w:after="0" w:line="240" w:lineRule="auto"/>
        <w:ind w:right="-468"/>
        <w:jc w:val="center"/>
        <w:rPr>
          <w:rFonts w:ascii="Times New Roman" w:eastAsia="Times New Roman" w:hAnsi="Times New Roman" w:cs="Times New Roman"/>
          <w:b/>
          <w:kern w:val="2"/>
          <w:sz w:val="24"/>
          <w:szCs w:val="24"/>
          <w:lang w:bidi="en-US"/>
        </w:rPr>
      </w:pPr>
      <w:r w:rsidRPr="00115188">
        <w:rPr>
          <w:rFonts w:ascii="Times New Roman" w:eastAsia="Times New Roman" w:hAnsi="Times New Roman" w:cs="Times New Roman"/>
          <w:b/>
          <w:kern w:val="2"/>
          <w:sz w:val="24"/>
          <w:szCs w:val="24"/>
          <w:lang w:bidi="en-US"/>
        </w:rPr>
        <w:t>Članak 5.</w:t>
      </w:r>
    </w:p>
    <w:p w14:paraId="233500E7" w14:textId="77777777" w:rsidR="00115188" w:rsidRPr="00115188" w:rsidRDefault="00115188" w:rsidP="00115188">
      <w:pPr>
        <w:widowControl w:val="0"/>
        <w:suppressAutoHyphens/>
        <w:spacing w:after="0" w:line="240" w:lineRule="auto"/>
        <w:ind w:right="-468"/>
        <w:jc w:val="both"/>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kern w:val="2"/>
          <w:sz w:val="24"/>
          <w:szCs w:val="24"/>
          <w:lang w:bidi="en-US"/>
        </w:rPr>
        <w:t>Korisnik usluge koji treba uslugu ukopa, dužan je Isporučitelju usluge dati potrebne podatke o umrloj osobi i korisniku usluge.</w:t>
      </w:r>
    </w:p>
    <w:p w14:paraId="4370707D" w14:textId="77777777" w:rsidR="00115188" w:rsidRPr="00115188" w:rsidRDefault="00115188" w:rsidP="00115188">
      <w:pPr>
        <w:widowControl w:val="0"/>
        <w:suppressAutoHyphens/>
        <w:spacing w:after="0" w:line="240" w:lineRule="auto"/>
        <w:ind w:right="-468"/>
        <w:jc w:val="both"/>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kern w:val="2"/>
          <w:sz w:val="24"/>
          <w:szCs w:val="24"/>
          <w:lang w:bidi="en-US"/>
        </w:rPr>
        <w:t>Nakon toga Isporučitelj usluge započet će sa organizacijom ukopa umrle osobe.</w:t>
      </w:r>
    </w:p>
    <w:p w14:paraId="4B984BB1" w14:textId="77777777" w:rsidR="00115188" w:rsidRPr="00115188" w:rsidRDefault="00115188" w:rsidP="00115188">
      <w:pPr>
        <w:widowControl w:val="0"/>
        <w:suppressAutoHyphens/>
        <w:spacing w:after="0" w:line="240" w:lineRule="auto"/>
        <w:ind w:right="-468"/>
        <w:jc w:val="both"/>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kern w:val="2"/>
          <w:sz w:val="24"/>
          <w:szCs w:val="24"/>
          <w:lang w:bidi="en-US"/>
        </w:rPr>
        <w:t>Korisnik usluge isporučitelju usluge dužan je pokazati lokaciju grobnog mjesta u koje će se izvršiti ukop, nakon čega Isporučitelj kod nadležnih službi Općine Sveti Križ Začretje vrši provjeru o korisniku predmetnog grobnog mjesta te provjeru vezano uz dozvolu za ukop.</w:t>
      </w:r>
    </w:p>
    <w:p w14:paraId="2C9CAECD" w14:textId="77777777" w:rsidR="00115188" w:rsidRPr="00115188" w:rsidRDefault="00115188" w:rsidP="00115188">
      <w:pPr>
        <w:widowControl w:val="0"/>
        <w:suppressAutoHyphens/>
        <w:spacing w:after="0" w:line="240" w:lineRule="auto"/>
        <w:ind w:right="-468"/>
        <w:jc w:val="both"/>
        <w:rPr>
          <w:rFonts w:ascii="Times New Roman" w:eastAsia="Times New Roman" w:hAnsi="Times New Roman" w:cs="Times New Roman"/>
          <w:kern w:val="2"/>
          <w:sz w:val="24"/>
          <w:szCs w:val="24"/>
          <w:lang w:bidi="en-US"/>
        </w:rPr>
      </w:pPr>
      <w:r w:rsidRPr="00115188">
        <w:rPr>
          <w:rFonts w:ascii="Times New Roman" w:eastAsia="Times New Roman" w:hAnsi="Times New Roman" w:cs="Times New Roman"/>
          <w:kern w:val="2"/>
          <w:sz w:val="24"/>
          <w:szCs w:val="24"/>
          <w:lang w:bidi="en-US"/>
        </w:rPr>
        <w:t xml:space="preserve"> Uviđaj grobnog mjesta, u pravilu se ugovara dan prije pogreba. Iznimno, grobno mjesto se može utvrditi i na dan pogreba, ali najkasnije do 08.00 sati.</w:t>
      </w:r>
    </w:p>
    <w:p w14:paraId="11EABEB9" w14:textId="77777777" w:rsidR="00115188" w:rsidRPr="00115188" w:rsidRDefault="00115188" w:rsidP="00115188">
      <w:pPr>
        <w:widowControl w:val="0"/>
        <w:suppressAutoHyphens/>
        <w:spacing w:after="0" w:line="240" w:lineRule="auto"/>
        <w:jc w:val="both"/>
        <w:rPr>
          <w:rFonts w:ascii="Times New Roman" w:eastAsia="Times New Roman" w:hAnsi="Times New Roman" w:cs="Times New Roman"/>
          <w:kern w:val="2"/>
          <w:sz w:val="24"/>
          <w:szCs w:val="24"/>
          <w:lang w:bidi="en-US"/>
        </w:rPr>
      </w:pPr>
      <w:r w:rsidRPr="00115188">
        <w:rPr>
          <w:rFonts w:ascii="Times New Roman" w:eastAsia="Times New Roman" w:hAnsi="Times New Roman" w:cs="Times New Roman"/>
          <w:kern w:val="2"/>
          <w:sz w:val="24"/>
          <w:szCs w:val="24"/>
          <w:lang w:bidi="en-US"/>
        </w:rPr>
        <w:t xml:space="preserve">Ukop umrlog može se izvršiti samo uz prethodno dobivene dozvole od nadležnih </w:t>
      </w:r>
      <w:proofErr w:type="spellStart"/>
      <w:r w:rsidRPr="00115188">
        <w:rPr>
          <w:rFonts w:ascii="Times New Roman" w:eastAsia="Times New Roman" w:hAnsi="Times New Roman" w:cs="Times New Roman"/>
          <w:kern w:val="2"/>
          <w:sz w:val="24"/>
          <w:szCs w:val="24"/>
          <w:lang w:bidi="en-US"/>
        </w:rPr>
        <w:t>tijel</w:t>
      </w:r>
      <w:proofErr w:type="spellEnd"/>
      <w:r w:rsidRPr="00115188">
        <w:rPr>
          <w:rFonts w:ascii="Times New Roman" w:eastAsia="Times New Roman" w:hAnsi="Times New Roman" w:cs="Times New Roman"/>
          <w:kern w:val="2"/>
          <w:sz w:val="24"/>
          <w:szCs w:val="24"/>
          <w:lang w:bidi="en-US"/>
        </w:rPr>
        <w:t>(dozvola za ukop i sl.) te uz odobrenje koje daje uprava groblja.</w:t>
      </w:r>
    </w:p>
    <w:p w14:paraId="75A38749" w14:textId="77777777" w:rsidR="00115188" w:rsidRPr="00115188" w:rsidRDefault="00115188" w:rsidP="00115188">
      <w:pPr>
        <w:widowControl w:val="0"/>
        <w:suppressAutoHyphens/>
        <w:spacing w:after="0" w:line="240" w:lineRule="auto"/>
        <w:jc w:val="both"/>
        <w:rPr>
          <w:rFonts w:ascii="Times New Roman" w:eastAsia="Times New Roman" w:hAnsi="Times New Roman" w:cs="Times New Roman"/>
          <w:kern w:val="2"/>
          <w:sz w:val="24"/>
          <w:szCs w:val="24"/>
          <w:lang w:bidi="en-US"/>
        </w:rPr>
      </w:pPr>
      <w:r w:rsidRPr="00115188">
        <w:rPr>
          <w:rFonts w:ascii="Times New Roman" w:eastAsia="Times New Roman" w:hAnsi="Times New Roman" w:cs="Times New Roman"/>
          <w:kern w:val="2"/>
          <w:sz w:val="24"/>
          <w:szCs w:val="24"/>
          <w:lang w:bidi="en-US"/>
        </w:rPr>
        <w:t>Uvjeti za izdavanje odobrenja od strane uprave groblja su:</w:t>
      </w:r>
    </w:p>
    <w:p w14:paraId="1D89F1AF" w14:textId="77777777" w:rsidR="00115188" w:rsidRPr="00115188" w:rsidRDefault="00115188" w:rsidP="00115188">
      <w:pPr>
        <w:widowControl w:val="0"/>
        <w:numPr>
          <w:ilvl w:val="0"/>
          <w:numId w:val="32"/>
        </w:numPr>
        <w:suppressAutoHyphens/>
        <w:spacing w:after="0" w:line="240" w:lineRule="auto"/>
        <w:jc w:val="both"/>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kern w:val="2"/>
          <w:sz w:val="24"/>
          <w:szCs w:val="24"/>
          <w:lang w:bidi="en-US"/>
        </w:rPr>
        <w:t>da je podmirena obveza za godišnju grobnu naknadu za grobno mjesto u koje će se izvršiti ukop</w:t>
      </w:r>
    </w:p>
    <w:p w14:paraId="50098B48" w14:textId="77777777" w:rsidR="00115188" w:rsidRPr="00115188" w:rsidRDefault="00115188" w:rsidP="00115188">
      <w:pPr>
        <w:widowControl w:val="0"/>
        <w:numPr>
          <w:ilvl w:val="0"/>
          <w:numId w:val="32"/>
        </w:numPr>
        <w:suppressAutoHyphens/>
        <w:spacing w:after="0" w:line="240" w:lineRule="auto"/>
        <w:jc w:val="both"/>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kern w:val="2"/>
          <w:sz w:val="24"/>
          <w:szCs w:val="24"/>
          <w:lang w:bidi="en-US"/>
        </w:rPr>
        <w:t>da su podmirene ostale obveze za grobno mjesto u koje će se izvršiti ukop</w:t>
      </w:r>
    </w:p>
    <w:p w14:paraId="193138A7" w14:textId="77777777" w:rsidR="00115188" w:rsidRPr="00115188" w:rsidRDefault="00115188" w:rsidP="00115188">
      <w:pPr>
        <w:widowControl w:val="0"/>
        <w:numPr>
          <w:ilvl w:val="0"/>
          <w:numId w:val="32"/>
        </w:numPr>
        <w:suppressAutoHyphens/>
        <w:spacing w:after="0" w:line="240" w:lineRule="auto"/>
        <w:jc w:val="both"/>
        <w:rPr>
          <w:rFonts w:ascii="Times New Roman" w:eastAsia="Times New Roman" w:hAnsi="Times New Roman" w:cs="Times New Roman"/>
          <w:kern w:val="2"/>
          <w:sz w:val="24"/>
          <w:szCs w:val="24"/>
          <w:lang w:bidi="en-US"/>
        </w:rPr>
      </w:pPr>
      <w:r w:rsidRPr="00115188">
        <w:rPr>
          <w:rFonts w:ascii="Times New Roman" w:eastAsia="Times New Roman" w:hAnsi="Times New Roman" w:cs="Times New Roman"/>
          <w:kern w:val="2"/>
          <w:sz w:val="24"/>
          <w:szCs w:val="24"/>
          <w:lang w:bidi="en-US"/>
        </w:rPr>
        <w:t>da je korisnik grobnog mjesta dao suglasnost da se ukop izvrši u grobno mjesto koje je u njegovom korištenju (ukoliko je ista potrebna)</w:t>
      </w:r>
    </w:p>
    <w:p w14:paraId="10571CF0" w14:textId="77777777" w:rsidR="00115188" w:rsidRPr="00115188" w:rsidRDefault="00115188" w:rsidP="00115188">
      <w:pPr>
        <w:widowControl w:val="0"/>
        <w:suppressAutoHyphens/>
        <w:spacing w:after="0" w:line="240" w:lineRule="auto"/>
        <w:jc w:val="both"/>
        <w:rPr>
          <w:rFonts w:ascii="Times New Roman" w:eastAsia="Times New Roman" w:hAnsi="Times New Roman" w:cs="Times New Roman"/>
          <w:kern w:val="2"/>
          <w:sz w:val="24"/>
          <w:szCs w:val="24"/>
          <w:lang w:bidi="en-US"/>
        </w:rPr>
      </w:pPr>
    </w:p>
    <w:p w14:paraId="78FDD47D" w14:textId="77777777" w:rsidR="00115188" w:rsidRPr="00115188" w:rsidRDefault="00115188" w:rsidP="00115188">
      <w:pPr>
        <w:widowControl w:val="0"/>
        <w:suppressAutoHyphens/>
        <w:spacing w:after="0" w:line="240" w:lineRule="auto"/>
        <w:jc w:val="center"/>
        <w:rPr>
          <w:rFonts w:ascii="Times New Roman" w:eastAsia="Times New Roman" w:hAnsi="Times New Roman" w:cs="Times New Roman"/>
          <w:b/>
          <w:kern w:val="2"/>
          <w:sz w:val="24"/>
          <w:szCs w:val="24"/>
          <w:lang w:bidi="en-US"/>
        </w:rPr>
      </w:pPr>
      <w:r w:rsidRPr="00115188">
        <w:rPr>
          <w:rFonts w:ascii="Times New Roman" w:eastAsia="Times New Roman" w:hAnsi="Times New Roman" w:cs="Times New Roman"/>
          <w:b/>
          <w:kern w:val="2"/>
          <w:sz w:val="24"/>
          <w:szCs w:val="24"/>
          <w:lang w:bidi="en-US"/>
        </w:rPr>
        <w:t>Članak 6.</w:t>
      </w:r>
    </w:p>
    <w:p w14:paraId="3CCDAD2E" w14:textId="77777777" w:rsidR="00115188" w:rsidRPr="00115188" w:rsidRDefault="00115188" w:rsidP="00115188">
      <w:pPr>
        <w:widowControl w:val="0"/>
        <w:suppressAutoHyphens/>
        <w:spacing w:after="0" w:line="240" w:lineRule="auto"/>
        <w:jc w:val="both"/>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kern w:val="2"/>
          <w:sz w:val="24"/>
          <w:szCs w:val="24"/>
          <w:lang w:bidi="en-US"/>
        </w:rPr>
        <w:t>Pogreb umrlog obavlja se iz mrtvačnice.</w:t>
      </w:r>
    </w:p>
    <w:p w14:paraId="39799B99" w14:textId="77777777" w:rsidR="00115188" w:rsidRPr="00115188" w:rsidRDefault="00115188" w:rsidP="00115188">
      <w:pPr>
        <w:widowControl w:val="0"/>
        <w:suppressAutoHyphens/>
        <w:spacing w:after="0" w:line="240" w:lineRule="auto"/>
        <w:jc w:val="both"/>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kern w:val="2"/>
          <w:sz w:val="24"/>
          <w:szCs w:val="24"/>
          <w:lang w:bidi="en-US"/>
        </w:rPr>
        <w:t>Pogrebu se može pristupiti nakon što prođe  minimalno 24 sata od nastupa smrti.</w:t>
      </w:r>
    </w:p>
    <w:p w14:paraId="095306EA" w14:textId="77777777" w:rsidR="00115188" w:rsidRPr="00115188" w:rsidRDefault="00115188" w:rsidP="00115188">
      <w:pPr>
        <w:widowControl w:val="0"/>
        <w:suppressAutoHyphens/>
        <w:spacing w:after="0" w:line="240" w:lineRule="auto"/>
        <w:jc w:val="both"/>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kern w:val="2"/>
          <w:sz w:val="24"/>
          <w:szCs w:val="24"/>
          <w:lang w:bidi="en-US"/>
        </w:rPr>
        <w:t>Tijelo umrlog izloženo u mrtvačnici mora biti smješteno u zatvorenom lijesu ili (u slučaju da je izvršeno kremiranje) u urni. Nije dozvoljeno otvaranje lijesa.</w:t>
      </w:r>
    </w:p>
    <w:p w14:paraId="513CF9AD" w14:textId="77777777" w:rsidR="00115188" w:rsidRPr="00115188" w:rsidRDefault="00115188" w:rsidP="00115188">
      <w:pPr>
        <w:widowControl w:val="0"/>
        <w:suppressAutoHyphens/>
        <w:spacing w:after="0" w:line="240" w:lineRule="auto"/>
        <w:jc w:val="both"/>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kern w:val="2"/>
          <w:sz w:val="24"/>
          <w:szCs w:val="24"/>
          <w:lang w:bidi="en-US"/>
        </w:rPr>
        <w:t>Umrli se ukapa u vrijeme koje sporazumno utvrde isporučitelj usluge, po potrebi svećenik i članovi obitelji umrlog.</w:t>
      </w:r>
    </w:p>
    <w:p w14:paraId="2B43444E" w14:textId="77777777" w:rsidR="00115188" w:rsidRPr="00115188" w:rsidRDefault="00115188" w:rsidP="00115188">
      <w:pPr>
        <w:widowControl w:val="0"/>
        <w:suppressAutoHyphens/>
        <w:spacing w:after="0" w:line="240" w:lineRule="auto"/>
        <w:jc w:val="both"/>
        <w:rPr>
          <w:rFonts w:ascii="Times New Roman" w:eastAsia="Times New Roman" w:hAnsi="Times New Roman" w:cs="Times New Roman"/>
          <w:kern w:val="2"/>
          <w:sz w:val="24"/>
          <w:szCs w:val="24"/>
          <w:lang w:bidi="en-US"/>
        </w:rPr>
      </w:pPr>
      <w:r w:rsidRPr="00115188">
        <w:rPr>
          <w:rFonts w:ascii="Times New Roman" w:eastAsia="Times New Roman" w:hAnsi="Times New Roman" w:cs="Times New Roman"/>
          <w:kern w:val="2"/>
          <w:sz w:val="24"/>
          <w:szCs w:val="24"/>
          <w:lang w:bidi="en-US"/>
        </w:rPr>
        <w:t>U pravilu, nedjeljom te u dane blagdana i državnih praznika ne organiziraju se pogrebi.</w:t>
      </w:r>
    </w:p>
    <w:p w14:paraId="4EA031BC" w14:textId="77777777" w:rsidR="00115188" w:rsidRPr="00115188" w:rsidRDefault="00115188" w:rsidP="00115188">
      <w:pPr>
        <w:widowControl w:val="0"/>
        <w:suppressAutoHyphens/>
        <w:spacing w:after="0" w:line="240" w:lineRule="auto"/>
        <w:jc w:val="both"/>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kern w:val="2"/>
          <w:sz w:val="24"/>
          <w:szCs w:val="24"/>
          <w:lang w:bidi="en-US"/>
        </w:rPr>
        <w:t>Obred sahrane</w:t>
      </w:r>
      <w:r w:rsidRPr="00115188">
        <w:rPr>
          <w:rFonts w:ascii="Times New Roman" w:eastAsia="Times New Roman" w:hAnsi="Times New Roman" w:cs="Times New Roman"/>
          <w:b/>
          <w:kern w:val="2"/>
          <w:sz w:val="24"/>
          <w:szCs w:val="24"/>
          <w:lang w:bidi="en-US"/>
        </w:rPr>
        <w:t xml:space="preserve"> </w:t>
      </w:r>
      <w:r w:rsidRPr="00115188">
        <w:rPr>
          <w:rFonts w:ascii="Times New Roman" w:eastAsia="Times New Roman" w:hAnsi="Times New Roman" w:cs="Times New Roman"/>
          <w:kern w:val="2"/>
          <w:sz w:val="24"/>
          <w:szCs w:val="24"/>
          <w:lang w:bidi="en-US"/>
        </w:rPr>
        <w:t>vrši se na osnovi volje umrlog ili njegove obitelji, odnosno osobe koja je dužna skrbiti o njegovom ukopu.</w:t>
      </w:r>
    </w:p>
    <w:p w14:paraId="72A0EB7C" w14:textId="77777777" w:rsidR="00115188" w:rsidRPr="00115188" w:rsidRDefault="00115188" w:rsidP="00115188">
      <w:pPr>
        <w:widowControl w:val="0"/>
        <w:suppressAutoHyphens/>
        <w:spacing w:after="0" w:line="240" w:lineRule="auto"/>
        <w:jc w:val="both"/>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kern w:val="2"/>
          <w:sz w:val="24"/>
          <w:szCs w:val="24"/>
          <w:lang w:bidi="en-US"/>
        </w:rPr>
        <w:t>Isporučitelj usluge, dužan je, na zahtjev obitelji pokojnika, (uz plaćanje ugovorene naknade), organizirati uniformirano osoblje za nošenje lijesa, križa i drugih uobičajenih obilježja.</w:t>
      </w:r>
    </w:p>
    <w:p w14:paraId="2276ED5C" w14:textId="77777777" w:rsidR="00115188" w:rsidRPr="00115188" w:rsidRDefault="00115188" w:rsidP="00115188">
      <w:pPr>
        <w:widowControl w:val="0"/>
        <w:suppressAutoHyphens/>
        <w:spacing w:after="0" w:line="240" w:lineRule="auto"/>
        <w:jc w:val="both"/>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kern w:val="2"/>
          <w:sz w:val="24"/>
          <w:szCs w:val="24"/>
          <w:lang w:bidi="en-US"/>
        </w:rPr>
        <w:t>Prije ili odmah poslije ukopa utvrđene činjenice o izvršenom pokopu upisuju se u propisane službene evidencije (grobni očevidnik, registar umrlih osoba).</w:t>
      </w:r>
    </w:p>
    <w:p w14:paraId="477C98E5" w14:textId="77777777" w:rsidR="00115188" w:rsidRPr="00115188" w:rsidRDefault="00115188" w:rsidP="00115188">
      <w:pPr>
        <w:widowControl w:val="0"/>
        <w:suppressAutoHyphens/>
        <w:spacing w:after="0" w:line="240" w:lineRule="auto"/>
        <w:jc w:val="both"/>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kern w:val="2"/>
          <w:sz w:val="24"/>
          <w:szCs w:val="24"/>
          <w:lang w:bidi="en-US"/>
        </w:rPr>
        <w:t>Isporučitelj usluge dužan je pažljivo postupati sa imovinom korisnika. Prije početka radnji vezanih za ukop (dizanja pokrovne ploče ili iskopa jame) dužan je pregledati grobno mjesto i susjedne grobove i u slučaju oštećenja upozoriti korisnike, kako bi se spriječili naknadni prigovori.</w:t>
      </w:r>
    </w:p>
    <w:p w14:paraId="1202650E" w14:textId="77777777" w:rsidR="00115188" w:rsidRPr="00115188" w:rsidRDefault="00115188" w:rsidP="00115188">
      <w:pPr>
        <w:widowControl w:val="0"/>
        <w:suppressAutoHyphens/>
        <w:spacing w:after="0" w:line="240" w:lineRule="auto"/>
        <w:jc w:val="both"/>
        <w:rPr>
          <w:rFonts w:ascii="Times New Roman" w:eastAsia="Times New Roman" w:hAnsi="Times New Roman" w:cs="Times New Roman"/>
          <w:kern w:val="2"/>
          <w:sz w:val="24"/>
          <w:szCs w:val="24"/>
          <w:lang w:bidi="en-US"/>
        </w:rPr>
      </w:pPr>
    </w:p>
    <w:p w14:paraId="00EB9817" w14:textId="77777777" w:rsidR="00115188" w:rsidRPr="00115188" w:rsidRDefault="00115188" w:rsidP="00115188">
      <w:pPr>
        <w:widowControl w:val="0"/>
        <w:suppressAutoHyphens/>
        <w:spacing w:after="0" w:line="240" w:lineRule="auto"/>
        <w:jc w:val="center"/>
        <w:rPr>
          <w:rFonts w:ascii="Times New Roman" w:eastAsia="Times New Roman" w:hAnsi="Times New Roman" w:cs="Times New Roman"/>
          <w:b/>
          <w:kern w:val="2"/>
          <w:sz w:val="24"/>
          <w:szCs w:val="24"/>
          <w:lang w:bidi="en-US"/>
        </w:rPr>
      </w:pPr>
      <w:r w:rsidRPr="00115188">
        <w:rPr>
          <w:rFonts w:ascii="Times New Roman" w:eastAsia="Times New Roman" w:hAnsi="Times New Roman" w:cs="Times New Roman"/>
          <w:b/>
          <w:kern w:val="2"/>
          <w:sz w:val="24"/>
          <w:szCs w:val="24"/>
          <w:lang w:bidi="en-US"/>
        </w:rPr>
        <w:t>Članak 7.</w:t>
      </w:r>
    </w:p>
    <w:p w14:paraId="69366133" w14:textId="77777777" w:rsidR="00115188" w:rsidRPr="00115188" w:rsidRDefault="00115188" w:rsidP="00115188">
      <w:pPr>
        <w:widowControl w:val="0"/>
        <w:suppressAutoHyphens/>
        <w:spacing w:after="0" w:line="240" w:lineRule="auto"/>
        <w:jc w:val="both"/>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kern w:val="2"/>
          <w:sz w:val="24"/>
          <w:szCs w:val="24"/>
          <w:lang w:bidi="en-US"/>
        </w:rPr>
        <w:t>Za obavljanje ukopa isporučitelj usluge dužan je imati radnike za pripremu groba za ukop i uređenje groba nakon ukopa kao i radnike za spuštanje lijesa u grob.</w:t>
      </w:r>
    </w:p>
    <w:p w14:paraId="663BE03B" w14:textId="77777777" w:rsidR="00115188" w:rsidRPr="00115188" w:rsidRDefault="00115188" w:rsidP="00115188">
      <w:pPr>
        <w:widowControl w:val="0"/>
        <w:suppressAutoHyphens/>
        <w:spacing w:after="0" w:line="240" w:lineRule="auto"/>
        <w:jc w:val="both"/>
        <w:rPr>
          <w:rFonts w:ascii="Times New Roman" w:eastAsia="Times New Roman" w:hAnsi="Times New Roman" w:cs="Times New Roman"/>
          <w:kern w:val="2"/>
          <w:sz w:val="24"/>
          <w:szCs w:val="24"/>
          <w:lang w:bidi="en-US"/>
        </w:rPr>
      </w:pPr>
    </w:p>
    <w:p w14:paraId="221622A8" w14:textId="77777777" w:rsidR="00115188" w:rsidRPr="00115188" w:rsidRDefault="00115188" w:rsidP="00115188">
      <w:pPr>
        <w:widowControl w:val="0"/>
        <w:suppressAutoHyphens/>
        <w:spacing w:after="0" w:line="240" w:lineRule="auto"/>
        <w:jc w:val="both"/>
        <w:rPr>
          <w:rFonts w:ascii="Times New Roman" w:eastAsia="Times New Roman" w:hAnsi="Times New Roman" w:cs="Times New Roman"/>
          <w:kern w:val="2"/>
          <w:sz w:val="24"/>
          <w:szCs w:val="24"/>
          <w:lang w:bidi="en-US"/>
        </w:rPr>
      </w:pPr>
    </w:p>
    <w:p w14:paraId="463C5E19" w14:textId="77777777" w:rsidR="00115188" w:rsidRPr="00115188" w:rsidRDefault="00115188" w:rsidP="00115188">
      <w:pPr>
        <w:widowControl w:val="0"/>
        <w:suppressAutoHyphens/>
        <w:spacing w:after="0" w:line="240" w:lineRule="auto"/>
        <w:jc w:val="center"/>
        <w:rPr>
          <w:rFonts w:ascii="Times New Roman" w:eastAsia="Times New Roman" w:hAnsi="Times New Roman" w:cs="Times New Roman"/>
          <w:b/>
          <w:kern w:val="2"/>
          <w:sz w:val="24"/>
          <w:szCs w:val="24"/>
          <w:lang w:bidi="en-US"/>
        </w:rPr>
      </w:pPr>
      <w:r w:rsidRPr="00115188">
        <w:rPr>
          <w:rFonts w:ascii="Times New Roman" w:eastAsia="Times New Roman" w:hAnsi="Times New Roman" w:cs="Times New Roman"/>
          <w:b/>
          <w:kern w:val="2"/>
          <w:sz w:val="24"/>
          <w:szCs w:val="24"/>
          <w:lang w:bidi="en-US"/>
        </w:rPr>
        <w:t>Članak 8.</w:t>
      </w:r>
    </w:p>
    <w:p w14:paraId="14F2C179" w14:textId="77777777" w:rsidR="00115188" w:rsidRPr="00115188" w:rsidRDefault="00115188" w:rsidP="00115188">
      <w:pPr>
        <w:widowControl w:val="0"/>
        <w:suppressAutoHyphens/>
        <w:spacing w:after="0" w:line="240" w:lineRule="auto"/>
        <w:jc w:val="both"/>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kern w:val="2"/>
          <w:sz w:val="24"/>
          <w:szCs w:val="24"/>
          <w:lang w:bidi="en-US"/>
        </w:rPr>
        <w:t>Po izvršenju ukopa Isporučitelj usluge obvezuje se izvršiti:</w:t>
      </w:r>
    </w:p>
    <w:p w14:paraId="3FF4F102" w14:textId="77777777" w:rsidR="00115188" w:rsidRPr="00115188" w:rsidRDefault="00115188" w:rsidP="00115188">
      <w:pPr>
        <w:widowControl w:val="0"/>
        <w:numPr>
          <w:ilvl w:val="0"/>
          <w:numId w:val="32"/>
        </w:numPr>
        <w:suppressAutoHyphens/>
        <w:spacing w:after="0" w:line="240" w:lineRule="auto"/>
        <w:jc w:val="both"/>
        <w:rPr>
          <w:rFonts w:ascii="Times New Roman" w:eastAsia="Times New Roman" w:hAnsi="Times New Roman" w:cs="Times New Roman"/>
          <w:kern w:val="2"/>
          <w:sz w:val="24"/>
          <w:szCs w:val="24"/>
          <w:lang w:bidi="en-US"/>
        </w:rPr>
      </w:pPr>
      <w:r w:rsidRPr="00115188">
        <w:rPr>
          <w:rFonts w:ascii="Times New Roman" w:eastAsia="Times New Roman" w:hAnsi="Times New Roman" w:cs="Times New Roman"/>
          <w:kern w:val="2"/>
          <w:sz w:val="24"/>
          <w:szCs w:val="24"/>
          <w:lang w:bidi="en-US"/>
        </w:rPr>
        <w:t>čišćenje okoliša mjesta iskopa grobne jame</w:t>
      </w:r>
    </w:p>
    <w:p w14:paraId="32CEC074" w14:textId="77777777" w:rsidR="00115188" w:rsidRPr="00115188" w:rsidRDefault="00115188" w:rsidP="00115188">
      <w:pPr>
        <w:widowControl w:val="0"/>
        <w:numPr>
          <w:ilvl w:val="0"/>
          <w:numId w:val="32"/>
        </w:numPr>
        <w:suppressAutoHyphens/>
        <w:spacing w:after="0" w:line="240" w:lineRule="auto"/>
        <w:jc w:val="both"/>
        <w:rPr>
          <w:rFonts w:ascii="Times New Roman" w:eastAsia="Times New Roman" w:hAnsi="Times New Roman" w:cs="Times New Roman"/>
          <w:kern w:val="2"/>
          <w:sz w:val="24"/>
          <w:szCs w:val="24"/>
          <w:lang w:bidi="en-US"/>
        </w:rPr>
      </w:pPr>
      <w:r w:rsidRPr="00115188">
        <w:rPr>
          <w:rFonts w:ascii="Times New Roman" w:eastAsia="Times New Roman" w:hAnsi="Times New Roman" w:cs="Times New Roman"/>
          <w:kern w:val="2"/>
          <w:sz w:val="24"/>
          <w:szCs w:val="24"/>
          <w:lang w:bidi="en-US"/>
        </w:rPr>
        <w:t>formiranje groba s postavljanjem vijenaca</w:t>
      </w:r>
    </w:p>
    <w:p w14:paraId="40B9FD1B" w14:textId="77777777" w:rsidR="00115188" w:rsidRPr="00115188" w:rsidRDefault="00115188" w:rsidP="00115188">
      <w:pPr>
        <w:widowControl w:val="0"/>
        <w:numPr>
          <w:ilvl w:val="0"/>
          <w:numId w:val="32"/>
        </w:numPr>
        <w:suppressAutoHyphens/>
        <w:spacing w:after="0" w:line="240" w:lineRule="auto"/>
        <w:jc w:val="both"/>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kern w:val="2"/>
          <w:sz w:val="24"/>
          <w:szCs w:val="24"/>
          <w:lang w:bidi="en-US"/>
        </w:rPr>
        <w:t>uklanjanje vijenaca 15 dana nakon ukopa te formiranje groba za daljnje uređenje</w:t>
      </w:r>
    </w:p>
    <w:p w14:paraId="3A2FBBEB" w14:textId="77777777" w:rsidR="00115188" w:rsidRPr="00115188" w:rsidRDefault="00115188" w:rsidP="00115188">
      <w:pPr>
        <w:widowControl w:val="0"/>
        <w:suppressAutoHyphens/>
        <w:spacing w:after="0" w:line="240" w:lineRule="auto"/>
        <w:jc w:val="center"/>
        <w:rPr>
          <w:rFonts w:ascii="Times New Roman" w:eastAsia="Times New Roman" w:hAnsi="Times New Roman" w:cs="Times New Roman"/>
          <w:kern w:val="2"/>
          <w:sz w:val="24"/>
          <w:szCs w:val="24"/>
          <w:lang w:bidi="en-US"/>
        </w:rPr>
      </w:pPr>
    </w:p>
    <w:p w14:paraId="5448E84F" w14:textId="77777777" w:rsidR="00115188" w:rsidRPr="00115188" w:rsidRDefault="00115188" w:rsidP="00115188">
      <w:pPr>
        <w:widowControl w:val="0"/>
        <w:suppressAutoHyphens/>
        <w:spacing w:after="0" w:line="240" w:lineRule="auto"/>
        <w:jc w:val="center"/>
        <w:rPr>
          <w:rFonts w:ascii="Times New Roman" w:eastAsia="Times New Roman" w:hAnsi="Times New Roman" w:cs="Times New Roman"/>
          <w:b/>
          <w:kern w:val="2"/>
          <w:sz w:val="24"/>
          <w:szCs w:val="24"/>
          <w:lang w:bidi="en-US"/>
        </w:rPr>
      </w:pPr>
      <w:r w:rsidRPr="00115188">
        <w:rPr>
          <w:rFonts w:ascii="Times New Roman" w:eastAsia="Times New Roman" w:hAnsi="Times New Roman" w:cs="Times New Roman"/>
          <w:b/>
          <w:kern w:val="2"/>
          <w:sz w:val="24"/>
          <w:szCs w:val="24"/>
          <w:lang w:bidi="en-US"/>
        </w:rPr>
        <w:t>Članak 9.</w:t>
      </w:r>
    </w:p>
    <w:p w14:paraId="0C04F28C" w14:textId="77777777" w:rsidR="00115188" w:rsidRPr="00115188" w:rsidRDefault="00115188" w:rsidP="00115188">
      <w:pPr>
        <w:widowControl w:val="0"/>
        <w:suppressAutoHyphens/>
        <w:spacing w:after="0" w:line="240" w:lineRule="auto"/>
        <w:jc w:val="both"/>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kern w:val="2"/>
          <w:sz w:val="24"/>
          <w:szCs w:val="24"/>
          <w:lang w:bidi="en-US"/>
        </w:rPr>
        <w:t>Korisniku usluge omogućeno je Isporučitelju usluge podnijeti pisani prigovor sukladno Zakonu o zaštiti potrošača.</w:t>
      </w:r>
    </w:p>
    <w:p w14:paraId="34D9A227" w14:textId="77777777" w:rsidR="00115188" w:rsidRPr="00115188" w:rsidRDefault="00115188" w:rsidP="00115188">
      <w:pPr>
        <w:widowControl w:val="0"/>
        <w:suppressAutoHyphens/>
        <w:spacing w:after="0" w:line="240" w:lineRule="auto"/>
        <w:jc w:val="both"/>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kern w:val="2"/>
          <w:sz w:val="24"/>
          <w:szCs w:val="24"/>
          <w:lang w:bidi="en-US"/>
        </w:rPr>
        <w:t>Isporučitelj usluge je dužan na prigovor odgovoriti u skladu sa zakonskim obavezama.</w:t>
      </w:r>
    </w:p>
    <w:p w14:paraId="1C2E7BFA" w14:textId="77777777" w:rsidR="00115188" w:rsidRPr="00115188" w:rsidRDefault="00115188" w:rsidP="00115188">
      <w:pPr>
        <w:widowControl w:val="0"/>
        <w:suppressAutoHyphens/>
        <w:spacing w:after="0" w:line="240" w:lineRule="auto"/>
        <w:jc w:val="both"/>
        <w:rPr>
          <w:rFonts w:ascii="Times New Roman" w:eastAsia="Times New Roman" w:hAnsi="Times New Roman" w:cs="Times New Roman"/>
          <w:kern w:val="2"/>
          <w:sz w:val="24"/>
          <w:szCs w:val="24"/>
          <w:lang w:bidi="en-US"/>
        </w:rPr>
      </w:pPr>
    </w:p>
    <w:p w14:paraId="3E56D613" w14:textId="77777777" w:rsidR="00115188" w:rsidRPr="00115188" w:rsidRDefault="00115188" w:rsidP="00115188">
      <w:pPr>
        <w:widowControl w:val="0"/>
        <w:suppressAutoHyphens/>
        <w:spacing w:after="0" w:line="240" w:lineRule="auto"/>
        <w:jc w:val="both"/>
        <w:rPr>
          <w:rFonts w:ascii="Times New Roman" w:eastAsia="Times New Roman" w:hAnsi="Times New Roman" w:cs="Times New Roman"/>
          <w:kern w:val="2"/>
          <w:sz w:val="24"/>
          <w:szCs w:val="24"/>
          <w:lang w:bidi="en-US"/>
        </w:rPr>
      </w:pPr>
    </w:p>
    <w:p w14:paraId="245F6FD8" w14:textId="77777777" w:rsidR="00115188" w:rsidRPr="00115188" w:rsidRDefault="00115188" w:rsidP="00115188">
      <w:pPr>
        <w:widowControl w:val="0"/>
        <w:suppressAutoHyphens/>
        <w:spacing w:after="0" w:line="240" w:lineRule="auto"/>
        <w:jc w:val="both"/>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b/>
          <w:kern w:val="2"/>
          <w:sz w:val="24"/>
          <w:szCs w:val="24"/>
          <w:lang w:bidi="en-US"/>
        </w:rPr>
        <w:t>NAČIN OBRAČUNA I PLAĆANJA ISPORUČENE KOMUNALNE USLUGE</w:t>
      </w:r>
    </w:p>
    <w:p w14:paraId="7C527C3E" w14:textId="77777777" w:rsidR="00115188" w:rsidRPr="00115188" w:rsidRDefault="00115188" w:rsidP="00115188">
      <w:pPr>
        <w:widowControl w:val="0"/>
        <w:suppressAutoHyphens/>
        <w:spacing w:after="0" w:line="240" w:lineRule="auto"/>
        <w:jc w:val="both"/>
        <w:rPr>
          <w:rFonts w:ascii="Times New Roman" w:eastAsia="Times New Roman" w:hAnsi="Times New Roman" w:cs="Times New Roman"/>
          <w:b/>
          <w:kern w:val="2"/>
          <w:sz w:val="24"/>
          <w:szCs w:val="24"/>
          <w:lang w:bidi="en-US"/>
        </w:rPr>
      </w:pPr>
    </w:p>
    <w:p w14:paraId="0375615F" w14:textId="77777777" w:rsidR="00115188" w:rsidRPr="00115188" w:rsidRDefault="00115188" w:rsidP="00115188">
      <w:pPr>
        <w:widowControl w:val="0"/>
        <w:suppressAutoHyphens/>
        <w:spacing w:after="0" w:line="240" w:lineRule="auto"/>
        <w:jc w:val="center"/>
        <w:rPr>
          <w:rFonts w:ascii="Times New Roman" w:eastAsia="Times New Roman" w:hAnsi="Times New Roman" w:cs="Times New Roman"/>
          <w:b/>
          <w:kern w:val="2"/>
          <w:sz w:val="24"/>
          <w:szCs w:val="24"/>
          <w:lang w:bidi="en-US"/>
        </w:rPr>
      </w:pPr>
      <w:r w:rsidRPr="00115188">
        <w:rPr>
          <w:rFonts w:ascii="Times New Roman" w:eastAsia="Times New Roman" w:hAnsi="Times New Roman" w:cs="Times New Roman"/>
          <w:b/>
          <w:kern w:val="2"/>
          <w:sz w:val="24"/>
          <w:szCs w:val="24"/>
          <w:lang w:bidi="en-US"/>
        </w:rPr>
        <w:t>Članak 10.</w:t>
      </w:r>
    </w:p>
    <w:p w14:paraId="49251CF4" w14:textId="77777777" w:rsidR="00115188" w:rsidRPr="00115188" w:rsidRDefault="00115188" w:rsidP="00115188">
      <w:pPr>
        <w:widowControl w:val="0"/>
        <w:suppressAutoHyphens/>
        <w:spacing w:after="0" w:line="240" w:lineRule="auto"/>
        <w:jc w:val="both"/>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kern w:val="2"/>
          <w:sz w:val="24"/>
          <w:szCs w:val="24"/>
          <w:lang w:bidi="en-US"/>
        </w:rPr>
        <w:t>Isporučitelj usluge korisniku nakon izvršenog ukopa ispostavlja račun, a sve na temelju važećeg cjenika.</w:t>
      </w:r>
    </w:p>
    <w:p w14:paraId="2FD49342" w14:textId="77777777" w:rsidR="00115188" w:rsidRPr="00115188" w:rsidRDefault="00115188" w:rsidP="00115188">
      <w:pPr>
        <w:widowControl w:val="0"/>
        <w:suppressAutoHyphens/>
        <w:spacing w:after="0" w:line="240" w:lineRule="auto"/>
        <w:jc w:val="both"/>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kern w:val="2"/>
          <w:sz w:val="24"/>
          <w:szCs w:val="24"/>
          <w:lang w:bidi="en-US"/>
        </w:rPr>
        <w:t>Korisnik usluge dužan je u roku od 15 dana platiti isporučenu uslugu Isporučitelju usluge. Ukoliko korisnik usluge ne plati izvršenu uslugu, Isporučitelj će pokrenuti postupak prisilne naplate svojih potraživanja sukladno zakonskim propisima.</w:t>
      </w:r>
    </w:p>
    <w:p w14:paraId="092223EC" w14:textId="77777777" w:rsidR="00115188" w:rsidRPr="00115188" w:rsidRDefault="00115188" w:rsidP="00115188">
      <w:pPr>
        <w:widowControl w:val="0"/>
        <w:suppressAutoHyphens/>
        <w:spacing w:after="0" w:line="240" w:lineRule="auto"/>
        <w:jc w:val="both"/>
        <w:rPr>
          <w:rFonts w:ascii="Times New Roman" w:eastAsia="Times New Roman" w:hAnsi="Times New Roman" w:cs="Times New Roman"/>
          <w:kern w:val="2"/>
          <w:sz w:val="24"/>
          <w:szCs w:val="24"/>
          <w:lang w:bidi="en-US"/>
        </w:rPr>
      </w:pPr>
    </w:p>
    <w:p w14:paraId="7DC8B925" w14:textId="77777777" w:rsidR="00115188" w:rsidRPr="00115188" w:rsidRDefault="00115188" w:rsidP="00115188">
      <w:pPr>
        <w:widowControl w:val="0"/>
        <w:suppressAutoHyphens/>
        <w:spacing w:after="0" w:line="240" w:lineRule="auto"/>
        <w:jc w:val="center"/>
        <w:rPr>
          <w:rFonts w:ascii="Times New Roman" w:eastAsia="Times New Roman" w:hAnsi="Times New Roman" w:cs="Times New Roman"/>
          <w:b/>
          <w:kern w:val="2"/>
          <w:sz w:val="24"/>
          <w:szCs w:val="24"/>
          <w:lang w:bidi="en-US"/>
        </w:rPr>
      </w:pPr>
    </w:p>
    <w:p w14:paraId="1873CB49" w14:textId="77777777" w:rsidR="00115188" w:rsidRPr="00115188" w:rsidRDefault="00115188" w:rsidP="00115188">
      <w:pPr>
        <w:widowControl w:val="0"/>
        <w:suppressAutoHyphens/>
        <w:spacing w:after="0" w:line="240" w:lineRule="auto"/>
        <w:jc w:val="center"/>
        <w:rPr>
          <w:rFonts w:ascii="Times New Roman" w:eastAsia="Times New Roman" w:hAnsi="Times New Roman" w:cs="Times New Roman"/>
          <w:b/>
          <w:kern w:val="2"/>
          <w:sz w:val="24"/>
          <w:szCs w:val="24"/>
          <w:lang w:bidi="en-US"/>
        </w:rPr>
      </w:pPr>
      <w:r w:rsidRPr="00115188">
        <w:rPr>
          <w:rFonts w:ascii="Times New Roman" w:eastAsia="Times New Roman" w:hAnsi="Times New Roman" w:cs="Times New Roman"/>
          <w:b/>
          <w:kern w:val="2"/>
          <w:sz w:val="24"/>
          <w:szCs w:val="24"/>
          <w:lang w:bidi="en-US"/>
        </w:rPr>
        <w:t>Članak 11.</w:t>
      </w:r>
    </w:p>
    <w:p w14:paraId="2D4A7953" w14:textId="77777777" w:rsidR="00115188" w:rsidRPr="00115188" w:rsidRDefault="00115188" w:rsidP="00115188">
      <w:pPr>
        <w:widowControl w:val="0"/>
        <w:suppressAutoHyphens/>
        <w:spacing w:after="0" w:line="240" w:lineRule="auto"/>
        <w:jc w:val="both"/>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kern w:val="2"/>
          <w:sz w:val="24"/>
          <w:szCs w:val="24"/>
          <w:lang w:bidi="en-US"/>
        </w:rPr>
        <w:t>Kod pogrešno obračunatih cijena za izvršenu uslugu korisnik usluge je dužan o tome, a najkasnije u roku od 8 dana od dostave računa izvijestiti pisanim putem Isporučitelja usluge.</w:t>
      </w:r>
    </w:p>
    <w:p w14:paraId="1D1D3BC6" w14:textId="77777777" w:rsidR="00115188" w:rsidRPr="00115188" w:rsidRDefault="00115188" w:rsidP="00115188">
      <w:pPr>
        <w:widowControl w:val="0"/>
        <w:suppressAutoHyphens/>
        <w:spacing w:after="0" w:line="240" w:lineRule="auto"/>
        <w:jc w:val="both"/>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kern w:val="2"/>
          <w:sz w:val="24"/>
          <w:szCs w:val="24"/>
          <w:lang w:bidi="en-US"/>
        </w:rPr>
        <w:t>Ako je isporučitelj usluge uvažio prigovor, dužan je izvršiti usklađenje obračuna u svojim poslovnim knjigama.</w:t>
      </w:r>
    </w:p>
    <w:p w14:paraId="058ACD83" w14:textId="77777777" w:rsidR="00115188" w:rsidRPr="00115188" w:rsidRDefault="00115188" w:rsidP="00115188">
      <w:pPr>
        <w:widowControl w:val="0"/>
        <w:suppressAutoHyphens/>
        <w:spacing w:after="0" w:line="240" w:lineRule="auto"/>
        <w:jc w:val="both"/>
        <w:rPr>
          <w:rFonts w:ascii="Times New Roman" w:eastAsia="Times New Roman" w:hAnsi="Times New Roman" w:cs="Times New Roman"/>
          <w:kern w:val="2"/>
          <w:sz w:val="24"/>
          <w:szCs w:val="24"/>
          <w:lang w:bidi="en-US"/>
        </w:rPr>
      </w:pPr>
    </w:p>
    <w:p w14:paraId="38FABF01" w14:textId="77777777" w:rsidR="00115188" w:rsidRPr="00115188" w:rsidRDefault="00115188" w:rsidP="00115188">
      <w:pPr>
        <w:widowControl w:val="0"/>
        <w:suppressAutoHyphens/>
        <w:spacing w:after="0" w:line="240" w:lineRule="auto"/>
        <w:jc w:val="center"/>
        <w:rPr>
          <w:rFonts w:ascii="Times New Roman" w:eastAsia="Times New Roman" w:hAnsi="Times New Roman" w:cs="Times New Roman"/>
          <w:b/>
          <w:kern w:val="2"/>
          <w:sz w:val="24"/>
          <w:szCs w:val="24"/>
          <w:lang w:bidi="en-US"/>
        </w:rPr>
      </w:pPr>
      <w:r w:rsidRPr="00115188">
        <w:rPr>
          <w:rFonts w:ascii="Times New Roman" w:eastAsia="Times New Roman" w:hAnsi="Times New Roman" w:cs="Times New Roman"/>
          <w:b/>
          <w:kern w:val="2"/>
          <w:sz w:val="24"/>
          <w:szCs w:val="24"/>
          <w:lang w:bidi="en-US"/>
        </w:rPr>
        <w:t>Članak 12.</w:t>
      </w:r>
    </w:p>
    <w:p w14:paraId="067E6DD9" w14:textId="77777777" w:rsidR="00115188" w:rsidRPr="00115188" w:rsidRDefault="00115188" w:rsidP="00115188">
      <w:pPr>
        <w:widowControl w:val="0"/>
        <w:suppressAutoHyphens/>
        <w:spacing w:after="0" w:line="240" w:lineRule="auto"/>
        <w:jc w:val="both"/>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kern w:val="2"/>
          <w:sz w:val="24"/>
          <w:szCs w:val="24"/>
          <w:lang w:bidi="en-US"/>
        </w:rPr>
        <w:t>Korisnici usluge plaćaju uslugu na temelju važećeg cjenika.</w:t>
      </w:r>
    </w:p>
    <w:p w14:paraId="3B48C133" w14:textId="77777777" w:rsidR="00115188" w:rsidRPr="00115188" w:rsidRDefault="00115188" w:rsidP="00115188">
      <w:pPr>
        <w:widowControl w:val="0"/>
        <w:suppressAutoHyphens/>
        <w:spacing w:after="0" w:line="240" w:lineRule="auto"/>
        <w:jc w:val="both"/>
        <w:rPr>
          <w:rFonts w:ascii="Times New Roman" w:eastAsia="Times New Roman" w:hAnsi="Times New Roman" w:cs="Times New Roman"/>
          <w:color w:val="231F20"/>
          <w:kern w:val="2"/>
          <w:sz w:val="24"/>
          <w:szCs w:val="24"/>
          <w:lang w:bidi="en-US"/>
        </w:rPr>
      </w:pPr>
      <w:r w:rsidRPr="00115188">
        <w:rPr>
          <w:rFonts w:ascii="Times New Roman" w:eastAsia="Times New Roman" w:hAnsi="Times New Roman" w:cs="Times New Roman"/>
          <w:color w:val="231F20"/>
          <w:kern w:val="2"/>
          <w:sz w:val="24"/>
          <w:szCs w:val="24"/>
          <w:lang w:bidi="en-US"/>
        </w:rPr>
        <w:t>Isporučitelj komunalne usluge dužan je za cjenik komunalnih usluga i za svaku njegovu izmjenu ili dopunu pribaviti prethodnu suglasnost općinskog načelnika jedinice lokalne samouprave na području na kojem se isporučuje komunalna usluga.</w:t>
      </w:r>
    </w:p>
    <w:p w14:paraId="7128912C" w14:textId="77777777" w:rsidR="00115188" w:rsidRPr="00115188" w:rsidRDefault="00115188" w:rsidP="00115188">
      <w:pPr>
        <w:widowControl w:val="0"/>
        <w:suppressAutoHyphens/>
        <w:spacing w:after="0" w:line="240" w:lineRule="auto"/>
        <w:jc w:val="both"/>
        <w:rPr>
          <w:rFonts w:ascii="Times New Roman" w:eastAsia="Times New Roman" w:hAnsi="Times New Roman" w:cs="Times New Roman"/>
          <w:color w:val="231F20"/>
          <w:kern w:val="2"/>
          <w:sz w:val="24"/>
          <w:szCs w:val="24"/>
          <w:lang w:bidi="en-US"/>
        </w:rPr>
      </w:pPr>
      <w:r w:rsidRPr="00115188">
        <w:rPr>
          <w:rFonts w:ascii="Times New Roman" w:eastAsia="Times New Roman" w:hAnsi="Times New Roman" w:cs="Times New Roman"/>
          <w:color w:val="231F20"/>
          <w:kern w:val="2"/>
          <w:sz w:val="24"/>
          <w:szCs w:val="24"/>
          <w:lang w:bidi="en-US"/>
        </w:rPr>
        <w:t>Općinski načelnik dužan je očitovati se u roku od 60 dana od dana zaprimanja prijedloga za pribavljanje prethodne suglasnosti iz stavka 2. ovog članka</w:t>
      </w:r>
    </w:p>
    <w:p w14:paraId="3C564869" w14:textId="77777777" w:rsidR="00115188" w:rsidRPr="00115188" w:rsidRDefault="00115188" w:rsidP="00115188">
      <w:pPr>
        <w:widowControl w:val="0"/>
        <w:suppressAutoHyphens/>
        <w:spacing w:after="48" w:line="240" w:lineRule="auto"/>
        <w:jc w:val="both"/>
        <w:rPr>
          <w:rFonts w:ascii="Times New Roman" w:eastAsia="Times New Roman" w:hAnsi="Times New Roman" w:cs="Times New Roman"/>
          <w:color w:val="231F20"/>
          <w:kern w:val="2"/>
          <w:sz w:val="24"/>
          <w:szCs w:val="24"/>
          <w:lang w:bidi="en-US"/>
        </w:rPr>
      </w:pPr>
      <w:r w:rsidRPr="00115188">
        <w:rPr>
          <w:rFonts w:ascii="Times New Roman" w:eastAsia="Times New Roman" w:hAnsi="Times New Roman" w:cs="Times New Roman"/>
          <w:color w:val="231F20"/>
          <w:kern w:val="2"/>
          <w:sz w:val="24"/>
          <w:szCs w:val="24"/>
          <w:lang w:bidi="en-US"/>
        </w:rPr>
        <w:t>Ako se općinski načelnik ne očituje u roku iz stavka 3. ovoga članka, smatra se da je suglasnost dana.</w:t>
      </w:r>
    </w:p>
    <w:p w14:paraId="5524AEB2" w14:textId="77777777" w:rsidR="00115188" w:rsidRPr="00115188" w:rsidRDefault="00115188" w:rsidP="00115188">
      <w:pPr>
        <w:widowControl w:val="0"/>
        <w:suppressAutoHyphens/>
        <w:spacing w:after="48" w:line="240" w:lineRule="auto"/>
        <w:jc w:val="center"/>
        <w:rPr>
          <w:rFonts w:ascii="Times New Roman" w:eastAsia="Times New Roman" w:hAnsi="Times New Roman" w:cs="Times New Roman"/>
          <w:b/>
          <w:color w:val="231F20"/>
          <w:kern w:val="2"/>
          <w:sz w:val="24"/>
          <w:szCs w:val="24"/>
          <w:lang w:bidi="en-US"/>
        </w:rPr>
      </w:pPr>
      <w:r w:rsidRPr="00115188">
        <w:rPr>
          <w:rFonts w:ascii="Times New Roman" w:eastAsia="Times New Roman" w:hAnsi="Times New Roman" w:cs="Times New Roman"/>
          <w:b/>
          <w:color w:val="231F20"/>
          <w:kern w:val="2"/>
          <w:sz w:val="24"/>
          <w:szCs w:val="24"/>
          <w:lang w:bidi="en-US"/>
        </w:rPr>
        <w:t>Članak 13.</w:t>
      </w:r>
    </w:p>
    <w:p w14:paraId="7B4ED899" w14:textId="77777777" w:rsidR="00115188" w:rsidRPr="00115188" w:rsidRDefault="00115188" w:rsidP="00115188">
      <w:pPr>
        <w:widowControl w:val="0"/>
        <w:suppressAutoHyphens/>
        <w:spacing w:after="48" w:line="240" w:lineRule="auto"/>
        <w:jc w:val="both"/>
        <w:rPr>
          <w:rFonts w:ascii="Calibri" w:eastAsia="Lucida Sans Unicode" w:hAnsi="Calibri" w:cs="Tahoma"/>
          <w:color w:val="000000"/>
          <w:kern w:val="2"/>
          <w:sz w:val="24"/>
          <w:szCs w:val="24"/>
          <w:lang w:val="en-US" w:bidi="en-US"/>
        </w:rPr>
      </w:pPr>
      <w:r w:rsidRPr="00115188">
        <w:rPr>
          <w:rFonts w:ascii="Times New Roman" w:eastAsia="Times New Roman" w:hAnsi="Times New Roman" w:cs="Times New Roman"/>
          <w:color w:val="231F20"/>
          <w:kern w:val="2"/>
          <w:sz w:val="24"/>
          <w:szCs w:val="24"/>
          <w:lang w:bidi="en-US"/>
        </w:rPr>
        <w:t>Ovi Opći uvjeti objavit će se u „Službenom glasniku Krapinsko-zagorske županije, na mrežnim stranicama Općine Sveti Križ Začretje te na oglasnoj ploči i mrežnim stranicama isporučitelja komunalne usluge.</w:t>
      </w:r>
    </w:p>
    <w:p w14:paraId="1AD8620A" w14:textId="77777777" w:rsidR="00115188" w:rsidRPr="00115188" w:rsidRDefault="00115188" w:rsidP="00115188">
      <w:pPr>
        <w:widowControl w:val="0"/>
        <w:suppressAutoHyphens/>
        <w:spacing w:after="48" w:line="240" w:lineRule="auto"/>
        <w:jc w:val="both"/>
        <w:rPr>
          <w:rFonts w:ascii="Times New Roman" w:eastAsia="Times New Roman" w:hAnsi="Times New Roman" w:cs="Times New Roman"/>
          <w:color w:val="231F20"/>
          <w:kern w:val="2"/>
          <w:sz w:val="24"/>
          <w:szCs w:val="24"/>
          <w:lang w:bidi="en-US"/>
        </w:rPr>
      </w:pPr>
    </w:p>
    <w:p w14:paraId="7A35E83B" w14:textId="77777777" w:rsidR="00115188" w:rsidRPr="00115188" w:rsidRDefault="00115188" w:rsidP="00115188">
      <w:pPr>
        <w:widowControl w:val="0"/>
        <w:suppressAutoHyphens/>
        <w:spacing w:after="48" w:line="240" w:lineRule="auto"/>
        <w:jc w:val="both"/>
        <w:rPr>
          <w:rFonts w:ascii="Times New Roman" w:eastAsia="Times New Roman" w:hAnsi="Times New Roman" w:cs="Times New Roman"/>
          <w:color w:val="231F20"/>
          <w:kern w:val="2"/>
          <w:sz w:val="24"/>
          <w:szCs w:val="24"/>
          <w:lang w:bidi="en-US"/>
        </w:rPr>
      </w:pPr>
    </w:p>
    <w:p w14:paraId="011B0E08" w14:textId="77777777" w:rsidR="00115188" w:rsidRPr="00115188" w:rsidRDefault="00115188" w:rsidP="00115188">
      <w:pPr>
        <w:widowControl w:val="0"/>
        <w:suppressAutoHyphens/>
        <w:spacing w:after="48" w:line="240" w:lineRule="auto"/>
        <w:jc w:val="both"/>
        <w:rPr>
          <w:rFonts w:ascii="Times New Roman" w:eastAsia="Times New Roman" w:hAnsi="Times New Roman" w:cs="Times New Roman"/>
          <w:color w:val="231F20"/>
          <w:kern w:val="2"/>
          <w:sz w:val="24"/>
          <w:szCs w:val="24"/>
          <w:lang w:bidi="en-US"/>
        </w:rPr>
      </w:pPr>
      <w:r w:rsidRPr="00115188">
        <w:rPr>
          <w:rFonts w:ascii="Times New Roman" w:eastAsia="Times New Roman" w:hAnsi="Times New Roman" w:cs="Times New Roman"/>
          <w:color w:val="231F20"/>
          <w:kern w:val="2"/>
          <w:sz w:val="24"/>
          <w:szCs w:val="24"/>
          <w:lang w:bidi="en-US"/>
        </w:rPr>
        <w:tab/>
      </w:r>
      <w:r w:rsidRPr="00115188">
        <w:rPr>
          <w:rFonts w:ascii="Times New Roman" w:eastAsia="Times New Roman" w:hAnsi="Times New Roman" w:cs="Times New Roman"/>
          <w:color w:val="231F20"/>
          <w:kern w:val="2"/>
          <w:sz w:val="24"/>
          <w:szCs w:val="24"/>
          <w:lang w:bidi="en-US"/>
        </w:rPr>
        <w:tab/>
      </w:r>
      <w:r w:rsidRPr="00115188">
        <w:rPr>
          <w:rFonts w:ascii="Times New Roman" w:eastAsia="Times New Roman" w:hAnsi="Times New Roman" w:cs="Times New Roman"/>
          <w:color w:val="231F20"/>
          <w:kern w:val="2"/>
          <w:sz w:val="24"/>
          <w:szCs w:val="24"/>
          <w:lang w:bidi="en-US"/>
        </w:rPr>
        <w:tab/>
      </w:r>
      <w:r w:rsidRPr="00115188">
        <w:rPr>
          <w:rFonts w:ascii="Times New Roman" w:eastAsia="Times New Roman" w:hAnsi="Times New Roman" w:cs="Times New Roman"/>
          <w:color w:val="231F20"/>
          <w:kern w:val="2"/>
          <w:sz w:val="24"/>
          <w:szCs w:val="24"/>
          <w:lang w:bidi="en-US"/>
        </w:rPr>
        <w:tab/>
      </w:r>
      <w:r w:rsidRPr="00115188">
        <w:rPr>
          <w:rFonts w:ascii="Times New Roman" w:eastAsia="Times New Roman" w:hAnsi="Times New Roman" w:cs="Times New Roman"/>
          <w:color w:val="231F20"/>
          <w:kern w:val="2"/>
          <w:sz w:val="24"/>
          <w:szCs w:val="24"/>
          <w:lang w:bidi="en-US"/>
        </w:rPr>
        <w:tab/>
      </w:r>
      <w:r w:rsidRPr="00115188">
        <w:rPr>
          <w:rFonts w:ascii="Times New Roman" w:eastAsia="Times New Roman" w:hAnsi="Times New Roman" w:cs="Times New Roman"/>
          <w:color w:val="231F20"/>
          <w:kern w:val="2"/>
          <w:sz w:val="24"/>
          <w:szCs w:val="24"/>
          <w:lang w:bidi="en-US"/>
        </w:rPr>
        <w:tab/>
      </w:r>
      <w:r w:rsidRPr="00115188">
        <w:rPr>
          <w:rFonts w:ascii="Times New Roman" w:eastAsia="Times New Roman" w:hAnsi="Times New Roman" w:cs="Times New Roman"/>
          <w:color w:val="231F20"/>
          <w:kern w:val="2"/>
          <w:sz w:val="24"/>
          <w:szCs w:val="24"/>
          <w:lang w:bidi="en-US"/>
        </w:rPr>
        <w:tab/>
      </w:r>
    </w:p>
    <w:p w14:paraId="05F60048" w14:textId="77777777" w:rsidR="00115188" w:rsidRPr="00115188" w:rsidRDefault="00115188" w:rsidP="00115188">
      <w:pPr>
        <w:widowControl w:val="0"/>
        <w:suppressAutoHyphens/>
        <w:spacing w:after="0" w:line="240" w:lineRule="auto"/>
        <w:jc w:val="both"/>
        <w:rPr>
          <w:rFonts w:ascii="Times New Roman" w:eastAsia="Times New Roman" w:hAnsi="Times New Roman" w:cs="Times New Roman"/>
          <w:b/>
          <w:kern w:val="2"/>
          <w:sz w:val="24"/>
          <w:szCs w:val="24"/>
          <w:lang w:bidi="en-US"/>
        </w:rPr>
      </w:pPr>
      <w:r w:rsidRPr="00115188">
        <w:rPr>
          <w:rFonts w:ascii="Times New Roman" w:eastAsia="Times New Roman" w:hAnsi="Times New Roman" w:cs="Times New Roman"/>
          <w:b/>
          <w:kern w:val="2"/>
          <w:sz w:val="24"/>
          <w:szCs w:val="24"/>
          <w:lang w:bidi="en-US"/>
        </w:rPr>
        <w:tab/>
      </w:r>
      <w:r w:rsidRPr="00115188">
        <w:rPr>
          <w:rFonts w:ascii="Times New Roman" w:eastAsia="Times New Roman" w:hAnsi="Times New Roman" w:cs="Times New Roman"/>
          <w:b/>
          <w:kern w:val="2"/>
          <w:sz w:val="24"/>
          <w:szCs w:val="24"/>
          <w:lang w:bidi="en-US"/>
        </w:rPr>
        <w:tab/>
      </w:r>
      <w:r w:rsidRPr="00115188">
        <w:rPr>
          <w:rFonts w:ascii="Times New Roman" w:eastAsia="Times New Roman" w:hAnsi="Times New Roman" w:cs="Times New Roman"/>
          <w:b/>
          <w:kern w:val="2"/>
          <w:sz w:val="24"/>
          <w:szCs w:val="24"/>
          <w:lang w:bidi="en-US"/>
        </w:rPr>
        <w:tab/>
      </w:r>
      <w:r w:rsidRPr="00115188">
        <w:rPr>
          <w:rFonts w:ascii="Times New Roman" w:eastAsia="Times New Roman" w:hAnsi="Times New Roman" w:cs="Times New Roman"/>
          <w:b/>
          <w:kern w:val="2"/>
          <w:sz w:val="24"/>
          <w:szCs w:val="24"/>
          <w:lang w:bidi="en-US"/>
        </w:rPr>
        <w:tab/>
      </w:r>
      <w:r w:rsidRPr="00115188">
        <w:rPr>
          <w:rFonts w:ascii="Times New Roman" w:eastAsia="Times New Roman" w:hAnsi="Times New Roman" w:cs="Times New Roman"/>
          <w:b/>
          <w:kern w:val="2"/>
          <w:sz w:val="24"/>
          <w:szCs w:val="24"/>
          <w:lang w:bidi="en-US"/>
        </w:rPr>
        <w:tab/>
        <w:t xml:space="preserve">TKALČEVIĆ obrt za pogrebne i cvjećarske usluge i </w:t>
      </w:r>
      <w:r w:rsidRPr="00115188">
        <w:rPr>
          <w:rFonts w:ascii="Times New Roman" w:eastAsia="Times New Roman" w:hAnsi="Times New Roman" w:cs="Times New Roman"/>
          <w:b/>
          <w:kern w:val="2"/>
          <w:sz w:val="24"/>
          <w:szCs w:val="24"/>
          <w:lang w:bidi="en-US"/>
        </w:rPr>
        <w:tab/>
      </w:r>
      <w:r w:rsidRPr="00115188">
        <w:rPr>
          <w:rFonts w:ascii="Times New Roman" w:eastAsia="Times New Roman" w:hAnsi="Times New Roman" w:cs="Times New Roman"/>
          <w:b/>
          <w:kern w:val="2"/>
          <w:sz w:val="24"/>
          <w:szCs w:val="24"/>
          <w:lang w:bidi="en-US"/>
        </w:rPr>
        <w:tab/>
      </w:r>
      <w:r w:rsidRPr="00115188">
        <w:rPr>
          <w:rFonts w:ascii="Times New Roman" w:eastAsia="Times New Roman" w:hAnsi="Times New Roman" w:cs="Times New Roman"/>
          <w:b/>
          <w:kern w:val="2"/>
          <w:sz w:val="24"/>
          <w:szCs w:val="24"/>
          <w:lang w:bidi="en-US"/>
        </w:rPr>
        <w:tab/>
      </w:r>
      <w:r w:rsidRPr="00115188">
        <w:rPr>
          <w:rFonts w:ascii="Times New Roman" w:eastAsia="Times New Roman" w:hAnsi="Times New Roman" w:cs="Times New Roman"/>
          <w:b/>
          <w:kern w:val="2"/>
          <w:sz w:val="24"/>
          <w:szCs w:val="24"/>
          <w:lang w:bidi="en-US"/>
        </w:rPr>
        <w:tab/>
      </w:r>
      <w:r w:rsidRPr="00115188">
        <w:rPr>
          <w:rFonts w:ascii="Times New Roman" w:eastAsia="Times New Roman" w:hAnsi="Times New Roman" w:cs="Times New Roman"/>
          <w:b/>
          <w:kern w:val="2"/>
          <w:sz w:val="24"/>
          <w:szCs w:val="24"/>
          <w:lang w:bidi="en-US"/>
        </w:rPr>
        <w:tab/>
        <w:t xml:space="preserve"> trgovinu, Ana </w:t>
      </w:r>
      <w:proofErr w:type="spellStart"/>
      <w:r w:rsidRPr="00115188">
        <w:rPr>
          <w:rFonts w:ascii="Times New Roman" w:eastAsia="Times New Roman" w:hAnsi="Times New Roman" w:cs="Times New Roman"/>
          <w:b/>
          <w:kern w:val="2"/>
          <w:sz w:val="24"/>
          <w:szCs w:val="24"/>
          <w:lang w:bidi="en-US"/>
        </w:rPr>
        <w:t>Tkalčević</w:t>
      </w:r>
      <w:proofErr w:type="spellEnd"/>
    </w:p>
    <w:p w14:paraId="4975868D" w14:textId="77777777" w:rsidR="00115188" w:rsidRPr="00115188" w:rsidRDefault="00115188" w:rsidP="00115188">
      <w:pPr>
        <w:suppressAutoHyphens/>
        <w:rPr>
          <w:rFonts w:ascii="Calibri" w:eastAsia="Calibri" w:hAnsi="Calibri" w:cs="Calibri"/>
        </w:rPr>
      </w:pPr>
    </w:p>
    <w:p w14:paraId="097674DB" w14:textId="77777777" w:rsidR="00167BA6" w:rsidRDefault="00167BA6"/>
    <w:p w14:paraId="206D9F72" w14:textId="77777777" w:rsidR="00167BA6" w:rsidRDefault="00167BA6"/>
    <w:p w14:paraId="288AA07F" w14:textId="77777777" w:rsidR="00167BA6" w:rsidRDefault="00167BA6"/>
    <w:p w14:paraId="693BF7EF" w14:textId="77777777" w:rsidR="00167BA6" w:rsidRDefault="00167BA6"/>
    <w:p w14:paraId="3CA376D3" w14:textId="77777777" w:rsidR="00167BA6" w:rsidRDefault="00167BA6"/>
    <w:p w14:paraId="66123ED0" w14:textId="77777777" w:rsidR="00167BA6" w:rsidRDefault="00167BA6"/>
    <w:p w14:paraId="632CC65A" w14:textId="77777777" w:rsidR="00167BA6" w:rsidRDefault="00167BA6"/>
    <w:sectPr w:rsidR="00167BA6" w:rsidSect="00115188">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C2DC6"/>
    <w:multiLevelType w:val="hybridMultilevel"/>
    <w:tmpl w:val="0D3E84A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763B38"/>
    <w:multiLevelType w:val="hybridMultilevel"/>
    <w:tmpl w:val="3AECD7E4"/>
    <w:lvl w:ilvl="0" w:tplc="88521A60">
      <w:start w:val="1"/>
      <w:numFmt w:val="lowerLetter"/>
      <w:lvlText w:val="%1)"/>
      <w:lvlJc w:val="left"/>
      <w:pPr>
        <w:ind w:left="1288" w:hanging="360"/>
      </w:pPr>
      <w:rPr>
        <w:rFonts w:hint="default"/>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2" w15:restartNumberingAfterBreak="0">
    <w:nsid w:val="0BC4063F"/>
    <w:multiLevelType w:val="hybridMultilevel"/>
    <w:tmpl w:val="7362D65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F0093A"/>
    <w:multiLevelType w:val="hybridMultilevel"/>
    <w:tmpl w:val="45DA1B5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E530D4A"/>
    <w:multiLevelType w:val="hybridMultilevel"/>
    <w:tmpl w:val="0CCEABC4"/>
    <w:lvl w:ilvl="0" w:tplc="A0DA36C2">
      <w:start w:val="6"/>
      <w:numFmt w:val="decimal"/>
      <w:lvlText w:val="%1."/>
      <w:lvlJc w:val="left"/>
      <w:pPr>
        <w:ind w:left="928" w:hanging="36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5" w15:restartNumberingAfterBreak="0">
    <w:nsid w:val="1EAB4EB5"/>
    <w:multiLevelType w:val="multilevel"/>
    <w:tmpl w:val="BEF8A6CA"/>
    <w:lvl w:ilvl="0">
      <w:numFmt w:val="bullet"/>
      <w:lvlText w:val="-"/>
      <w:lvlJc w:val="left"/>
      <w:pPr>
        <w:tabs>
          <w:tab w:val="num" w:pos="0"/>
        </w:tabs>
        <w:ind w:left="2130" w:hanging="360"/>
      </w:pPr>
      <w:rPr>
        <w:rFonts w:ascii="Times New Roman" w:hAnsi="Times New Roman" w:cs="Times New Roman" w:hint="default"/>
        <w:color w:val="auto"/>
      </w:rPr>
    </w:lvl>
    <w:lvl w:ilvl="1">
      <w:numFmt w:val="bullet"/>
      <w:lvlText w:val="o"/>
      <w:lvlJc w:val="left"/>
      <w:pPr>
        <w:tabs>
          <w:tab w:val="num" w:pos="0"/>
        </w:tabs>
        <w:ind w:left="2850" w:hanging="360"/>
      </w:pPr>
      <w:rPr>
        <w:rFonts w:ascii="Courier New" w:hAnsi="Courier New" w:cs="Courier New" w:hint="default"/>
      </w:rPr>
    </w:lvl>
    <w:lvl w:ilvl="2">
      <w:numFmt w:val="bullet"/>
      <w:lvlText w:val=""/>
      <w:lvlJc w:val="left"/>
      <w:pPr>
        <w:tabs>
          <w:tab w:val="num" w:pos="0"/>
        </w:tabs>
        <w:ind w:left="3570" w:hanging="360"/>
      </w:pPr>
      <w:rPr>
        <w:rFonts w:ascii="Wingdings" w:hAnsi="Wingdings" w:cs="Wingdings" w:hint="default"/>
      </w:rPr>
    </w:lvl>
    <w:lvl w:ilvl="3">
      <w:numFmt w:val="bullet"/>
      <w:lvlText w:val=""/>
      <w:lvlJc w:val="left"/>
      <w:pPr>
        <w:tabs>
          <w:tab w:val="num" w:pos="0"/>
        </w:tabs>
        <w:ind w:left="4290" w:hanging="360"/>
      </w:pPr>
      <w:rPr>
        <w:rFonts w:ascii="Symbol" w:hAnsi="Symbol" w:cs="Symbol" w:hint="default"/>
      </w:rPr>
    </w:lvl>
    <w:lvl w:ilvl="4">
      <w:numFmt w:val="bullet"/>
      <w:lvlText w:val="o"/>
      <w:lvlJc w:val="left"/>
      <w:pPr>
        <w:tabs>
          <w:tab w:val="num" w:pos="0"/>
        </w:tabs>
        <w:ind w:left="5010" w:hanging="360"/>
      </w:pPr>
      <w:rPr>
        <w:rFonts w:ascii="Courier New" w:hAnsi="Courier New" w:cs="Courier New" w:hint="default"/>
      </w:rPr>
    </w:lvl>
    <w:lvl w:ilvl="5">
      <w:numFmt w:val="bullet"/>
      <w:lvlText w:val=""/>
      <w:lvlJc w:val="left"/>
      <w:pPr>
        <w:tabs>
          <w:tab w:val="num" w:pos="0"/>
        </w:tabs>
        <w:ind w:left="5730" w:hanging="360"/>
      </w:pPr>
      <w:rPr>
        <w:rFonts w:ascii="Wingdings" w:hAnsi="Wingdings" w:cs="Wingdings" w:hint="default"/>
      </w:rPr>
    </w:lvl>
    <w:lvl w:ilvl="6">
      <w:numFmt w:val="bullet"/>
      <w:lvlText w:val=""/>
      <w:lvlJc w:val="left"/>
      <w:pPr>
        <w:tabs>
          <w:tab w:val="num" w:pos="0"/>
        </w:tabs>
        <w:ind w:left="6450" w:hanging="360"/>
      </w:pPr>
      <w:rPr>
        <w:rFonts w:ascii="Symbol" w:hAnsi="Symbol" w:cs="Symbol" w:hint="default"/>
      </w:rPr>
    </w:lvl>
    <w:lvl w:ilvl="7">
      <w:numFmt w:val="bullet"/>
      <w:lvlText w:val="o"/>
      <w:lvlJc w:val="left"/>
      <w:pPr>
        <w:tabs>
          <w:tab w:val="num" w:pos="0"/>
        </w:tabs>
        <w:ind w:left="7170" w:hanging="360"/>
      </w:pPr>
      <w:rPr>
        <w:rFonts w:ascii="Courier New" w:hAnsi="Courier New" w:cs="Courier New" w:hint="default"/>
      </w:rPr>
    </w:lvl>
    <w:lvl w:ilvl="8">
      <w:numFmt w:val="bullet"/>
      <w:lvlText w:val=""/>
      <w:lvlJc w:val="left"/>
      <w:pPr>
        <w:tabs>
          <w:tab w:val="num" w:pos="0"/>
        </w:tabs>
        <w:ind w:left="7890" w:hanging="360"/>
      </w:pPr>
      <w:rPr>
        <w:rFonts w:ascii="Wingdings" w:hAnsi="Wingdings" w:cs="Wingdings" w:hint="default"/>
      </w:rPr>
    </w:lvl>
  </w:abstractNum>
  <w:abstractNum w:abstractNumId="6" w15:restartNumberingAfterBreak="0">
    <w:nsid w:val="216670EE"/>
    <w:multiLevelType w:val="hybridMultilevel"/>
    <w:tmpl w:val="DE0069EA"/>
    <w:lvl w:ilvl="0" w:tplc="041A0017">
      <w:start w:val="9"/>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7F81039"/>
    <w:multiLevelType w:val="hybridMultilevel"/>
    <w:tmpl w:val="8DF8FD8C"/>
    <w:lvl w:ilvl="0" w:tplc="39C0088E">
      <w:start w:val="1"/>
      <w:numFmt w:val="upperRoman"/>
      <w:lvlText w:val="%1)"/>
      <w:lvlJc w:val="left"/>
      <w:pPr>
        <w:ind w:left="1288" w:hanging="72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8" w15:restartNumberingAfterBreak="0">
    <w:nsid w:val="2E61747B"/>
    <w:multiLevelType w:val="hybridMultilevel"/>
    <w:tmpl w:val="F6466C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9181D5F"/>
    <w:multiLevelType w:val="hybridMultilevel"/>
    <w:tmpl w:val="15EEAF56"/>
    <w:lvl w:ilvl="0" w:tplc="041A000F">
      <w:start w:val="1"/>
      <w:numFmt w:val="decimal"/>
      <w:lvlText w:val="%1."/>
      <w:lvlJc w:val="left"/>
      <w:pPr>
        <w:ind w:left="644" w:hanging="360"/>
      </w:p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10" w15:restartNumberingAfterBreak="0">
    <w:nsid w:val="3EFC0C85"/>
    <w:multiLevelType w:val="hybridMultilevel"/>
    <w:tmpl w:val="3CE6CC78"/>
    <w:lvl w:ilvl="0" w:tplc="BED47A0A">
      <w:start w:val="1"/>
      <w:numFmt w:val="decimal"/>
      <w:lvlText w:val="%1."/>
      <w:lvlJc w:val="left"/>
      <w:pPr>
        <w:ind w:left="928" w:hanging="360"/>
      </w:pPr>
      <w:rPr>
        <w:rFonts w:hint="default"/>
        <w:sz w:val="22"/>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9DD60DF"/>
    <w:multiLevelType w:val="hybridMultilevel"/>
    <w:tmpl w:val="242611F8"/>
    <w:lvl w:ilvl="0" w:tplc="150CE90C">
      <w:start w:val="1"/>
      <w:numFmt w:val="lowerLetter"/>
      <w:lvlText w:val="%1)"/>
      <w:lvlJc w:val="left"/>
      <w:pPr>
        <w:ind w:left="1288" w:hanging="360"/>
      </w:pPr>
      <w:rPr>
        <w:rFonts w:hint="default"/>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12" w15:restartNumberingAfterBreak="0">
    <w:nsid w:val="4AE97E47"/>
    <w:multiLevelType w:val="hybridMultilevel"/>
    <w:tmpl w:val="56EAA3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1450943"/>
    <w:multiLevelType w:val="hybridMultilevel"/>
    <w:tmpl w:val="41A8444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52A971FE"/>
    <w:multiLevelType w:val="hybridMultilevel"/>
    <w:tmpl w:val="846491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3564AD8"/>
    <w:multiLevelType w:val="hybridMultilevel"/>
    <w:tmpl w:val="BEA8B59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63A2593"/>
    <w:multiLevelType w:val="hybridMultilevel"/>
    <w:tmpl w:val="CDEC910E"/>
    <w:lvl w:ilvl="0" w:tplc="858CB3EA">
      <w:start w:val="1"/>
      <w:numFmt w:val="lowerRoman"/>
      <w:lvlText w:val="%1)"/>
      <w:lvlJc w:val="left"/>
      <w:pPr>
        <w:ind w:left="1288" w:hanging="72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17" w15:restartNumberingAfterBreak="0">
    <w:nsid w:val="56B40E01"/>
    <w:multiLevelType w:val="hybridMultilevel"/>
    <w:tmpl w:val="00FE7B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6D31F66"/>
    <w:multiLevelType w:val="hybridMultilevel"/>
    <w:tmpl w:val="0BF6444E"/>
    <w:lvl w:ilvl="0" w:tplc="519C3FB2">
      <w:start w:val="1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E110BE0"/>
    <w:multiLevelType w:val="hybridMultilevel"/>
    <w:tmpl w:val="EC7E2440"/>
    <w:lvl w:ilvl="0" w:tplc="D8DAAAA8">
      <w:start w:val="9"/>
      <w:numFmt w:val="lowerLetter"/>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0" w15:restartNumberingAfterBreak="0">
    <w:nsid w:val="61455DFF"/>
    <w:multiLevelType w:val="hybridMultilevel"/>
    <w:tmpl w:val="2C10AB92"/>
    <w:lvl w:ilvl="0" w:tplc="D5D6156C">
      <w:start w:val="9"/>
      <w:numFmt w:val="lowerLetter"/>
      <w:lvlText w:val="%1)"/>
      <w:lvlJc w:val="left"/>
      <w:pPr>
        <w:ind w:left="1288" w:hanging="360"/>
      </w:pPr>
      <w:rPr>
        <w:rFonts w:hint="default"/>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21" w15:restartNumberingAfterBreak="0">
    <w:nsid w:val="61AB2F3F"/>
    <w:multiLevelType w:val="hybridMultilevel"/>
    <w:tmpl w:val="88F0C6F4"/>
    <w:lvl w:ilvl="0" w:tplc="041A0017">
      <w:start w:val="1"/>
      <w:numFmt w:val="lowerLetter"/>
      <w:lvlText w:val="%1)"/>
      <w:lvlJc w:val="left"/>
      <w:pPr>
        <w:ind w:left="1288" w:hanging="360"/>
      </w:pPr>
      <w:rPr>
        <w:rFonts w:hint="default"/>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22" w15:restartNumberingAfterBreak="0">
    <w:nsid w:val="64C47E9B"/>
    <w:multiLevelType w:val="hybridMultilevel"/>
    <w:tmpl w:val="E24E45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FE15DD0"/>
    <w:multiLevelType w:val="hybridMultilevel"/>
    <w:tmpl w:val="635C202E"/>
    <w:lvl w:ilvl="0" w:tplc="39888C9A">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0786917"/>
    <w:multiLevelType w:val="hybridMultilevel"/>
    <w:tmpl w:val="A6101F1A"/>
    <w:lvl w:ilvl="0" w:tplc="041A0017">
      <w:start w:val="1"/>
      <w:numFmt w:val="lowerLetter"/>
      <w:lvlText w:val="%1)"/>
      <w:lvlJc w:val="left"/>
      <w:pPr>
        <w:ind w:left="720" w:hanging="360"/>
      </w:pPr>
    </w:lvl>
    <w:lvl w:ilvl="1" w:tplc="E5CC777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950414F"/>
    <w:multiLevelType w:val="hybridMultilevel"/>
    <w:tmpl w:val="77B242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B3C0573"/>
    <w:multiLevelType w:val="hybridMultilevel"/>
    <w:tmpl w:val="A6B2698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C72031B"/>
    <w:multiLevelType w:val="hybridMultilevel"/>
    <w:tmpl w:val="17BE3F5C"/>
    <w:lvl w:ilvl="0" w:tplc="D6066380">
      <w:start w:val="1"/>
      <w:numFmt w:val="upp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7EB65D36"/>
    <w:multiLevelType w:val="hybridMultilevel"/>
    <w:tmpl w:val="06FC2A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F775D37"/>
    <w:multiLevelType w:val="hybridMultilevel"/>
    <w:tmpl w:val="94445B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FBA62FB"/>
    <w:multiLevelType w:val="hybridMultilevel"/>
    <w:tmpl w:val="774C01B6"/>
    <w:lvl w:ilvl="0" w:tplc="A502D99A">
      <w:start w:val="1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10"/>
  </w:num>
  <w:num w:numId="2">
    <w:abstractNumId w:val="24"/>
  </w:num>
  <w:num w:numId="3">
    <w:abstractNumId w:val="3"/>
  </w:num>
  <w:num w:numId="4">
    <w:abstractNumId w:val="21"/>
  </w:num>
  <w:num w:numId="5">
    <w:abstractNumId w:val="1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7"/>
  </w:num>
  <w:num w:numId="9">
    <w:abstractNumId w:val="23"/>
  </w:num>
  <w:num w:numId="10">
    <w:abstractNumId w:val="19"/>
  </w:num>
  <w:num w:numId="11">
    <w:abstractNumId w:val="30"/>
  </w:num>
  <w:num w:numId="12">
    <w:abstractNumId w:val="18"/>
  </w:num>
  <w:num w:numId="13">
    <w:abstractNumId w:val="6"/>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2"/>
  </w:num>
  <w:num w:numId="18">
    <w:abstractNumId w:val="1"/>
  </w:num>
  <w:num w:numId="19">
    <w:abstractNumId w:val="15"/>
  </w:num>
  <w:num w:numId="20">
    <w:abstractNumId w:val="0"/>
  </w:num>
  <w:num w:numId="21">
    <w:abstractNumId w:val="2"/>
  </w:num>
  <w:num w:numId="22">
    <w:abstractNumId w:val="26"/>
  </w:num>
  <w:num w:numId="23">
    <w:abstractNumId w:val="4"/>
  </w:num>
  <w:num w:numId="24">
    <w:abstractNumId w:val="27"/>
  </w:num>
  <w:num w:numId="25">
    <w:abstractNumId w:val="25"/>
  </w:num>
  <w:num w:numId="26">
    <w:abstractNumId w:val="28"/>
  </w:num>
  <w:num w:numId="27">
    <w:abstractNumId w:val="12"/>
  </w:num>
  <w:num w:numId="28">
    <w:abstractNumId w:val="8"/>
  </w:num>
  <w:num w:numId="29">
    <w:abstractNumId w:val="29"/>
  </w:num>
  <w:num w:numId="30">
    <w:abstractNumId w:val="17"/>
  </w:num>
  <w:num w:numId="31">
    <w:abstractNumId w:val="14"/>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F3C"/>
    <w:rsid w:val="00024960"/>
    <w:rsid w:val="000402FB"/>
    <w:rsid w:val="0007150D"/>
    <w:rsid w:val="000E6905"/>
    <w:rsid w:val="00115188"/>
    <w:rsid w:val="00126D5B"/>
    <w:rsid w:val="00163282"/>
    <w:rsid w:val="00167BA6"/>
    <w:rsid w:val="00197919"/>
    <w:rsid w:val="001B27BB"/>
    <w:rsid w:val="001C7119"/>
    <w:rsid w:val="00355140"/>
    <w:rsid w:val="004D1D82"/>
    <w:rsid w:val="006722A1"/>
    <w:rsid w:val="00676D21"/>
    <w:rsid w:val="006A0310"/>
    <w:rsid w:val="0071366B"/>
    <w:rsid w:val="00751D03"/>
    <w:rsid w:val="00782C5D"/>
    <w:rsid w:val="008B445D"/>
    <w:rsid w:val="008D4141"/>
    <w:rsid w:val="009E0F06"/>
    <w:rsid w:val="00AD2B7C"/>
    <w:rsid w:val="00BF1F3C"/>
    <w:rsid w:val="00C90B9B"/>
    <w:rsid w:val="00D44536"/>
    <w:rsid w:val="00D703EE"/>
    <w:rsid w:val="00EC76E6"/>
    <w:rsid w:val="00ED6E50"/>
    <w:rsid w:val="00EF39D5"/>
    <w:rsid w:val="00F36AEB"/>
    <w:rsid w:val="00F465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CA49F6"/>
  <w15:chartTrackingRefBased/>
  <w15:docId w15:val="{BD51D14D-9D89-423F-96FD-E564D826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BF1F3C"/>
    <w:rPr>
      <w:sz w:val="16"/>
      <w:szCs w:val="16"/>
    </w:rPr>
  </w:style>
  <w:style w:type="paragraph" w:styleId="Tekstkomentara">
    <w:name w:val="annotation text"/>
    <w:basedOn w:val="Normal"/>
    <w:link w:val="TekstkomentaraChar"/>
    <w:uiPriority w:val="99"/>
    <w:semiHidden/>
    <w:unhideWhenUsed/>
    <w:rsid w:val="00BF1F3C"/>
    <w:pPr>
      <w:spacing w:line="240" w:lineRule="auto"/>
    </w:pPr>
    <w:rPr>
      <w:sz w:val="20"/>
      <w:szCs w:val="20"/>
    </w:rPr>
  </w:style>
  <w:style w:type="character" w:customStyle="1" w:styleId="TekstkomentaraChar">
    <w:name w:val="Tekst komentara Char"/>
    <w:basedOn w:val="Zadanifontodlomka"/>
    <w:link w:val="Tekstkomentara"/>
    <w:uiPriority w:val="99"/>
    <w:semiHidden/>
    <w:rsid w:val="00BF1F3C"/>
    <w:rPr>
      <w:sz w:val="20"/>
      <w:szCs w:val="20"/>
    </w:rPr>
  </w:style>
  <w:style w:type="paragraph" w:styleId="Predmetkomentara">
    <w:name w:val="annotation subject"/>
    <w:basedOn w:val="Tekstkomentara"/>
    <w:next w:val="Tekstkomentara"/>
    <w:link w:val="PredmetkomentaraChar"/>
    <w:uiPriority w:val="99"/>
    <w:semiHidden/>
    <w:unhideWhenUsed/>
    <w:rsid w:val="00BF1F3C"/>
    <w:rPr>
      <w:b/>
      <w:bCs/>
    </w:rPr>
  </w:style>
  <w:style w:type="character" w:customStyle="1" w:styleId="PredmetkomentaraChar">
    <w:name w:val="Predmet komentara Char"/>
    <w:basedOn w:val="TekstkomentaraChar"/>
    <w:link w:val="Predmetkomentara"/>
    <w:uiPriority w:val="99"/>
    <w:semiHidden/>
    <w:rsid w:val="00BF1F3C"/>
    <w:rPr>
      <w:b/>
      <w:bCs/>
      <w:sz w:val="20"/>
      <w:szCs w:val="20"/>
    </w:rPr>
  </w:style>
  <w:style w:type="paragraph" w:styleId="Tekstbalonia">
    <w:name w:val="Balloon Text"/>
    <w:basedOn w:val="Normal"/>
    <w:link w:val="TekstbaloniaChar"/>
    <w:uiPriority w:val="99"/>
    <w:semiHidden/>
    <w:unhideWhenUsed/>
    <w:rsid w:val="00BF1F3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F1F3C"/>
    <w:rPr>
      <w:rFonts w:ascii="Segoe UI" w:hAnsi="Segoe UI" w:cs="Segoe UI"/>
      <w:sz w:val="18"/>
      <w:szCs w:val="18"/>
    </w:rPr>
  </w:style>
  <w:style w:type="paragraph" w:styleId="Odlomakpopisa">
    <w:name w:val="List Paragraph"/>
    <w:basedOn w:val="Normal"/>
    <w:uiPriority w:val="34"/>
    <w:qFormat/>
    <w:rsid w:val="00676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2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oleObject" Target="embeddings/oleObject7.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6.bin"/><Relationship Id="rId5" Type="http://schemas.openxmlformats.org/officeDocument/2006/relationships/image" Target="media/image1.wmf"/><Relationship Id="rId10"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oleObject" Target="embeddings/oleObject4.bin"/><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6287</Words>
  <Characters>35838</Characters>
  <Application>Microsoft Office Word</Application>
  <DocSecurity>0</DocSecurity>
  <Lines>298</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dc:creator>
  <cp:keywords/>
  <dc:description/>
  <cp:lastModifiedBy>Lidija</cp:lastModifiedBy>
  <cp:revision>2</cp:revision>
  <cp:lastPrinted>2025-12-16T10:45:00Z</cp:lastPrinted>
  <dcterms:created xsi:type="dcterms:W3CDTF">2025-12-16T13:25:00Z</dcterms:created>
  <dcterms:modified xsi:type="dcterms:W3CDTF">2025-12-16T13:25:00Z</dcterms:modified>
</cp:coreProperties>
</file>