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DDF1D" w14:textId="596C4063" w:rsidR="00BF1F3C" w:rsidRPr="00BF1F3C" w:rsidRDefault="00D703EE" w:rsidP="00BF1F3C">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BF1F3C">
        <w:rPr>
          <w:rFonts w:ascii="Times New Roman" w:eastAsia="Calibri" w:hAnsi="Times New Roman" w:cs="Times New Roman"/>
        </w:rPr>
        <w:t xml:space="preserve">              </w:t>
      </w:r>
    </w:p>
    <w:p w14:paraId="2D95420A" w14:textId="77777777" w:rsidR="00BF1F3C" w:rsidRPr="00BF1F3C" w:rsidRDefault="00BF1F3C" w:rsidP="00BF1F3C">
      <w:pPr>
        <w:spacing w:after="0" w:line="240" w:lineRule="auto"/>
        <w:jc w:val="both"/>
        <w:rPr>
          <w:rFonts w:ascii="Times New Roman" w:eastAsia="Calibri" w:hAnsi="Times New Roman" w:cs="Times New Roman"/>
        </w:rPr>
      </w:pPr>
      <w:r w:rsidRPr="00BF1F3C">
        <w:rPr>
          <w:rFonts w:ascii="Times New Roman" w:eastAsia="Calibri" w:hAnsi="Times New Roman" w:cs="Times New Roman"/>
        </w:rPr>
        <w:t xml:space="preserve">                        </w:t>
      </w:r>
      <w:r w:rsidRPr="00BF1F3C">
        <w:rPr>
          <w:rFonts w:ascii="Times New Roman" w:eastAsia="Calibri" w:hAnsi="Times New Roman" w:cs="Times New Roman"/>
        </w:rPr>
        <w:object w:dxaOrig="750" w:dyaOrig="885" w14:anchorId="2BEEA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MSDraw" ShapeID="_x0000_i1025" DrawAspect="Content" ObjectID="_1830922725" r:id="rId7">
            <o:FieldCodes>\* mergeformat</o:FieldCodes>
          </o:OLEObject>
        </w:object>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r w:rsidRPr="00BF1F3C">
        <w:rPr>
          <w:rFonts w:ascii="Times New Roman" w:eastAsia="Calibri" w:hAnsi="Times New Roman" w:cs="Times New Roman"/>
        </w:rPr>
        <w:tab/>
      </w:r>
    </w:p>
    <w:p w14:paraId="52133FB1"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REPUBLIKA HRVATSKA</w:t>
      </w:r>
    </w:p>
    <w:p w14:paraId="477F3CC5"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KRAPINSKO-ZAGORSKA ŽUPANIJA</w:t>
      </w:r>
    </w:p>
    <w:p w14:paraId="774B38BD"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OPĆINA SVETI KRIŽ ZAČRETJE</w:t>
      </w:r>
    </w:p>
    <w:p w14:paraId="1BCCAF70" w14:textId="77777777" w:rsidR="00BF1F3C" w:rsidRPr="00BF1F3C" w:rsidRDefault="00BF1F3C" w:rsidP="00BF1F3C">
      <w:pPr>
        <w:spacing w:after="0" w:line="240" w:lineRule="auto"/>
        <w:jc w:val="both"/>
        <w:rPr>
          <w:rFonts w:ascii="Times New Roman" w:eastAsia="Calibri" w:hAnsi="Times New Roman" w:cs="Times New Roman"/>
          <w:b/>
        </w:rPr>
      </w:pPr>
      <w:r w:rsidRPr="00BF1F3C">
        <w:rPr>
          <w:rFonts w:ascii="Times New Roman" w:eastAsia="Calibri" w:hAnsi="Times New Roman" w:cs="Times New Roman"/>
          <w:b/>
        </w:rPr>
        <w:t xml:space="preserve">          OPĆINSKO VIJEĆE </w:t>
      </w:r>
    </w:p>
    <w:p w14:paraId="16730A12" w14:textId="77777777" w:rsidR="00BF1F3C" w:rsidRPr="00BF1F3C" w:rsidRDefault="00BF1F3C" w:rsidP="00BF1F3C">
      <w:pPr>
        <w:spacing w:after="0" w:line="240" w:lineRule="auto"/>
        <w:rPr>
          <w:rFonts w:ascii="Times New Roman" w:eastAsia="Calibri" w:hAnsi="Times New Roman" w:cs="Times New Roman"/>
          <w:b/>
        </w:rPr>
      </w:pPr>
    </w:p>
    <w:p w14:paraId="2A0C3D65" w14:textId="77777777" w:rsidR="00163282" w:rsidRPr="008D4141" w:rsidRDefault="00163282" w:rsidP="00163282">
      <w:pPr>
        <w:spacing w:after="0" w:line="240" w:lineRule="auto"/>
        <w:rPr>
          <w:rFonts w:ascii="Times New Roman" w:eastAsia="Calibri" w:hAnsi="Times New Roman" w:cs="Times New Roman"/>
        </w:rPr>
      </w:pPr>
      <w:r w:rsidRPr="008D4141">
        <w:rPr>
          <w:rFonts w:ascii="Times New Roman" w:eastAsia="Calibri" w:hAnsi="Times New Roman" w:cs="Times New Roman"/>
        </w:rPr>
        <w:t>KLASA: 024-01/25-01/001</w:t>
      </w:r>
    </w:p>
    <w:p w14:paraId="329C03BD" w14:textId="5EF5C9D5" w:rsidR="00163282" w:rsidRPr="008D4141" w:rsidRDefault="00280AF5" w:rsidP="00163282">
      <w:pPr>
        <w:spacing w:after="0" w:line="240" w:lineRule="auto"/>
        <w:rPr>
          <w:rFonts w:ascii="Times New Roman" w:eastAsia="Calibri" w:hAnsi="Times New Roman" w:cs="Times New Roman"/>
        </w:rPr>
      </w:pPr>
      <w:r>
        <w:rPr>
          <w:rFonts w:ascii="Times New Roman" w:eastAsia="Calibri" w:hAnsi="Times New Roman" w:cs="Times New Roman"/>
        </w:rPr>
        <w:t>URBROJ: 2140-28-01-25-8</w:t>
      </w:r>
    </w:p>
    <w:p w14:paraId="5032EBCF" w14:textId="4555C1B9" w:rsidR="00163282" w:rsidRPr="008D4141" w:rsidRDefault="00163282" w:rsidP="00163282">
      <w:pPr>
        <w:spacing w:after="0" w:line="240" w:lineRule="auto"/>
        <w:rPr>
          <w:rFonts w:ascii="Times New Roman" w:eastAsia="Calibri" w:hAnsi="Times New Roman" w:cs="Times New Roman"/>
        </w:rPr>
      </w:pPr>
      <w:r w:rsidRPr="008D4141">
        <w:rPr>
          <w:rFonts w:ascii="Times New Roman" w:eastAsia="Calibri" w:hAnsi="Times New Roman" w:cs="Times New Roman"/>
        </w:rPr>
        <w:t xml:space="preserve">Sveti Križ </w:t>
      </w:r>
      <w:r w:rsidR="00280AF5">
        <w:rPr>
          <w:rFonts w:ascii="Times New Roman" w:eastAsia="Calibri" w:hAnsi="Times New Roman" w:cs="Times New Roman"/>
        </w:rPr>
        <w:t>Začretje, 23.01.2026</w:t>
      </w:r>
      <w:r w:rsidRPr="008D4141">
        <w:rPr>
          <w:rFonts w:ascii="Times New Roman" w:eastAsia="Calibri" w:hAnsi="Times New Roman" w:cs="Times New Roman"/>
        </w:rPr>
        <w:t>.</w:t>
      </w:r>
    </w:p>
    <w:p w14:paraId="66E460E5" w14:textId="77777777" w:rsidR="00BF1F3C" w:rsidRDefault="00BF1F3C" w:rsidP="00BF1F3C">
      <w:pPr>
        <w:spacing w:after="0" w:line="240" w:lineRule="auto"/>
        <w:rPr>
          <w:rFonts w:ascii="Times New Roman" w:eastAsia="Calibri" w:hAnsi="Times New Roman" w:cs="Times New Roman"/>
        </w:rPr>
      </w:pPr>
    </w:p>
    <w:p w14:paraId="18A8FBC6" w14:textId="77777777" w:rsidR="00245CCC" w:rsidRDefault="00245CCC" w:rsidP="00BF1F3C">
      <w:pPr>
        <w:spacing w:after="0" w:line="240" w:lineRule="auto"/>
        <w:rPr>
          <w:rFonts w:ascii="Times New Roman" w:eastAsia="Calibri" w:hAnsi="Times New Roman" w:cs="Times New Roman"/>
        </w:rPr>
      </w:pPr>
    </w:p>
    <w:p w14:paraId="25CFA543" w14:textId="77777777" w:rsidR="00245CCC" w:rsidRPr="008D4141" w:rsidRDefault="00245CCC" w:rsidP="00BF1F3C">
      <w:pPr>
        <w:spacing w:after="0" w:line="240" w:lineRule="auto"/>
        <w:rPr>
          <w:rFonts w:ascii="Times New Roman" w:eastAsia="Calibri" w:hAnsi="Times New Roman" w:cs="Times New Roman"/>
        </w:rPr>
      </w:pPr>
    </w:p>
    <w:p w14:paraId="6266113F" w14:textId="77777777" w:rsidR="00BF1F3C" w:rsidRPr="008D4141" w:rsidRDefault="00BF1F3C" w:rsidP="00BF1F3C">
      <w:pPr>
        <w:keepNext/>
        <w:spacing w:after="0" w:line="240" w:lineRule="auto"/>
        <w:jc w:val="center"/>
        <w:outlineLvl w:val="1"/>
        <w:rPr>
          <w:rFonts w:ascii="Times New Roman" w:eastAsia="Arial Unicode MS" w:hAnsi="Times New Roman" w:cs="Times New Roman"/>
          <w:b/>
          <w:lang w:eastAsia="hr-HR"/>
        </w:rPr>
      </w:pPr>
      <w:r w:rsidRPr="008D4141">
        <w:rPr>
          <w:rFonts w:ascii="Times New Roman" w:eastAsia="Arial Unicode MS" w:hAnsi="Times New Roman" w:cs="Times New Roman"/>
          <w:b/>
          <w:lang w:eastAsia="hr-HR"/>
        </w:rPr>
        <w:t>P O Z I V</w:t>
      </w:r>
    </w:p>
    <w:p w14:paraId="00B098D9" w14:textId="3E5583B0" w:rsidR="00BF1F3C" w:rsidRPr="008D4141" w:rsidRDefault="00BF1F3C" w:rsidP="00BF1F3C">
      <w:pPr>
        <w:spacing w:after="0" w:line="240" w:lineRule="auto"/>
        <w:jc w:val="center"/>
        <w:rPr>
          <w:rFonts w:ascii="Times New Roman" w:eastAsia="Calibri" w:hAnsi="Times New Roman" w:cs="Times New Roman"/>
          <w:b/>
        </w:rPr>
      </w:pPr>
      <w:r w:rsidRPr="008D4141">
        <w:rPr>
          <w:rFonts w:ascii="Times New Roman" w:eastAsia="Calibri" w:hAnsi="Times New Roman" w:cs="Times New Roman"/>
          <w:b/>
        </w:rPr>
        <w:t xml:space="preserve">NA </w:t>
      </w:r>
      <w:r w:rsidR="00280AF5">
        <w:rPr>
          <w:rFonts w:ascii="Times New Roman" w:eastAsia="Calibri" w:hAnsi="Times New Roman" w:cs="Times New Roman"/>
          <w:b/>
        </w:rPr>
        <w:t>7</w:t>
      </w:r>
      <w:r w:rsidRPr="008D4141">
        <w:rPr>
          <w:rFonts w:ascii="Times New Roman" w:eastAsia="Calibri" w:hAnsi="Times New Roman" w:cs="Times New Roman"/>
          <w:b/>
        </w:rPr>
        <w:t>. SJEDNICU OPĆINSKOG VIJEĆA</w:t>
      </w:r>
    </w:p>
    <w:p w14:paraId="11E47315" w14:textId="77777777" w:rsidR="00BF1F3C" w:rsidRPr="008D4141" w:rsidRDefault="00BF1F3C" w:rsidP="00BF1F3C">
      <w:pPr>
        <w:spacing w:after="0" w:line="240" w:lineRule="auto"/>
        <w:jc w:val="center"/>
        <w:rPr>
          <w:rFonts w:ascii="Times New Roman" w:eastAsia="Calibri" w:hAnsi="Times New Roman" w:cs="Times New Roman"/>
          <w:b/>
        </w:rPr>
      </w:pPr>
      <w:r w:rsidRPr="008D4141">
        <w:rPr>
          <w:rFonts w:ascii="Times New Roman" w:eastAsia="Calibri" w:hAnsi="Times New Roman" w:cs="Times New Roman"/>
          <w:b/>
        </w:rPr>
        <w:t>SVETI KRIŽ ZAČRETJE</w:t>
      </w:r>
    </w:p>
    <w:p w14:paraId="041FB397" w14:textId="17401C0F" w:rsidR="00BF1F3C" w:rsidRPr="008D4141" w:rsidRDefault="00BF1F3C" w:rsidP="00BF1F3C">
      <w:pPr>
        <w:spacing w:after="0" w:line="240" w:lineRule="auto"/>
        <w:jc w:val="center"/>
        <w:rPr>
          <w:rFonts w:ascii="Times New Roman" w:eastAsia="Calibri" w:hAnsi="Times New Roman" w:cs="Times New Roman"/>
        </w:rPr>
      </w:pPr>
      <w:r w:rsidRPr="008D4141">
        <w:rPr>
          <w:rFonts w:ascii="Times New Roman" w:eastAsia="Calibri" w:hAnsi="Times New Roman" w:cs="Times New Roman"/>
        </w:rPr>
        <w:t xml:space="preserve">Sazivam </w:t>
      </w:r>
      <w:r w:rsidR="00280AF5">
        <w:rPr>
          <w:rFonts w:ascii="Times New Roman" w:eastAsia="Calibri" w:hAnsi="Times New Roman" w:cs="Times New Roman"/>
        </w:rPr>
        <w:t>7</w:t>
      </w:r>
      <w:r w:rsidRPr="008D4141">
        <w:rPr>
          <w:rFonts w:ascii="Times New Roman" w:eastAsia="Calibri" w:hAnsi="Times New Roman" w:cs="Times New Roman"/>
        </w:rPr>
        <w:t>. sjednicu Općinskog vijeća Sveti Križ Začretje, koja će se održati:</w:t>
      </w:r>
    </w:p>
    <w:p w14:paraId="4F39675B" w14:textId="77777777" w:rsidR="00BF1F3C" w:rsidRPr="008D4141" w:rsidRDefault="00BF1F3C" w:rsidP="00BF1F3C">
      <w:pPr>
        <w:spacing w:after="0" w:line="240" w:lineRule="auto"/>
        <w:jc w:val="center"/>
        <w:rPr>
          <w:rFonts w:ascii="Times New Roman" w:eastAsia="Calibri" w:hAnsi="Times New Roman" w:cs="Times New Roman"/>
          <w:b/>
          <w:u w:val="single"/>
        </w:rPr>
      </w:pPr>
    </w:p>
    <w:p w14:paraId="683EF8CB" w14:textId="6B73E96C" w:rsidR="00BF1F3C" w:rsidRPr="008D4141" w:rsidRDefault="00D44536" w:rsidP="00BF1F3C">
      <w:pPr>
        <w:spacing w:after="0" w:line="240" w:lineRule="auto"/>
        <w:jc w:val="center"/>
        <w:rPr>
          <w:rFonts w:ascii="Times New Roman" w:eastAsia="Calibri" w:hAnsi="Times New Roman" w:cs="Times New Roman"/>
          <w:b/>
          <w:u w:val="single"/>
        </w:rPr>
      </w:pPr>
      <w:r w:rsidRPr="008D4141">
        <w:rPr>
          <w:rFonts w:ascii="Times New Roman" w:eastAsia="Calibri" w:hAnsi="Times New Roman" w:cs="Times New Roman"/>
          <w:b/>
          <w:u w:val="single"/>
        </w:rPr>
        <w:t xml:space="preserve">u </w:t>
      </w:r>
      <w:r w:rsidR="00163282" w:rsidRPr="008D4141">
        <w:rPr>
          <w:rFonts w:ascii="Times New Roman" w:eastAsia="Calibri" w:hAnsi="Times New Roman" w:cs="Times New Roman"/>
          <w:b/>
          <w:u w:val="single"/>
        </w:rPr>
        <w:t>četvrtak</w:t>
      </w:r>
      <w:r w:rsidR="00280AF5">
        <w:rPr>
          <w:rFonts w:ascii="Times New Roman" w:eastAsia="Calibri" w:hAnsi="Times New Roman" w:cs="Times New Roman"/>
          <w:b/>
          <w:u w:val="single"/>
        </w:rPr>
        <w:t xml:space="preserve"> 29.01</w:t>
      </w:r>
      <w:r w:rsidRPr="008D4141">
        <w:rPr>
          <w:rFonts w:ascii="Times New Roman" w:eastAsia="Calibri" w:hAnsi="Times New Roman" w:cs="Times New Roman"/>
          <w:b/>
          <w:u w:val="single"/>
        </w:rPr>
        <w:t>.</w:t>
      </w:r>
      <w:r w:rsidR="00BF1F3C" w:rsidRPr="008D4141">
        <w:rPr>
          <w:rFonts w:ascii="Times New Roman" w:eastAsia="Calibri" w:hAnsi="Times New Roman" w:cs="Times New Roman"/>
          <w:b/>
          <w:u w:val="single"/>
        </w:rPr>
        <w:t>202</w:t>
      </w:r>
      <w:r w:rsidR="00280AF5">
        <w:rPr>
          <w:rFonts w:ascii="Times New Roman" w:eastAsia="Calibri" w:hAnsi="Times New Roman" w:cs="Times New Roman"/>
          <w:b/>
          <w:u w:val="single"/>
        </w:rPr>
        <w:t>6</w:t>
      </w:r>
      <w:r w:rsidR="0071366B" w:rsidRPr="008D4141">
        <w:rPr>
          <w:rFonts w:ascii="Times New Roman" w:eastAsia="Calibri" w:hAnsi="Times New Roman" w:cs="Times New Roman"/>
          <w:b/>
          <w:u w:val="single"/>
        </w:rPr>
        <w:t>. godine u 19</w:t>
      </w:r>
      <w:r w:rsidR="00BF1F3C" w:rsidRPr="008D4141">
        <w:rPr>
          <w:rFonts w:ascii="Times New Roman" w:eastAsia="Calibri" w:hAnsi="Times New Roman" w:cs="Times New Roman"/>
          <w:b/>
          <w:u w:val="single"/>
        </w:rPr>
        <w:t>.00 sati</w:t>
      </w:r>
    </w:p>
    <w:p w14:paraId="52DB671A" w14:textId="77777777" w:rsidR="00BF1F3C" w:rsidRPr="008D4141" w:rsidRDefault="00BF1F3C" w:rsidP="00BF1F3C">
      <w:pPr>
        <w:spacing w:after="0" w:line="240" w:lineRule="auto"/>
        <w:jc w:val="center"/>
        <w:rPr>
          <w:rFonts w:ascii="Times New Roman" w:eastAsia="Calibri" w:hAnsi="Times New Roman" w:cs="Times New Roman"/>
          <w:b/>
          <w:bCs/>
        </w:rPr>
      </w:pPr>
      <w:r w:rsidRPr="008D4141">
        <w:rPr>
          <w:rFonts w:ascii="Times New Roman" w:eastAsia="Calibri" w:hAnsi="Times New Roman" w:cs="Times New Roman"/>
          <w:b/>
          <w:bCs/>
        </w:rPr>
        <w:t xml:space="preserve"> Sjednica će se održati u zgradi Općine,  Trg hrvatske kraljice Jelene 1</w:t>
      </w:r>
    </w:p>
    <w:p w14:paraId="460F24BD" w14:textId="77777777" w:rsidR="00BF1F3C" w:rsidRPr="006722A1" w:rsidRDefault="00BF1F3C" w:rsidP="00BF1F3C">
      <w:pPr>
        <w:spacing w:after="0" w:line="240" w:lineRule="auto"/>
        <w:jc w:val="center"/>
        <w:rPr>
          <w:rFonts w:ascii="Times New Roman" w:eastAsia="Calibri" w:hAnsi="Times New Roman" w:cs="Times New Roman"/>
          <w:b/>
          <w:color w:val="7030A0"/>
          <w:u w:val="single"/>
        </w:rPr>
      </w:pPr>
    </w:p>
    <w:p w14:paraId="4E014DC3" w14:textId="77777777" w:rsidR="00BF1F3C" w:rsidRPr="00B33F9F" w:rsidRDefault="00BF1F3C" w:rsidP="00BF1F3C">
      <w:pPr>
        <w:jc w:val="center"/>
        <w:rPr>
          <w:rFonts w:ascii="Times New Roman" w:eastAsia="Calibri" w:hAnsi="Times New Roman" w:cs="Times New Roman"/>
          <w:b/>
        </w:rPr>
      </w:pPr>
      <w:r w:rsidRPr="00B33F9F">
        <w:rPr>
          <w:rFonts w:ascii="Times New Roman" w:eastAsia="Calibri" w:hAnsi="Times New Roman" w:cs="Times New Roman"/>
          <w:b/>
        </w:rPr>
        <w:t xml:space="preserve">D N E V N I   R E D </w:t>
      </w:r>
    </w:p>
    <w:p w14:paraId="23110949" w14:textId="6CC9B29D" w:rsidR="00BF1F3C" w:rsidRPr="00245CCC" w:rsidRDefault="00BF1F3C" w:rsidP="00245CCC">
      <w:pPr>
        <w:pStyle w:val="Bezproreda"/>
        <w:numPr>
          <w:ilvl w:val="0"/>
          <w:numId w:val="17"/>
        </w:numPr>
        <w:rPr>
          <w:rFonts w:ascii="Times New Roman" w:hAnsi="Times New Roman" w:cs="Times New Roman"/>
          <w:lang w:eastAsia="hr-HR"/>
        </w:rPr>
      </w:pPr>
      <w:r w:rsidRPr="00245CCC">
        <w:rPr>
          <w:rFonts w:ascii="Times New Roman" w:hAnsi="Times New Roman" w:cs="Times New Roman"/>
          <w:lang w:eastAsia="hr-HR"/>
        </w:rPr>
        <w:t>Verifikacija zapisnika sa</w:t>
      </w:r>
      <w:r w:rsidR="00280AF5" w:rsidRPr="00245CCC">
        <w:rPr>
          <w:rFonts w:ascii="Times New Roman" w:hAnsi="Times New Roman" w:cs="Times New Roman"/>
          <w:lang w:eastAsia="hr-HR"/>
        </w:rPr>
        <w:t xml:space="preserve"> 6</w:t>
      </w:r>
      <w:r w:rsidRPr="00245CCC">
        <w:rPr>
          <w:rFonts w:ascii="Times New Roman" w:hAnsi="Times New Roman" w:cs="Times New Roman"/>
          <w:lang w:eastAsia="hr-HR"/>
        </w:rPr>
        <w:t>. sjednice Općinskog vijeća održane 1</w:t>
      </w:r>
      <w:r w:rsidR="00280AF5" w:rsidRPr="00245CCC">
        <w:rPr>
          <w:rFonts w:ascii="Times New Roman" w:hAnsi="Times New Roman" w:cs="Times New Roman"/>
          <w:lang w:eastAsia="hr-HR"/>
        </w:rPr>
        <w:t>8</w:t>
      </w:r>
      <w:r w:rsidRPr="00245CCC">
        <w:rPr>
          <w:rFonts w:ascii="Times New Roman" w:hAnsi="Times New Roman" w:cs="Times New Roman"/>
          <w:lang w:eastAsia="hr-HR"/>
        </w:rPr>
        <w:t>.</w:t>
      </w:r>
      <w:r w:rsidR="00163282" w:rsidRPr="00245CCC">
        <w:rPr>
          <w:rFonts w:ascii="Times New Roman" w:hAnsi="Times New Roman" w:cs="Times New Roman"/>
          <w:lang w:eastAsia="hr-HR"/>
        </w:rPr>
        <w:t>12</w:t>
      </w:r>
      <w:r w:rsidRPr="00245CCC">
        <w:rPr>
          <w:rFonts w:ascii="Times New Roman" w:hAnsi="Times New Roman" w:cs="Times New Roman"/>
          <w:lang w:eastAsia="hr-HR"/>
        </w:rPr>
        <w:t>.202</w:t>
      </w:r>
      <w:r w:rsidR="00163282" w:rsidRPr="00245CCC">
        <w:rPr>
          <w:rFonts w:ascii="Times New Roman" w:hAnsi="Times New Roman" w:cs="Times New Roman"/>
          <w:lang w:eastAsia="hr-HR"/>
        </w:rPr>
        <w:t>5</w:t>
      </w:r>
      <w:r w:rsidRPr="00245CCC">
        <w:rPr>
          <w:rFonts w:ascii="Times New Roman" w:hAnsi="Times New Roman" w:cs="Times New Roman"/>
          <w:lang w:eastAsia="hr-HR"/>
        </w:rPr>
        <w:t>. godine</w:t>
      </w:r>
    </w:p>
    <w:p w14:paraId="5E5A5271" w14:textId="5C01A6E7" w:rsidR="00280AF5" w:rsidRPr="00245CCC" w:rsidRDefault="00280AF5" w:rsidP="00245CCC">
      <w:pPr>
        <w:pStyle w:val="Bezproreda"/>
        <w:numPr>
          <w:ilvl w:val="0"/>
          <w:numId w:val="17"/>
        </w:numPr>
        <w:rPr>
          <w:rFonts w:ascii="Times New Roman" w:hAnsi="Times New Roman" w:cs="Times New Roman"/>
          <w:lang w:eastAsia="hr-HR"/>
        </w:rPr>
      </w:pPr>
      <w:r w:rsidRPr="00245CCC">
        <w:rPr>
          <w:rFonts w:ascii="Times New Roman" w:hAnsi="Times New Roman" w:cs="Times New Roman"/>
          <w:lang w:eastAsia="hr-HR"/>
        </w:rPr>
        <w:t>Vijećnička pitanja</w:t>
      </w:r>
    </w:p>
    <w:p w14:paraId="3B81B3DD" w14:textId="58135C51" w:rsidR="00245CCC" w:rsidRPr="00245CCC" w:rsidRDefault="00245CCC" w:rsidP="00245CCC">
      <w:pPr>
        <w:pStyle w:val="Bezproreda"/>
        <w:numPr>
          <w:ilvl w:val="0"/>
          <w:numId w:val="17"/>
        </w:numPr>
        <w:rPr>
          <w:rFonts w:ascii="Times New Roman" w:hAnsi="Times New Roman" w:cs="Times New Roman"/>
          <w:sz w:val="24"/>
          <w:szCs w:val="20"/>
          <w:lang w:eastAsia="hr-HR"/>
        </w:rPr>
      </w:pPr>
      <w:r w:rsidRPr="00245CCC">
        <w:rPr>
          <w:rFonts w:ascii="Times New Roman" w:hAnsi="Times New Roman" w:cs="Times New Roman"/>
          <w:lang w:eastAsia="hr-HR"/>
        </w:rPr>
        <w:t xml:space="preserve">Donošenje Odluke o </w:t>
      </w:r>
      <w:r w:rsidRPr="00245CCC">
        <w:rPr>
          <w:rFonts w:ascii="Times New Roman" w:hAnsi="Times New Roman" w:cs="Times New Roman"/>
          <w:sz w:val="24"/>
          <w:szCs w:val="20"/>
          <w:lang w:eastAsia="hr-HR"/>
        </w:rPr>
        <w:t>raspisivanju izbora za članove Vijeća mjesnih odbora na području Općine Sveti Križ Začretje</w:t>
      </w:r>
    </w:p>
    <w:p w14:paraId="124D2F47" w14:textId="40EECF52" w:rsidR="00280AF5" w:rsidRPr="00245CCC" w:rsidRDefault="00280AF5" w:rsidP="00245CCC">
      <w:pPr>
        <w:pStyle w:val="Bezproreda"/>
        <w:numPr>
          <w:ilvl w:val="0"/>
          <w:numId w:val="17"/>
        </w:numPr>
        <w:rPr>
          <w:rFonts w:ascii="Times New Roman" w:hAnsi="Times New Roman" w:cs="Times New Roman"/>
          <w:lang w:eastAsia="hr-HR"/>
        </w:rPr>
      </w:pPr>
      <w:r w:rsidRPr="00245CCC">
        <w:rPr>
          <w:rFonts w:ascii="Times New Roman" w:hAnsi="Times New Roman" w:cs="Times New Roman"/>
          <w:lang w:eastAsia="hr-HR"/>
        </w:rPr>
        <w:t xml:space="preserve">Davanje Suglasnosti za prijenos Ugovora o koncesiji za obavljanje javne usluge sakupljanja komunalnog otpada na području Općine Sveti Križ Začretje  </w:t>
      </w:r>
    </w:p>
    <w:p w14:paraId="243DD4BD" w14:textId="69D7AFA4" w:rsidR="00BF1F3C" w:rsidRPr="00245CCC" w:rsidRDefault="00BF1F3C" w:rsidP="00245CCC">
      <w:pPr>
        <w:pStyle w:val="Bezproreda"/>
        <w:numPr>
          <w:ilvl w:val="0"/>
          <w:numId w:val="17"/>
        </w:numPr>
        <w:rPr>
          <w:rFonts w:ascii="Times New Roman" w:hAnsi="Times New Roman" w:cs="Times New Roman"/>
          <w:bCs/>
          <w:lang w:eastAsia="hr-HR"/>
        </w:rPr>
      </w:pPr>
      <w:r w:rsidRPr="00245CCC">
        <w:rPr>
          <w:rFonts w:ascii="Times New Roman" w:hAnsi="Times New Roman" w:cs="Times New Roman"/>
          <w:bCs/>
          <w:lang w:eastAsia="hr-HR"/>
        </w:rPr>
        <w:t>Pitanja i prijedlozi.</w:t>
      </w:r>
    </w:p>
    <w:p w14:paraId="58F9AE0F" w14:textId="77777777" w:rsidR="00D44536" w:rsidRDefault="00D44536" w:rsidP="00D44536">
      <w:pPr>
        <w:tabs>
          <w:tab w:val="left" w:pos="709"/>
        </w:tabs>
        <w:jc w:val="both"/>
        <w:rPr>
          <w:rFonts w:ascii="Times New Roman" w:eastAsia="Calibri" w:hAnsi="Times New Roman" w:cs="Times New Roman"/>
          <w:b/>
          <w:u w:val="single"/>
        </w:rPr>
      </w:pPr>
    </w:p>
    <w:p w14:paraId="73172C00" w14:textId="77777777" w:rsidR="00BF1F3C" w:rsidRPr="00BF1F3C" w:rsidRDefault="00BF1F3C" w:rsidP="00BF1F3C">
      <w:pPr>
        <w:tabs>
          <w:tab w:val="left" w:pos="709"/>
        </w:tabs>
        <w:jc w:val="both"/>
        <w:rPr>
          <w:rFonts w:ascii="Times New Roman" w:eastAsia="Calibri" w:hAnsi="Times New Roman" w:cs="Times New Roman"/>
        </w:rPr>
      </w:pPr>
      <w:r w:rsidRPr="00BF1F3C">
        <w:rPr>
          <w:rFonts w:ascii="Times New Roman" w:eastAsia="Calibri" w:hAnsi="Times New Roman" w:cs="Times New Roman"/>
        </w:rPr>
        <w:t>Molimo Vas da se zbog važnosti odazovete ovoj sjednici, a u slučaju eventualne spriječenosti javite na broj telefona 049/227-764.</w:t>
      </w:r>
    </w:p>
    <w:p w14:paraId="5AFFF7EE" w14:textId="77777777" w:rsidR="00BF1F3C" w:rsidRPr="00BF1F3C" w:rsidRDefault="00BF1F3C" w:rsidP="00BF1F3C">
      <w:pPr>
        <w:tabs>
          <w:tab w:val="left" w:pos="709"/>
        </w:tabs>
        <w:jc w:val="both"/>
        <w:rPr>
          <w:rFonts w:ascii="Times New Roman" w:eastAsia="Calibri" w:hAnsi="Times New Roman" w:cs="Times New Roman"/>
          <w:b/>
          <w:u w:val="single"/>
        </w:rPr>
      </w:pPr>
    </w:p>
    <w:p w14:paraId="28D75016" w14:textId="5E7AB2A1" w:rsidR="00751D03" w:rsidRPr="00BF1F3C" w:rsidRDefault="00BF1F3C" w:rsidP="00751D03">
      <w:pPr>
        <w:tabs>
          <w:tab w:val="left" w:pos="709"/>
        </w:tabs>
        <w:spacing w:after="0" w:line="240" w:lineRule="auto"/>
        <w:jc w:val="both"/>
        <w:rPr>
          <w:rFonts w:ascii="Times New Roman" w:eastAsia="Calibri" w:hAnsi="Times New Roman" w:cs="Times New Roman"/>
          <w:i/>
        </w:rPr>
      </w:pPr>
      <w:r w:rsidRPr="00BF1F3C">
        <w:rPr>
          <w:rFonts w:ascii="Times New Roman" w:eastAsia="Calibri" w:hAnsi="Times New Roman" w:cs="Times New Roman"/>
        </w:rPr>
        <w:tab/>
      </w:r>
    </w:p>
    <w:p w14:paraId="7712CD85" w14:textId="2D605396" w:rsidR="00BF1F3C" w:rsidRPr="00BF1F3C" w:rsidRDefault="00BF1F3C" w:rsidP="00BF1F3C">
      <w:pPr>
        <w:tabs>
          <w:tab w:val="left" w:pos="709"/>
        </w:tabs>
        <w:spacing w:after="0" w:line="240" w:lineRule="auto"/>
        <w:jc w:val="both"/>
        <w:rPr>
          <w:rFonts w:ascii="Times New Roman" w:eastAsia="Calibri" w:hAnsi="Times New Roman" w:cs="Times New Roman"/>
          <w:i/>
        </w:rPr>
      </w:pPr>
      <w:r w:rsidRPr="00BF1F3C">
        <w:rPr>
          <w:rFonts w:ascii="Times New Roman" w:eastAsia="Calibri" w:hAnsi="Times New Roman" w:cs="Times New Roman"/>
          <w:i/>
        </w:rPr>
        <w:tab/>
      </w:r>
      <w:r w:rsidRPr="00BF1F3C">
        <w:rPr>
          <w:rFonts w:ascii="Times New Roman" w:eastAsia="Calibri" w:hAnsi="Times New Roman" w:cs="Times New Roman"/>
          <w:i/>
        </w:rPr>
        <w:tab/>
      </w:r>
    </w:p>
    <w:p w14:paraId="50A5EEB1" w14:textId="7B38FCD7" w:rsidR="00F1201A" w:rsidRPr="00F1201A" w:rsidRDefault="00F1201A" w:rsidP="00F1201A">
      <w:pPr>
        <w:spacing w:after="0" w:line="240" w:lineRule="auto"/>
        <w:jc w:val="both"/>
        <w:rPr>
          <w:rFonts w:ascii="Times New Roman" w:eastAsia="Calibri" w:hAnsi="Times New Roman" w:cs="Times New Roman"/>
          <w:lang w:val="sv-SE"/>
        </w:rPr>
      </w:pPr>
      <w:r w:rsidRPr="00F1201A">
        <w:rPr>
          <w:rFonts w:ascii="Times New Roman" w:eastAsia="Calibri" w:hAnsi="Times New Roman" w:cs="Times New Roman"/>
          <w:lang w:val="sv-SE"/>
        </w:rPr>
        <w:t xml:space="preserve">  </w:t>
      </w:r>
      <w:r>
        <w:rPr>
          <w:rFonts w:ascii="Times New Roman" w:eastAsia="Calibri" w:hAnsi="Times New Roman" w:cs="Times New Roman"/>
          <w:lang w:val="sv-SE"/>
        </w:rPr>
        <w:t xml:space="preserve">               </w:t>
      </w:r>
      <w:r w:rsidRPr="00F1201A">
        <w:rPr>
          <w:rFonts w:ascii="Times New Roman" w:eastAsia="Calibri" w:hAnsi="Times New Roman" w:cs="Times New Roman"/>
          <w:lang w:val="sv-SE"/>
        </w:rPr>
        <w:t xml:space="preserve"> Za točnost otpravka                   </w:t>
      </w:r>
      <w:r>
        <w:rPr>
          <w:rFonts w:ascii="Times New Roman" w:eastAsia="Calibri" w:hAnsi="Times New Roman" w:cs="Times New Roman"/>
          <w:lang w:val="sv-SE"/>
        </w:rPr>
        <w:t xml:space="preserve">                                                      PREDSJEDNICA</w:t>
      </w:r>
      <w:r w:rsidRPr="00F1201A">
        <w:rPr>
          <w:rFonts w:ascii="Times New Roman" w:eastAsia="Calibri" w:hAnsi="Times New Roman" w:cs="Times New Roman"/>
          <w:lang w:val="sv-SE"/>
        </w:rPr>
        <w:t xml:space="preserve">                                                       </w:t>
      </w:r>
    </w:p>
    <w:p w14:paraId="08C2DE50" w14:textId="503F2F7C" w:rsidR="00F1201A" w:rsidRPr="00F1201A" w:rsidRDefault="00F1201A" w:rsidP="00F1201A">
      <w:pPr>
        <w:spacing w:after="0" w:line="240" w:lineRule="auto"/>
        <w:jc w:val="both"/>
        <w:rPr>
          <w:rFonts w:ascii="Times New Roman" w:eastAsia="Calibri" w:hAnsi="Times New Roman" w:cs="Times New Roman"/>
          <w:lang w:val="sv-SE"/>
        </w:rPr>
      </w:pPr>
      <w:r w:rsidRPr="00F1201A">
        <w:rPr>
          <w:rFonts w:ascii="Times New Roman" w:eastAsia="Calibri" w:hAnsi="Times New Roman" w:cs="Times New Roman"/>
          <w:lang w:val="sv-SE"/>
        </w:rPr>
        <w:t xml:space="preserve">                    PROČELNICA                                                                         </w:t>
      </w:r>
      <w:r>
        <w:rPr>
          <w:rFonts w:ascii="Times New Roman" w:eastAsia="Calibri" w:hAnsi="Times New Roman" w:cs="Times New Roman"/>
          <w:lang w:val="sv-SE"/>
        </w:rPr>
        <w:t>OPĆINSKOG VIJEĆA</w:t>
      </w:r>
    </w:p>
    <w:p w14:paraId="36D746A8" w14:textId="5C9E9E5D" w:rsidR="00F1201A" w:rsidRPr="00F1201A" w:rsidRDefault="00F1201A" w:rsidP="00F1201A">
      <w:pPr>
        <w:spacing w:after="0" w:line="240" w:lineRule="auto"/>
        <w:jc w:val="both"/>
        <w:rPr>
          <w:rFonts w:ascii="Times New Roman" w:eastAsia="Calibri" w:hAnsi="Times New Roman" w:cs="Times New Roman"/>
          <w:lang w:val="sv-SE"/>
        </w:rPr>
      </w:pPr>
      <w:r w:rsidRPr="00F1201A">
        <w:rPr>
          <w:rFonts w:ascii="Times New Roman" w:eastAsia="Calibri" w:hAnsi="Times New Roman" w:cs="Times New Roman"/>
          <w:lang w:val="sv-SE"/>
        </w:rPr>
        <w:t xml:space="preserve">JEDINSTVENOG UPRAVNOG ODJELA                                       </w:t>
      </w:r>
      <w:r w:rsidR="00F2042B">
        <w:rPr>
          <w:rFonts w:ascii="Times New Roman" w:eastAsia="Calibri" w:hAnsi="Times New Roman" w:cs="Times New Roman"/>
          <w:lang w:val="sv-SE"/>
        </w:rPr>
        <w:t xml:space="preserve">  </w:t>
      </w:r>
      <w:r>
        <w:rPr>
          <w:rFonts w:ascii="Times New Roman" w:eastAsia="Calibri" w:hAnsi="Times New Roman" w:cs="Times New Roman"/>
          <w:lang w:val="sv-SE"/>
        </w:rPr>
        <w:t>Tončica Božić,</w:t>
      </w:r>
      <w:r w:rsidR="00F2042B" w:rsidRPr="00F2042B">
        <w:t xml:space="preserve"> </w:t>
      </w:r>
      <w:r w:rsidR="00F2042B" w:rsidRPr="00F2042B">
        <w:rPr>
          <w:rFonts w:ascii="Times New Roman" w:eastAsia="Calibri" w:hAnsi="Times New Roman" w:cs="Times New Roman"/>
          <w:lang w:val="sv-SE"/>
        </w:rPr>
        <w:t>univ. spec. act. soc.</w:t>
      </w:r>
    </w:p>
    <w:p w14:paraId="7BBE5938" w14:textId="77777777" w:rsidR="00F1201A" w:rsidRPr="00F1201A" w:rsidRDefault="00F1201A" w:rsidP="00F1201A">
      <w:pPr>
        <w:spacing w:after="0" w:line="240" w:lineRule="auto"/>
        <w:jc w:val="both"/>
        <w:rPr>
          <w:rFonts w:ascii="Times New Roman" w:eastAsia="Calibri" w:hAnsi="Times New Roman" w:cs="Times New Roman"/>
          <w:lang w:val="sv-SE"/>
        </w:rPr>
      </w:pPr>
      <w:r w:rsidRPr="00F1201A">
        <w:rPr>
          <w:rFonts w:ascii="Times New Roman" w:eastAsia="Calibri" w:hAnsi="Times New Roman" w:cs="Times New Roman"/>
          <w:lang w:val="sv-SE"/>
        </w:rPr>
        <w:t xml:space="preserve">          Maja Jerneić Piljek, mag. iur.             </w:t>
      </w:r>
      <w:r w:rsidRPr="00F1201A">
        <w:rPr>
          <w:rFonts w:ascii="Times New Roman" w:eastAsia="Calibri" w:hAnsi="Times New Roman" w:cs="Times New Roman"/>
          <w:lang w:val="sv-SE"/>
        </w:rPr>
        <w:tab/>
      </w:r>
      <w:r w:rsidRPr="00F1201A">
        <w:rPr>
          <w:rFonts w:ascii="Times New Roman" w:eastAsia="Calibri" w:hAnsi="Times New Roman" w:cs="Times New Roman"/>
          <w:lang w:val="sv-SE"/>
        </w:rPr>
        <w:tab/>
      </w:r>
    </w:p>
    <w:p w14:paraId="1B403820" w14:textId="4C07EF5D" w:rsidR="00163282" w:rsidRPr="00245CCC" w:rsidRDefault="00F1201A" w:rsidP="00F1201A">
      <w:pPr>
        <w:spacing w:after="0" w:line="240" w:lineRule="auto"/>
        <w:jc w:val="both"/>
        <w:rPr>
          <w:rFonts w:ascii="Times New Roman" w:hAnsi="Times New Roman" w:cs="Times New Roman"/>
        </w:rPr>
      </w:pPr>
      <w:r>
        <w:rPr>
          <w:rFonts w:ascii="Times New Roman" w:eastAsia="Calibri" w:hAnsi="Times New Roman" w:cs="Times New Roman"/>
          <w:lang w:val="sv-SE"/>
        </w:rPr>
        <w:t xml:space="preserve">                                                                               </w:t>
      </w:r>
    </w:p>
    <w:p w14:paraId="27636A38" w14:textId="77777777" w:rsidR="004D1D82" w:rsidRDefault="004D1D82">
      <w:pPr>
        <w:rPr>
          <w:rFonts w:ascii="Times New Roman" w:hAnsi="Times New Roman" w:cs="Times New Roman"/>
        </w:rPr>
      </w:pPr>
    </w:p>
    <w:p w14:paraId="7EAD2E74" w14:textId="77777777" w:rsidR="00245CCC" w:rsidRDefault="00245CCC">
      <w:pPr>
        <w:rPr>
          <w:rFonts w:ascii="Times New Roman" w:hAnsi="Times New Roman" w:cs="Times New Roman"/>
        </w:rPr>
      </w:pPr>
    </w:p>
    <w:p w14:paraId="54DC1532" w14:textId="77777777" w:rsidR="00245CCC" w:rsidRDefault="00245CCC">
      <w:pPr>
        <w:rPr>
          <w:rFonts w:ascii="Times New Roman" w:hAnsi="Times New Roman" w:cs="Times New Roman"/>
        </w:rPr>
      </w:pPr>
    </w:p>
    <w:p w14:paraId="1A25FF26" w14:textId="77777777" w:rsidR="00245CCC" w:rsidRDefault="00245CCC">
      <w:pPr>
        <w:rPr>
          <w:rFonts w:ascii="Times New Roman" w:hAnsi="Times New Roman" w:cs="Times New Roman"/>
        </w:rPr>
      </w:pPr>
    </w:p>
    <w:p w14:paraId="59B8913F" w14:textId="77777777" w:rsidR="00245CCC" w:rsidRDefault="00245CCC">
      <w:pPr>
        <w:rPr>
          <w:rFonts w:ascii="Times New Roman" w:hAnsi="Times New Roman" w:cs="Times New Roman"/>
        </w:rPr>
      </w:pPr>
    </w:p>
    <w:p w14:paraId="7A297EAA" w14:textId="77777777" w:rsidR="00125272" w:rsidRDefault="00125272">
      <w:pPr>
        <w:rPr>
          <w:rFonts w:ascii="Times New Roman" w:hAnsi="Times New Roman" w:cs="Times New Roman"/>
        </w:rPr>
      </w:pPr>
    </w:p>
    <w:p w14:paraId="24ED3A1E" w14:textId="77777777" w:rsidR="00125272" w:rsidRDefault="00125272">
      <w:pPr>
        <w:rPr>
          <w:rFonts w:ascii="Times New Roman" w:hAnsi="Times New Roman" w:cs="Times New Roman"/>
        </w:rPr>
      </w:pPr>
    </w:p>
    <w:p w14:paraId="2A03B603" w14:textId="77777777" w:rsidR="00245CCC" w:rsidRPr="00245CCC" w:rsidRDefault="00245CCC">
      <w:pPr>
        <w:rPr>
          <w:rFonts w:ascii="Times New Roman" w:hAnsi="Times New Roman" w:cs="Times New Roman"/>
        </w:rPr>
      </w:pPr>
    </w:p>
    <w:p w14:paraId="0F4E53B4" w14:textId="3E553AEF" w:rsidR="0007150D" w:rsidRPr="00245CCC" w:rsidRDefault="00197919">
      <w:pPr>
        <w:rPr>
          <w:rFonts w:ascii="Times New Roman" w:hAnsi="Times New Roman" w:cs="Times New Roman"/>
        </w:rPr>
      </w:pPr>
      <w:r w:rsidRPr="00245CCC">
        <w:rPr>
          <w:rFonts w:ascii="Times New Roman" w:hAnsi="Times New Roman" w:cs="Times New Roman"/>
        </w:rPr>
        <w:lastRenderedPageBreak/>
        <w:t>Dostaviti:</w:t>
      </w:r>
    </w:p>
    <w:p w14:paraId="4AEDDD75" w14:textId="77777777" w:rsidR="0007150D" w:rsidRPr="00245CCC" w:rsidRDefault="0007150D">
      <w:pPr>
        <w:rPr>
          <w:rFonts w:ascii="Times New Roman" w:hAnsi="Times New Roman" w:cs="Times New Roman"/>
        </w:rPr>
      </w:pPr>
    </w:p>
    <w:p w14:paraId="2E30D354"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Silvija Profeta </w:t>
      </w:r>
      <w:proofErr w:type="spellStart"/>
      <w:r w:rsidRPr="00245CCC">
        <w:rPr>
          <w:rFonts w:ascii="Times New Roman" w:eastAsia="Times New Roman" w:hAnsi="Times New Roman" w:cs="Times New Roman"/>
        </w:rPr>
        <w:t>Fabijančić</w:t>
      </w:r>
      <w:proofErr w:type="spellEnd"/>
      <w:r w:rsidRPr="00245CCC">
        <w:rPr>
          <w:rFonts w:ascii="Times New Roman" w:eastAsia="Times New Roman" w:hAnsi="Times New Roman" w:cs="Times New Roman"/>
        </w:rPr>
        <w:t xml:space="preserve">, </w:t>
      </w:r>
      <w:bookmarkStart w:id="0" w:name="_Hlk199847295"/>
      <w:r w:rsidRPr="00245CCC">
        <w:rPr>
          <w:rFonts w:ascii="Times New Roman" w:eastAsia="Times New Roman" w:hAnsi="Times New Roman" w:cs="Times New Roman"/>
        </w:rPr>
        <w:t xml:space="preserve">Marije Jurić Zagorke </w:t>
      </w:r>
      <w:bookmarkEnd w:id="0"/>
      <w:r w:rsidRPr="00245CCC">
        <w:rPr>
          <w:rFonts w:ascii="Times New Roman" w:eastAsia="Times New Roman" w:hAnsi="Times New Roman" w:cs="Times New Roman"/>
        </w:rPr>
        <w:t>41, Sv. Križ Začretje</w:t>
      </w:r>
    </w:p>
    <w:p w14:paraId="2228108A" w14:textId="77777777" w:rsidR="00197919" w:rsidRPr="00245CCC" w:rsidRDefault="00197919" w:rsidP="00197919">
      <w:pPr>
        <w:numPr>
          <w:ilvl w:val="0"/>
          <w:numId w:val="16"/>
        </w:numPr>
        <w:spacing w:after="0" w:line="240" w:lineRule="auto"/>
        <w:contextualSpacing/>
        <w:jc w:val="both"/>
        <w:rPr>
          <w:rFonts w:ascii="Times New Roman" w:eastAsia="Calibri" w:hAnsi="Times New Roman" w:cs="Times New Roman"/>
        </w:rPr>
      </w:pPr>
      <w:r w:rsidRPr="00245CCC">
        <w:rPr>
          <w:rFonts w:ascii="Times New Roman" w:eastAsia="Times New Roman" w:hAnsi="Times New Roman" w:cs="Times New Roman"/>
        </w:rPr>
        <w:t xml:space="preserve">Juraj </w:t>
      </w:r>
      <w:proofErr w:type="spellStart"/>
      <w:r w:rsidRPr="00245CCC">
        <w:rPr>
          <w:rFonts w:ascii="Times New Roman" w:eastAsia="Times New Roman" w:hAnsi="Times New Roman" w:cs="Times New Roman"/>
        </w:rPr>
        <w:t>Matkun</w:t>
      </w:r>
      <w:proofErr w:type="spellEnd"/>
      <w:r w:rsidRPr="00245CCC">
        <w:rPr>
          <w:rFonts w:ascii="Times New Roman" w:eastAsia="Times New Roman" w:hAnsi="Times New Roman" w:cs="Times New Roman"/>
        </w:rPr>
        <w:t xml:space="preserve">, </w:t>
      </w:r>
      <w:proofErr w:type="spellStart"/>
      <w:r w:rsidRPr="00245CCC">
        <w:rPr>
          <w:rFonts w:ascii="Times New Roman" w:eastAsia="Times New Roman" w:hAnsi="Times New Roman" w:cs="Times New Roman"/>
        </w:rPr>
        <w:t>Klupci</w:t>
      </w:r>
      <w:proofErr w:type="spellEnd"/>
      <w:r w:rsidRPr="00245CCC">
        <w:rPr>
          <w:rFonts w:ascii="Times New Roman" w:eastAsia="Times New Roman" w:hAnsi="Times New Roman" w:cs="Times New Roman"/>
        </w:rPr>
        <w:t xml:space="preserve"> </w:t>
      </w:r>
      <w:proofErr w:type="spellStart"/>
      <w:r w:rsidRPr="00245CCC">
        <w:rPr>
          <w:rFonts w:ascii="Times New Roman" w:eastAsia="Times New Roman" w:hAnsi="Times New Roman" w:cs="Times New Roman"/>
        </w:rPr>
        <w:t>Začretski</w:t>
      </w:r>
      <w:proofErr w:type="spellEnd"/>
      <w:r w:rsidRPr="00245CCC">
        <w:rPr>
          <w:rFonts w:ascii="Times New Roman" w:eastAsia="Times New Roman" w:hAnsi="Times New Roman" w:cs="Times New Roman"/>
        </w:rPr>
        <w:t xml:space="preserve"> 66, Sv. Križ Začretje</w:t>
      </w:r>
    </w:p>
    <w:p w14:paraId="760F3B7F"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Dražen </w:t>
      </w:r>
      <w:proofErr w:type="spellStart"/>
      <w:r w:rsidRPr="00245CCC">
        <w:rPr>
          <w:rFonts w:ascii="Times New Roman" w:eastAsia="Times New Roman" w:hAnsi="Times New Roman" w:cs="Times New Roman"/>
        </w:rPr>
        <w:t>Čvek</w:t>
      </w:r>
      <w:proofErr w:type="spellEnd"/>
      <w:r w:rsidRPr="00245CCC">
        <w:rPr>
          <w:rFonts w:ascii="Times New Roman" w:eastAsia="Times New Roman" w:hAnsi="Times New Roman" w:cs="Times New Roman"/>
        </w:rPr>
        <w:t xml:space="preserve">, </w:t>
      </w:r>
      <w:proofErr w:type="spellStart"/>
      <w:r w:rsidRPr="00245CCC">
        <w:rPr>
          <w:rFonts w:ascii="Times New Roman" w:eastAsia="Times New Roman" w:hAnsi="Times New Roman" w:cs="Times New Roman"/>
        </w:rPr>
        <w:t>Vrankovec</w:t>
      </w:r>
      <w:proofErr w:type="spellEnd"/>
      <w:r w:rsidRPr="00245CCC">
        <w:rPr>
          <w:rFonts w:ascii="Times New Roman" w:eastAsia="Times New Roman" w:hAnsi="Times New Roman" w:cs="Times New Roman"/>
        </w:rPr>
        <w:t xml:space="preserve"> 5B, Sv. Križ Začretje</w:t>
      </w:r>
    </w:p>
    <w:p w14:paraId="416A6E46"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Marko Jelenić, Donja Pačetina 136, Sv. Križ Začretje</w:t>
      </w:r>
    </w:p>
    <w:p w14:paraId="2B154614"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Dubravka </w:t>
      </w:r>
      <w:proofErr w:type="spellStart"/>
      <w:r w:rsidRPr="00245CCC">
        <w:rPr>
          <w:rFonts w:ascii="Times New Roman" w:eastAsia="Times New Roman" w:hAnsi="Times New Roman" w:cs="Times New Roman"/>
        </w:rPr>
        <w:t>Mišak</w:t>
      </w:r>
      <w:proofErr w:type="spellEnd"/>
      <w:r w:rsidRPr="00245CCC">
        <w:rPr>
          <w:rFonts w:ascii="Times New Roman" w:eastAsia="Times New Roman" w:hAnsi="Times New Roman" w:cs="Times New Roman"/>
        </w:rPr>
        <w:t xml:space="preserve"> </w:t>
      </w:r>
      <w:proofErr w:type="spellStart"/>
      <w:r w:rsidRPr="00245CCC">
        <w:rPr>
          <w:rFonts w:ascii="Times New Roman" w:eastAsia="Times New Roman" w:hAnsi="Times New Roman" w:cs="Times New Roman"/>
        </w:rPr>
        <w:t>Skočaj</w:t>
      </w:r>
      <w:proofErr w:type="spellEnd"/>
      <w:r w:rsidRPr="00245CCC">
        <w:rPr>
          <w:rFonts w:ascii="Times New Roman" w:eastAsia="Times New Roman" w:hAnsi="Times New Roman" w:cs="Times New Roman"/>
        </w:rPr>
        <w:t>, Donja Pačetina 1C, Sv. Križ Začretje</w:t>
      </w:r>
    </w:p>
    <w:p w14:paraId="6A2E2E27"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Ivan Mladić, Kozjak </w:t>
      </w:r>
      <w:proofErr w:type="spellStart"/>
      <w:r w:rsidRPr="00245CCC">
        <w:rPr>
          <w:rFonts w:ascii="Times New Roman" w:eastAsia="Times New Roman" w:hAnsi="Times New Roman" w:cs="Times New Roman"/>
        </w:rPr>
        <w:t>Začretski</w:t>
      </w:r>
      <w:proofErr w:type="spellEnd"/>
      <w:r w:rsidRPr="00245CCC">
        <w:rPr>
          <w:rFonts w:ascii="Times New Roman" w:eastAsia="Times New Roman" w:hAnsi="Times New Roman" w:cs="Times New Roman"/>
        </w:rPr>
        <w:t xml:space="preserve"> 57, Sv. Križ Začretje  </w:t>
      </w:r>
    </w:p>
    <w:p w14:paraId="08AD738D"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Josip Loina, Ljudevita Gaja 5A, Sv. Križ Začretje</w:t>
      </w:r>
    </w:p>
    <w:p w14:paraId="0136927D"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Miljenko Šoštarić, Ulica I. Lovrenčića 10, </w:t>
      </w:r>
      <w:bookmarkStart w:id="1" w:name="_Hlk73519537"/>
      <w:r w:rsidRPr="00245CCC">
        <w:rPr>
          <w:rFonts w:ascii="Times New Roman" w:eastAsia="Times New Roman" w:hAnsi="Times New Roman" w:cs="Times New Roman"/>
        </w:rPr>
        <w:t>Sv. Križ Začretje</w:t>
      </w:r>
      <w:bookmarkEnd w:id="1"/>
      <w:r w:rsidRPr="00245CCC">
        <w:rPr>
          <w:rFonts w:ascii="Times New Roman" w:eastAsia="Times New Roman" w:hAnsi="Times New Roman" w:cs="Times New Roman"/>
        </w:rPr>
        <w:t xml:space="preserve"> </w:t>
      </w:r>
    </w:p>
    <w:p w14:paraId="259E639C"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Tomislav Milunović, Bakliža Mirka 1, </w:t>
      </w:r>
      <w:bookmarkStart w:id="2" w:name="_Hlk73519640"/>
      <w:r w:rsidRPr="00245CCC">
        <w:rPr>
          <w:rFonts w:ascii="Times New Roman" w:eastAsia="Times New Roman" w:hAnsi="Times New Roman" w:cs="Times New Roman"/>
        </w:rPr>
        <w:t>Sv. Križ Začretje</w:t>
      </w:r>
      <w:bookmarkEnd w:id="2"/>
    </w:p>
    <w:p w14:paraId="486012DE"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Ana Kuhar, </w:t>
      </w:r>
      <w:proofErr w:type="spellStart"/>
      <w:r w:rsidRPr="00245CCC">
        <w:rPr>
          <w:rFonts w:ascii="Times New Roman" w:eastAsia="Times New Roman" w:hAnsi="Times New Roman" w:cs="Times New Roman"/>
        </w:rPr>
        <w:t>Vrankovec</w:t>
      </w:r>
      <w:proofErr w:type="spellEnd"/>
      <w:r w:rsidRPr="00245CCC">
        <w:rPr>
          <w:rFonts w:ascii="Times New Roman" w:eastAsia="Times New Roman" w:hAnsi="Times New Roman" w:cs="Times New Roman"/>
        </w:rPr>
        <w:t xml:space="preserve"> 84, Sv. Križ Začretje</w:t>
      </w:r>
    </w:p>
    <w:p w14:paraId="28C0A0A9"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 xml:space="preserve">Marko Božiček, </w:t>
      </w:r>
      <w:proofErr w:type="spellStart"/>
      <w:r w:rsidRPr="00245CCC">
        <w:rPr>
          <w:rFonts w:ascii="Times New Roman" w:eastAsia="Times New Roman" w:hAnsi="Times New Roman" w:cs="Times New Roman"/>
        </w:rPr>
        <w:t>Štrucljevo</w:t>
      </w:r>
      <w:proofErr w:type="spellEnd"/>
      <w:r w:rsidRPr="00245CCC">
        <w:rPr>
          <w:rFonts w:ascii="Times New Roman" w:eastAsia="Times New Roman" w:hAnsi="Times New Roman" w:cs="Times New Roman"/>
        </w:rPr>
        <w:t xml:space="preserve"> 43, Sv. Križ Začretje</w:t>
      </w:r>
    </w:p>
    <w:p w14:paraId="00E032A3"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proofErr w:type="spellStart"/>
      <w:r w:rsidRPr="00245CCC">
        <w:rPr>
          <w:rFonts w:ascii="Times New Roman" w:eastAsia="Times New Roman" w:hAnsi="Times New Roman" w:cs="Times New Roman"/>
        </w:rPr>
        <w:t>Tončica</w:t>
      </w:r>
      <w:proofErr w:type="spellEnd"/>
      <w:r w:rsidRPr="00245CCC">
        <w:rPr>
          <w:rFonts w:ascii="Times New Roman" w:eastAsia="Times New Roman" w:hAnsi="Times New Roman" w:cs="Times New Roman"/>
        </w:rPr>
        <w:t xml:space="preserve"> Božić, Mirkovec 57, Sv. Križ Začretje</w:t>
      </w:r>
    </w:p>
    <w:p w14:paraId="34035661" w14:textId="77777777" w:rsidR="00197919" w:rsidRPr="00245CCC" w:rsidRDefault="00197919" w:rsidP="00197919">
      <w:pPr>
        <w:numPr>
          <w:ilvl w:val="0"/>
          <w:numId w:val="16"/>
        </w:numPr>
        <w:spacing w:after="0" w:line="240" w:lineRule="auto"/>
        <w:jc w:val="both"/>
        <w:rPr>
          <w:rFonts w:ascii="Times New Roman" w:eastAsia="Times New Roman" w:hAnsi="Times New Roman" w:cs="Times New Roman"/>
        </w:rPr>
      </w:pPr>
      <w:r w:rsidRPr="00245CCC">
        <w:rPr>
          <w:rFonts w:ascii="Times New Roman" w:eastAsia="Times New Roman" w:hAnsi="Times New Roman" w:cs="Times New Roman"/>
        </w:rPr>
        <w:t>Sandra Majsec, Marije Jurić Zagorke 32, Sv. Križ Začretje</w:t>
      </w:r>
    </w:p>
    <w:p w14:paraId="7F15A5CC"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Marko Kos, ovdje</w:t>
      </w:r>
    </w:p>
    <w:p w14:paraId="7C86714A"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Maja Jerneić Piljek, ovdje</w:t>
      </w:r>
    </w:p>
    <w:p w14:paraId="4CB514F3"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Jasminka Lasić, ovdje</w:t>
      </w:r>
    </w:p>
    <w:p w14:paraId="59F18BDD"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Lidija Lisjak, ovdje</w:t>
      </w:r>
    </w:p>
    <w:p w14:paraId="228F721B"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Radio Stubica, Toplička cesta 5</w:t>
      </w:r>
    </w:p>
    <w:p w14:paraId="741940F5"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Zagorje International,</w:t>
      </w:r>
    </w:p>
    <w:p w14:paraId="07DDFE54"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 xml:space="preserve">Zagorski list, </w:t>
      </w:r>
    </w:p>
    <w:p w14:paraId="6A7291CA" w14:textId="77777777" w:rsidR="00197919" w:rsidRPr="00245CCC" w:rsidRDefault="00197919" w:rsidP="00197919">
      <w:pPr>
        <w:numPr>
          <w:ilvl w:val="0"/>
          <w:numId w:val="16"/>
        </w:numPr>
        <w:spacing w:after="0" w:line="240" w:lineRule="auto"/>
        <w:contextualSpacing/>
        <w:jc w:val="both"/>
        <w:rPr>
          <w:rFonts w:ascii="Times New Roman" w:eastAsia="Times New Roman" w:hAnsi="Times New Roman" w:cs="Times New Roman"/>
          <w:lang w:eastAsia="hr-HR"/>
        </w:rPr>
      </w:pPr>
      <w:r w:rsidRPr="00245CCC">
        <w:rPr>
          <w:rFonts w:ascii="Times New Roman" w:eastAsia="Times New Roman" w:hAnsi="Times New Roman" w:cs="Times New Roman"/>
          <w:lang w:eastAsia="hr-HR"/>
        </w:rPr>
        <w:t>Pismohrana, ovdje.</w:t>
      </w:r>
    </w:p>
    <w:p w14:paraId="484FD1D7" w14:textId="77777777" w:rsidR="00197919" w:rsidRPr="00245CCC" w:rsidRDefault="00197919" w:rsidP="00197919">
      <w:pPr>
        <w:rPr>
          <w:rFonts w:ascii="Times New Roman" w:hAnsi="Times New Roman" w:cs="Times New Roman"/>
        </w:rPr>
      </w:pPr>
    </w:p>
    <w:p w14:paraId="2255ACC5" w14:textId="77777777" w:rsidR="0007150D" w:rsidRPr="00245CCC" w:rsidRDefault="0007150D">
      <w:pPr>
        <w:rPr>
          <w:rFonts w:ascii="Times New Roman" w:hAnsi="Times New Roman" w:cs="Times New Roman"/>
        </w:rPr>
      </w:pPr>
    </w:p>
    <w:p w14:paraId="68AA86D9" w14:textId="77777777" w:rsidR="0007150D" w:rsidRDefault="0007150D">
      <w:pPr>
        <w:rPr>
          <w:rFonts w:ascii="Times New Roman" w:hAnsi="Times New Roman" w:cs="Times New Roman"/>
        </w:rPr>
      </w:pPr>
    </w:p>
    <w:p w14:paraId="06ABB975" w14:textId="77777777" w:rsidR="00125272" w:rsidRDefault="00125272">
      <w:pPr>
        <w:rPr>
          <w:rFonts w:ascii="Times New Roman" w:hAnsi="Times New Roman" w:cs="Times New Roman"/>
        </w:rPr>
      </w:pPr>
    </w:p>
    <w:p w14:paraId="04F669F1" w14:textId="77777777" w:rsidR="00125272" w:rsidRDefault="00125272">
      <w:pPr>
        <w:rPr>
          <w:rFonts w:ascii="Times New Roman" w:hAnsi="Times New Roman" w:cs="Times New Roman"/>
        </w:rPr>
      </w:pPr>
    </w:p>
    <w:p w14:paraId="7C4AEB02" w14:textId="77777777" w:rsidR="00125272" w:rsidRDefault="00125272">
      <w:pPr>
        <w:rPr>
          <w:rFonts w:ascii="Times New Roman" w:hAnsi="Times New Roman" w:cs="Times New Roman"/>
        </w:rPr>
      </w:pPr>
    </w:p>
    <w:p w14:paraId="6126AF39" w14:textId="77777777" w:rsidR="00125272" w:rsidRDefault="00125272">
      <w:pPr>
        <w:rPr>
          <w:rFonts w:ascii="Times New Roman" w:hAnsi="Times New Roman" w:cs="Times New Roman"/>
        </w:rPr>
      </w:pPr>
    </w:p>
    <w:p w14:paraId="241D1585" w14:textId="77777777" w:rsidR="00125272" w:rsidRDefault="00125272">
      <w:pPr>
        <w:rPr>
          <w:rFonts w:ascii="Times New Roman" w:hAnsi="Times New Roman" w:cs="Times New Roman"/>
        </w:rPr>
      </w:pPr>
    </w:p>
    <w:p w14:paraId="0ACF53CE" w14:textId="77777777" w:rsidR="00125272" w:rsidRDefault="00125272">
      <w:pPr>
        <w:rPr>
          <w:rFonts w:ascii="Times New Roman" w:hAnsi="Times New Roman" w:cs="Times New Roman"/>
        </w:rPr>
      </w:pPr>
    </w:p>
    <w:p w14:paraId="4ECEBA0F" w14:textId="77777777" w:rsidR="00125272" w:rsidRDefault="00125272">
      <w:pPr>
        <w:rPr>
          <w:rFonts w:ascii="Times New Roman" w:hAnsi="Times New Roman" w:cs="Times New Roman"/>
        </w:rPr>
      </w:pPr>
    </w:p>
    <w:p w14:paraId="6BC4C270" w14:textId="77777777" w:rsidR="00125272" w:rsidRDefault="00125272">
      <w:pPr>
        <w:rPr>
          <w:rFonts w:ascii="Times New Roman" w:hAnsi="Times New Roman" w:cs="Times New Roman"/>
        </w:rPr>
      </w:pPr>
    </w:p>
    <w:p w14:paraId="76643F97" w14:textId="77777777" w:rsidR="00125272" w:rsidRDefault="00125272">
      <w:pPr>
        <w:rPr>
          <w:rFonts w:ascii="Times New Roman" w:hAnsi="Times New Roman" w:cs="Times New Roman"/>
        </w:rPr>
      </w:pPr>
    </w:p>
    <w:p w14:paraId="7EE87C43" w14:textId="77777777" w:rsidR="00125272" w:rsidRDefault="00125272">
      <w:pPr>
        <w:rPr>
          <w:rFonts w:ascii="Times New Roman" w:hAnsi="Times New Roman" w:cs="Times New Roman"/>
        </w:rPr>
      </w:pPr>
    </w:p>
    <w:p w14:paraId="37F412A6" w14:textId="77777777" w:rsidR="00125272" w:rsidRDefault="00125272">
      <w:pPr>
        <w:rPr>
          <w:rFonts w:ascii="Times New Roman" w:hAnsi="Times New Roman" w:cs="Times New Roman"/>
        </w:rPr>
      </w:pPr>
    </w:p>
    <w:p w14:paraId="297C2AF8" w14:textId="77777777" w:rsidR="00125272" w:rsidRDefault="00125272">
      <w:pPr>
        <w:rPr>
          <w:rFonts w:ascii="Times New Roman" w:hAnsi="Times New Roman" w:cs="Times New Roman"/>
        </w:rPr>
      </w:pPr>
    </w:p>
    <w:p w14:paraId="1B893C92" w14:textId="77777777" w:rsidR="00125272" w:rsidRDefault="00125272">
      <w:pPr>
        <w:rPr>
          <w:rFonts w:ascii="Times New Roman" w:hAnsi="Times New Roman" w:cs="Times New Roman"/>
        </w:rPr>
      </w:pPr>
    </w:p>
    <w:p w14:paraId="3BDB5C34" w14:textId="77777777" w:rsidR="00125272" w:rsidRDefault="00125272">
      <w:pPr>
        <w:rPr>
          <w:rFonts w:ascii="Times New Roman" w:hAnsi="Times New Roman" w:cs="Times New Roman"/>
        </w:rPr>
      </w:pPr>
    </w:p>
    <w:p w14:paraId="696CFF6B" w14:textId="77777777" w:rsidR="00125272" w:rsidRDefault="00125272">
      <w:pPr>
        <w:rPr>
          <w:rFonts w:ascii="Times New Roman" w:hAnsi="Times New Roman" w:cs="Times New Roman"/>
        </w:rPr>
      </w:pPr>
    </w:p>
    <w:p w14:paraId="7AE563A9" w14:textId="77777777" w:rsidR="00125272" w:rsidRDefault="00125272">
      <w:pPr>
        <w:rPr>
          <w:rFonts w:ascii="Times New Roman" w:hAnsi="Times New Roman" w:cs="Times New Roman"/>
        </w:rPr>
      </w:pPr>
    </w:p>
    <w:p w14:paraId="376066B2" w14:textId="77777777" w:rsidR="00125272" w:rsidRDefault="00125272">
      <w:pPr>
        <w:rPr>
          <w:rFonts w:ascii="Times New Roman" w:hAnsi="Times New Roman" w:cs="Times New Roman"/>
        </w:rPr>
      </w:pPr>
    </w:p>
    <w:p w14:paraId="013094A0" w14:textId="77777777" w:rsidR="00125272" w:rsidRPr="00125272" w:rsidRDefault="00125272" w:rsidP="00125272">
      <w:pPr>
        <w:spacing w:after="0" w:line="240" w:lineRule="auto"/>
        <w:jc w:val="center"/>
        <w:outlineLvl w:val="0"/>
        <w:rPr>
          <w:rFonts w:ascii="Times New Roman" w:eastAsia="Times New Roman" w:hAnsi="Times New Roman" w:cs="Times New Roman"/>
          <w:b/>
          <w:bCs/>
          <w:iCs/>
          <w:sz w:val="23"/>
          <w:szCs w:val="23"/>
        </w:rPr>
      </w:pPr>
      <w:r w:rsidRPr="00125272">
        <w:rPr>
          <w:rFonts w:ascii="Times New Roman" w:eastAsia="Times New Roman" w:hAnsi="Times New Roman" w:cs="Times New Roman"/>
          <w:b/>
          <w:bCs/>
          <w:iCs/>
          <w:sz w:val="23"/>
          <w:szCs w:val="23"/>
        </w:rPr>
        <w:lastRenderedPageBreak/>
        <w:t>ZAPISNIK</w:t>
      </w:r>
    </w:p>
    <w:p w14:paraId="3FC271E7" w14:textId="77777777" w:rsidR="00125272" w:rsidRPr="00125272" w:rsidRDefault="00125272" w:rsidP="00125272">
      <w:pPr>
        <w:spacing w:after="0" w:line="240" w:lineRule="auto"/>
        <w:jc w:val="center"/>
        <w:outlineLvl w:val="0"/>
        <w:rPr>
          <w:rFonts w:ascii="Times New Roman" w:eastAsia="Times New Roman" w:hAnsi="Times New Roman" w:cs="Times New Roman"/>
          <w:b/>
          <w:bCs/>
          <w:iCs/>
          <w:sz w:val="23"/>
          <w:szCs w:val="23"/>
        </w:rPr>
      </w:pPr>
    </w:p>
    <w:p w14:paraId="2198721A" w14:textId="77777777" w:rsidR="00125272" w:rsidRPr="00125272" w:rsidRDefault="00125272" w:rsidP="00125272">
      <w:pPr>
        <w:spacing w:after="0" w:line="240" w:lineRule="auto"/>
        <w:jc w:val="both"/>
        <w:outlineLvl w:val="0"/>
        <w:rPr>
          <w:rFonts w:ascii="Times New Roman" w:eastAsia="Times New Roman" w:hAnsi="Times New Roman" w:cs="Times New Roman"/>
          <w:iCs/>
          <w:sz w:val="23"/>
          <w:szCs w:val="23"/>
        </w:rPr>
      </w:pPr>
      <w:r w:rsidRPr="00125272">
        <w:rPr>
          <w:rFonts w:ascii="Times New Roman" w:eastAsia="Times New Roman" w:hAnsi="Times New Roman" w:cs="Times New Roman"/>
          <w:b/>
          <w:bCs/>
          <w:iCs/>
          <w:sz w:val="23"/>
          <w:szCs w:val="23"/>
        </w:rPr>
        <w:t xml:space="preserve"> </w:t>
      </w:r>
      <w:r w:rsidRPr="00125272">
        <w:rPr>
          <w:rFonts w:ascii="Times New Roman" w:eastAsia="Times New Roman" w:hAnsi="Times New Roman" w:cs="Times New Roman"/>
          <w:b/>
          <w:bCs/>
          <w:iCs/>
          <w:sz w:val="23"/>
          <w:szCs w:val="23"/>
        </w:rPr>
        <w:tab/>
      </w:r>
      <w:r w:rsidRPr="00125272">
        <w:rPr>
          <w:rFonts w:ascii="Times New Roman" w:eastAsia="Times New Roman" w:hAnsi="Times New Roman" w:cs="Times New Roman"/>
          <w:iCs/>
          <w:sz w:val="23"/>
          <w:szCs w:val="23"/>
        </w:rPr>
        <w:t>sa 6. sjednice Općinskog vijeća Sveti Križ Začretje održane dana 18.12.2025. godine u prostorijama Općine Sveti Križ Začretje, s početkom u 19.00 sati</w:t>
      </w:r>
    </w:p>
    <w:p w14:paraId="705E23D0" w14:textId="77777777" w:rsidR="00125272" w:rsidRPr="00125272" w:rsidRDefault="00125272" w:rsidP="00125272">
      <w:pPr>
        <w:spacing w:after="0" w:line="240" w:lineRule="auto"/>
        <w:rPr>
          <w:rFonts w:ascii="Times New Roman" w:eastAsia="Times New Roman" w:hAnsi="Times New Roman" w:cs="Times New Roman"/>
          <w:sz w:val="23"/>
          <w:szCs w:val="23"/>
        </w:rPr>
      </w:pPr>
    </w:p>
    <w:p w14:paraId="6690D0A1" w14:textId="77777777" w:rsidR="00125272" w:rsidRPr="00125272" w:rsidRDefault="00125272" w:rsidP="00125272">
      <w:pPr>
        <w:spacing w:after="0" w:line="240" w:lineRule="auto"/>
        <w:rPr>
          <w:rFonts w:ascii="Times New Roman" w:eastAsia="Times New Roman" w:hAnsi="Times New Roman" w:cs="Times New Roman"/>
          <w:b/>
          <w:bCs/>
          <w:sz w:val="23"/>
          <w:szCs w:val="23"/>
        </w:rPr>
      </w:pPr>
      <w:r w:rsidRPr="00125272">
        <w:rPr>
          <w:rFonts w:ascii="Times New Roman" w:eastAsia="Times New Roman" w:hAnsi="Times New Roman" w:cs="Times New Roman"/>
          <w:b/>
          <w:bCs/>
          <w:sz w:val="23"/>
          <w:szCs w:val="23"/>
        </w:rPr>
        <w:t xml:space="preserve">NAZOČNI ČLANOVI OPĆINSKOG VIJEĆA: </w:t>
      </w:r>
    </w:p>
    <w:p w14:paraId="5CA0AA3F" w14:textId="77777777" w:rsidR="00125272" w:rsidRPr="00125272" w:rsidRDefault="00125272" w:rsidP="00125272">
      <w:pPr>
        <w:spacing w:after="0" w:line="240" w:lineRule="auto"/>
        <w:jc w:val="both"/>
        <w:rPr>
          <w:rFonts w:ascii="Times New Roman" w:eastAsia="Times New Roman" w:hAnsi="Times New Roman" w:cs="Times New Roman"/>
          <w:sz w:val="23"/>
          <w:szCs w:val="23"/>
          <w:lang w:val="en-US"/>
        </w:rPr>
      </w:pPr>
      <w:r w:rsidRPr="00125272">
        <w:rPr>
          <w:rFonts w:ascii="Times New Roman" w:eastAsia="Times New Roman" w:hAnsi="Times New Roman" w:cs="Times New Roman"/>
          <w:sz w:val="23"/>
          <w:szCs w:val="23"/>
          <w:lang w:val="en-US"/>
        </w:rPr>
        <w:t xml:space="preserve">Dražen </w:t>
      </w:r>
      <w:proofErr w:type="spellStart"/>
      <w:r w:rsidRPr="00125272">
        <w:rPr>
          <w:rFonts w:ascii="Times New Roman" w:eastAsia="Times New Roman" w:hAnsi="Times New Roman" w:cs="Times New Roman"/>
          <w:sz w:val="23"/>
          <w:szCs w:val="23"/>
          <w:lang w:val="en-US"/>
        </w:rPr>
        <w:t>Čvek</w:t>
      </w:r>
      <w:proofErr w:type="spellEnd"/>
      <w:r w:rsidRPr="00125272">
        <w:rPr>
          <w:rFonts w:ascii="Times New Roman" w:eastAsia="Times New Roman" w:hAnsi="Times New Roman" w:cs="Times New Roman"/>
          <w:sz w:val="23"/>
          <w:szCs w:val="23"/>
          <w:lang w:val="en-US"/>
        </w:rPr>
        <w:t xml:space="preserve">, Marko </w:t>
      </w:r>
      <w:proofErr w:type="spellStart"/>
      <w:r w:rsidRPr="00125272">
        <w:rPr>
          <w:rFonts w:ascii="Times New Roman" w:eastAsia="Times New Roman" w:hAnsi="Times New Roman" w:cs="Times New Roman"/>
          <w:sz w:val="23"/>
          <w:szCs w:val="23"/>
          <w:lang w:val="en-US"/>
        </w:rPr>
        <w:t>Jelenić</w:t>
      </w:r>
      <w:proofErr w:type="spellEnd"/>
      <w:r w:rsidRPr="00125272">
        <w:rPr>
          <w:rFonts w:ascii="Times New Roman" w:eastAsia="Times New Roman" w:hAnsi="Times New Roman" w:cs="Times New Roman"/>
          <w:sz w:val="23"/>
          <w:szCs w:val="23"/>
          <w:lang w:val="en-US"/>
        </w:rPr>
        <w:t xml:space="preserve">, Dubravka </w:t>
      </w:r>
      <w:proofErr w:type="spellStart"/>
      <w:r w:rsidRPr="00125272">
        <w:rPr>
          <w:rFonts w:ascii="Times New Roman" w:eastAsia="Times New Roman" w:hAnsi="Times New Roman" w:cs="Times New Roman"/>
          <w:sz w:val="23"/>
          <w:szCs w:val="23"/>
          <w:lang w:val="en-US"/>
        </w:rPr>
        <w:t>Mišak</w:t>
      </w:r>
      <w:proofErr w:type="spellEnd"/>
      <w:r w:rsidRPr="00125272">
        <w:rPr>
          <w:rFonts w:ascii="Times New Roman" w:eastAsia="Times New Roman" w:hAnsi="Times New Roman" w:cs="Times New Roman"/>
          <w:sz w:val="23"/>
          <w:szCs w:val="23"/>
          <w:lang w:val="en-US"/>
        </w:rPr>
        <w:t xml:space="preserve"> </w:t>
      </w:r>
      <w:proofErr w:type="spellStart"/>
      <w:r w:rsidRPr="00125272">
        <w:rPr>
          <w:rFonts w:ascii="Times New Roman" w:eastAsia="Times New Roman" w:hAnsi="Times New Roman" w:cs="Times New Roman"/>
          <w:sz w:val="23"/>
          <w:szCs w:val="23"/>
          <w:lang w:val="en-US"/>
        </w:rPr>
        <w:t>Skočaj</w:t>
      </w:r>
      <w:proofErr w:type="spellEnd"/>
      <w:r w:rsidRPr="00125272">
        <w:rPr>
          <w:rFonts w:ascii="Times New Roman" w:eastAsia="Times New Roman" w:hAnsi="Times New Roman" w:cs="Times New Roman"/>
          <w:sz w:val="23"/>
          <w:szCs w:val="23"/>
          <w:lang w:val="en-US"/>
        </w:rPr>
        <w:t xml:space="preserve">, Josip Loina, Ana </w:t>
      </w:r>
      <w:proofErr w:type="spellStart"/>
      <w:r w:rsidRPr="00125272">
        <w:rPr>
          <w:rFonts w:ascii="Times New Roman" w:eastAsia="Times New Roman" w:hAnsi="Times New Roman" w:cs="Times New Roman"/>
          <w:sz w:val="23"/>
          <w:szCs w:val="23"/>
          <w:lang w:val="en-US"/>
        </w:rPr>
        <w:t>Kuhar</w:t>
      </w:r>
      <w:proofErr w:type="spellEnd"/>
      <w:r w:rsidRPr="00125272">
        <w:rPr>
          <w:rFonts w:ascii="Times New Roman" w:eastAsia="Times New Roman" w:hAnsi="Times New Roman" w:cs="Times New Roman"/>
          <w:sz w:val="23"/>
          <w:szCs w:val="23"/>
          <w:lang w:val="en-US"/>
        </w:rPr>
        <w:t xml:space="preserve">, </w:t>
      </w:r>
      <w:proofErr w:type="spellStart"/>
      <w:r w:rsidRPr="00125272">
        <w:rPr>
          <w:rFonts w:ascii="Times New Roman" w:eastAsia="Times New Roman" w:hAnsi="Times New Roman" w:cs="Times New Roman"/>
          <w:sz w:val="23"/>
          <w:szCs w:val="23"/>
          <w:lang w:val="en-US"/>
        </w:rPr>
        <w:t>Tončica</w:t>
      </w:r>
      <w:proofErr w:type="spellEnd"/>
      <w:r w:rsidRPr="00125272">
        <w:rPr>
          <w:rFonts w:ascii="Times New Roman" w:eastAsia="Times New Roman" w:hAnsi="Times New Roman" w:cs="Times New Roman"/>
          <w:sz w:val="23"/>
          <w:szCs w:val="23"/>
          <w:lang w:val="en-US"/>
        </w:rPr>
        <w:t xml:space="preserve"> </w:t>
      </w:r>
      <w:proofErr w:type="spellStart"/>
      <w:r w:rsidRPr="00125272">
        <w:rPr>
          <w:rFonts w:ascii="Times New Roman" w:eastAsia="Times New Roman" w:hAnsi="Times New Roman" w:cs="Times New Roman"/>
          <w:sz w:val="23"/>
          <w:szCs w:val="23"/>
          <w:lang w:val="en-US"/>
        </w:rPr>
        <w:t>Božić</w:t>
      </w:r>
      <w:proofErr w:type="spellEnd"/>
      <w:r w:rsidRPr="00125272">
        <w:rPr>
          <w:rFonts w:ascii="Times New Roman" w:eastAsia="Times New Roman" w:hAnsi="Times New Roman" w:cs="Times New Roman"/>
          <w:sz w:val="23"/>
          <w:szCs w:val="23"/>
          <w:lang w:val="en-US"/>
        </w:rPr>
        <w:t xml:space="preserve">, Silvija Profeta </w:t>
      </w:r>
      <w:proofErr w:type="spellStart"/>
      <w:r w:rsidRPr="00125272">
        <w:rPr>
          <w:rFonts w:ascii="Times New Roman" w:eastAsia="Times New Roman" w:hAnsi="Times New Roman" w:cs="Times New Roman"/>
          <w:sz w:val="23"/>
          <w:szCs w:val="23"/>
          <w:lang w:val="en-US"/>
        </w:rPr>
        <w:t>Fabijančić</w:t>
      </w:r>
      <w:proofErr w:type="spellEnd"/>
      <w:r w:rsidRPr="00125272">
        <w:rPr>
          <w:rFonts w:ascii="Times New Roman" w:eastAsia="Times New Roman" w:hAnsi="Times New Roman" w:cs="Times New Roman"/>
          <w:sz w:val="23"/>
          <w:szCs w:val="23"/>
          <w:lang w:val="en-US"/>
        </w:rPr>
        <w:t xml:space="preserve">, Juraj </w:t>
      </w:r>
      <w:proofErr w:type="spellStart"/>
      <w:r w:rsidRPr="00125272">
        <w:rPr>
          <w:rFonts w:ascii="Times New Roman" w:eastAsia="Times New Roman" w:hAnsi="Times New Roman" w:cs="Times New Roman"/>
          <w:sz w:val="23"/>
          <w:szCs w:val="23"/>
          <w:lang w:val="en-US"/>
        </w:rPr>
        <w:t>Matkun</w:t>
      </w:r>
      <w:proofErr w:type="spellEnd"/>
      <w:r w:rsidRPr="00125272">
        <w:rPr>
          <w:rFonts w:ascii="Times New Roman" w:eastAsia="Times New Roman" w:hAnsi="Times New Roman" w:cs="Times New Roman"/>
          <w:sz w:val="23"/>
          <w:szCs w:val="23"/>
          <w:lang w:val="en-US"/>
        </w:rPr>
        <w:t xml:space="preserve">, Ivan </w:t>
      </w:r>
      <w:proofErr w:type="spellStart"/>
      <w:r w:rsidRPr="00125272">
        <w:rPr>
          <w:rFonts w:ascii="Times New Roman" w:eastAsia="Times New Roman" w:hAnsi="Times New Roman" w:cs="Times New Roman"/>
          <w:sz w:val="23"/>
          <w:szCs w:val="23"/>
          <w:lang w:val="en-US"/>
        </w:rPr>
        <w:t>Mladić</w:t>
      </w:r>
      <w:proofErr w:type="spellEnd"/>
      <w:r w:rsidRPr="00125272">
        <w:rPr>
          <w:rFonts w:ascii="Times New Roman" w:eastAsia="Times New Roman" w:hAnsi="Times New Roman" w:cs="Times New Roman"/>
          <w:sz w:val="23"/>
          <w:szCs w:val="23"/>
          <w:lang w:val="en-US"/>
        </w:rPr>
        <w:t xml:space="preserve"> i Sandra Majsec </w:t>
      </w:r>
    </w:p>
    <w:p w14:paraId="1AB01319" w14:textId="77777777" w:rsidR="00125272" w:rsidRPr="00125272" w:rsidRDefault="00125272" w:rsidP="00125272">
      <w:pPr>
        <w:spacing w:after="0" w:line="240" w:lineRule="auto"/>
        <w:jc w:val="both"/>
        <w:rPr>
          <w:rFonts w:ascii="Times New Roman" w:eastAsia="Times New Roman" w:hAnsi="Times New Roman" w:cs="Times New Roman"/>
          <w:sz w:val="23"/>
          <w:szCs w:val="23"/>
        </w:rPr>
      </w:pPr>
    </w:p>
    <w:p w14:paraId="6FD9623F" w14:textId="77777777" w:rsidR="00125272" w:rsidRPr="00125272" w:rsidRDefault="00125272" w:rsidP="00125272">
      <w:pPr>
        <w:spacing w:after="0" w:line="240" w:lineRule="auto"/>
        <w:jc w:val="both"/>
        <w:rPr>
          <w:rFonts w:ascii="Times New Roman" w:eastAsia="Times New Roman" w:hAnsi="Times New Roman" w:cs="Times New Roman"/>
          <w:sz w:val="23"/>
          <w:szCs w:val="23"/>
        </w:rPr>
      </w:pPr>
      <w:r w:rsidRPr="00125272">
        <w:rPr>
          <w:rFonts w:ascii="Times New Roman" w:eastAsia="Times New Roman" w:hAnsi="Times New Roman" w:cs="Times New Roman"/>
          <w:b/>
          <w:sz w:val="23"/>
          <w:szCs w:val="23"/>
        </w:rPr>
        <w:t>SJEDNICI NISU NAZOČNI</w:t>
      </w:r>
      <w:r w:rsidRPr="00125272">
        <w:rPr>
          <w:rFonts w:ascii="Times New Roman" w:eastAsia="Times New Roman" w:hAnsi="Times New Roman" w:cs="Times New Roman"/>
          <w:sz w:val="23"/>
          <w:szCs w:val="23"/>
        </w:rPr>
        <w:t>: Tomislav Milunović (</w:t>
      </w:r>
      <w:proofErr w:type="spellStart"/>
      <w:r w:rsidRPr="00125272">
        <w:rPr>
          <w:rFonts w:ascii="Times New Roman" w:eastAsia="Times New Roman" w:hAnsi="Times New Roman" w:cs="Times New Roman"/>
          <w:sz w:val="23"/>
          <w:szCs w:val="23"/>
        </w:rPr>
        <w:t>op</w:t>
      </w:r>
      <w:proofErr w:type="spellEnd"/>
      <w:r w:rsidRPr="00125272">
        <w:rPr>
          <w:rFonts w:ascii="Times New Roman" w:eastAsia="Times New Roman" w:hAnsi="Times New Roman" w:cs="Times New Roman"/>
          <w:sz w:val="23"/>
          <w:szCs w:val="23"/>
        </w:rPr>
        <w:t>), Miljenko Šoštarić (</w:t>
      </w:r>
      <w:proofErr w:type="spellStart"/>
      <w:r w:rsidRPr="00125272">
        <w:rPr>
          <w:rFonts w:ascii="Times New Roman" w:eastAsia="Times New Roman" w:hAnsi="Times New Roman" w:cs="Times New Roman"/>
          <w:sz w:val="23"/>
          <w:szCs w:val="23"/>
        </w:rPr>
        <w:t>op</w:t>
      </w:r>
      <w:proofErr w:type="spellEnd"/>
      <w:r w:rsidRPr="00125272">
        <w:rPr>
          <w:rFonts w:ascii="Times New Roman" w:eastAsia="Times New Roman" w:hAnsi="Times New Roman" w:cs="Times New Roman"/>
          <w:sz w:val="23"/>
          <w:szCs w:val="23"/>
        </w:rPr>
        <w:t>) i</w:t>
      </w:r>
      <w:r w:rsidRPr="00125272">
        <w:rPr>
          <w:rFonts w:ascii="Times New Roman" w:eastAsia="Times New Roman" w:hAnsi="Times New Roman" w:cs="Times New Roman"/>
          <w:sz w:val="23"/>
          <w:szCs w:val="23"/>
          <w:lang w:val="en-US"/>
        </w:rPr>
        <w:t xml:space="preserve"> Marko Božiček (op). </w:t>
      </w:r>
    </w:p>
    <w:p w14:paraId="019B05A0" w14:textId="77777777" w:rsidR="00125272" w:rsidRPr="00125272" w:rsidRDefault="00125272" w:rsidP="00125272">
      <w:pPr>
        <w:spacing w:after="0" w:line="240" w:lineRule="auto"/>
        <w:jc w:val="both"/>
        <w:rPr>
          <w:rFonts w:ascii="Times New Roman" w:eastAsia="Times New Roman" w:hAnsi="Times New Roman" w:cs="Times New Roman"/>
          <w:sz w:val="23"/>
          <w:szCs w:val="23"/>
        </w:rPr>
      </w:pPr>
    </w:p>
    <w:p w14:paraId="33336C9E" w14:textId="77777777" w:rsidR="00125272" w:rsidRPr="00125272" w:rsidRDefault="00125272" w:rsidP="00125272">
      <w:pPr>
        <w:spacing w:after="0" w:line="240" w:lineRule="auto"/>
        <w:jc w:val="both"/>
        <w:rPr>
          <w:rFonts w:ascii="Times New Roman" w:eastAsia="Times New Roman" w:hAnsi="Times New Roman" w:cs="Times New Roman"/>
          <w:b/>
          <w:bCs/>
          <w:sz w:val="23"/>
          <w:szCs w:val="23"/>
        </w:rPr>
      </w:pPr>
      <w:r w:rsidRPr="00125272">
        <w:rPr>
          <w:rFonts w:ascii="Times New Roman" w:eastAsia="Times New Roman" w:hAnsi="Times New Roman" w:cs="Times New Roman"/>
          <w:b/>
          <w:bCs/>
          <w:sz w:val="23"/>
          <w:szCs w:val="23"/>
        </w:rPr>
        <w:t xml:space="preserve">SJEDNICI SU JOŠ NAZOČNI: </w:t>
      </w:r>
    </w:p>
    <w:p w14:paraId="56DACAA8" w14:textId="77777777" w:rsidR="00125272" w:rsidRPr="00125272" w:rsidRDefault="00125272" w:rsidP="00125272">
      <w:pPr>
        <w:numPr>
          <w:ilvl w:val="0"/>
          <w:numId w:val="18"/>
        </w:numPr>
        <w:spacing w:after="0" w:line="240" w:lineRule="auto"/>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Marko Kos, općinski načelnik</w:t>
      </w:r>
    </w:p>
    <w:p w14:paraId="229D6B88" w14:textId="77777777" w:rsidR="00125272" w:rsidRPr="00125272" w:rsidRDefault="00125272" w:rsidP="00125272">
      <w:pPr>
        <w:numPr>
          <w:ilvl w:val="0"/>
          <w:numId w:val="18"/>
        </w:numPr>
        <w:spacing w:after="0" w:line="240" w:lineRule="auto"/>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Maja Jerneić Piljek, pročelnica Jedinstvenog upravnog odjela</w:t>
      </w:r>
    </w:p>
    <w:p w14:paraId="0C331022" w14:textId="77777777" w:rsidR="00125272" w:rsidRPr="00125272" w:rsidRDefault="00125272" w:rsidP="00125272">
      <w:pPr>
        <w:numPr>
          <w:ilvl w:val="0"/>
          <w:numId w:val="18"/>
        </w:numPr>
        <w:spacing w:after="0" w:line="240" w:lineRule="auto"/>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Goran Roginić, viši stručni suradnik za ekonomske poslove </w:t>
      </w:r>
    </w:p>
    <w:p w14:paraId="1DFEA605" w14:textId="77777777" w:rsidR="00125272" w:rsidRPr="00125272" w:rsidRDefault="00125272" w:rsidP="00125272">
      <w:pPr>
        <w:numPr>
          <w:ilvl w:val="0"/>
          <w:numId w:val="18"/>
        </w:numPr>
        <w:spacing w:after="0" w:line="240" w:lineRule="auto"/>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Jasminka Lasić, stručni suradnik za ekonomske poslove </w:t>
      </w:r>
    </w:p>
    <w:p w14:paraId="4D33D419" w14:textId="77777777" w:rsidR="00125272" w:rsidRPr="00125272" w:rsidRDefault="00125272" w:rsidP="00125272">
      <w:pPr>
        <w:numPr>
          <w:ilvl w:val="0"/>
          <w:numId w:val="18"/>
        </w:numPr>
        <w:spacing w:after="0" w:line="240" w:lineRule="auto"/>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Lidija Lisjak, viši referent za upravne i administrativne poslove, zapisničar </w:t>
      </w:r>
    </w:p>
    <w:p w14:paraId="585CAB75" w14:textId="77777777" w:rsidR="00125272" w:rsidRPr="00125272" w:rsidRDefault="00125272" w:rsidP="00125272">
      <w:pPr>
        <w:spacing w:after="0" w:line="240" w:lineRule="auto"/>
        <w:ind w:left="720"/>
        <w:rPr>
          <w:rFonts w:ascii="Times New Roman" w:eastAsia="Times New Roman" w:hAnsi="Times New Roman" w:cs="Times New Roman"/>
          <w:sz w:val="23"/>
          <w:szCs w:val="23"/>
        </w:rPr>
      </w:pPr>
    </w:p>
    <w:p w14:paraId="762A8250" w14:textId="77777777" w:rsidR="00125272" w:rsidRPr="00125272" w:rsidRDefault="00125272" w:rsidP="00125272">
      <w:pPr>
        <w:spacing w:after="0" w:line="240" w:lineRule="auto"/>
        <w:ind w:firstLine="360"/>
        <w:jc w:val="both"/>
        <w:rPr>
          <w:rFonts w:ascii="Times New Roman" w:eastAsia="Times New Roman" w:hAnsi="Times New Roman" w:cs="Times New Roman"/>
          <w:iCs/>
          <w:sz w:val="23"/>
          <w:szCs w:val="23"/>
        </w:rPr>
      </w:pPr>
      <w:r w:rsidRPr="00125272">
        <w:rPr>
          <w:rFonts w:ascii="Times New Roman" w:eastAsia="Times New Roman" w:hAnsi="Times New Roman" w:cs="Times New Roman"/>
          <w:iCs/>
          <w:sz w:val="23"/>
          <w:szCs w:val="23"/>
        </w:rPr>
        <w:t xml:space="preserve">Predsjednica Općinskog vijeća otvara sjednicu, pozdravlja sve prisutne, utvrđuje da je sjednici prisutna većina vijećnika te da se mogu donositi pravovaljane odluke. </w:t>
      </w:r>
    </w:p>
    <w:p w14:paraId="57D63CF5" w14:textId="77777777" w:rsidR="00125272" w:rsidRPr="00125272" w:rsidRDefault="00125272" w:rsidP="00125272">
      <w:pPr>
        <w:spacing w:after="0" w:line="240" w:lineRule="auto"/>
        <w:ind w:firstLine="360"/>
        <w:jc w:val="both"/>
        <w:rPr>
          <w:rFonts w:ascii="Times New Roman" w:eastAsia="Times New Roman" w:hAnsi="Times New Roman" w:cs="Times New Roman"/>
          <w:iCs/>
          <w:sz w:val="23"/>
          <w:szCs w:val="23"/>
        </w:rPr>
      </w:pPr>
      <w:r w:rsidRPr="00125272">
        <w:rPr>
          <w:rFonts w:ascii="Times New Roman" w:eastAsia="Times New Roman" w:hAnsi="Times New Roman" w:cs="Times New Roman"/>
          <w:iCs/>
          <w:sz w:val="23"/>
          <w:szCs w:val="23"/>
        </w:rPr>
        <w:t xml:space="preserve">Navodi da se sjednica snima i tonski zapis čini sastavni dio zapisnika. </w:t>
      </w:r>
    </w:p>
    <w:p w14:paraId="50ED739F"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p>
    <w:p w14:paraId="407974D3" w14:textId="77777777" w:rsidR="00125272" w:rsidRPr="00125272" w:rsidRDefault="00125272" w:rsidP="00125272">
      <w:pPr>
        <w:spacing w:after="0" w:line="240" w:lineRule="auto"/>
        <w:ind w:firstLine="360"/>
        <w:jc w:val="both"/>
        <w:rPr>
          <w:rFonts w:ascii="Times New Roman" w:eastAsia="Times New Roman" w:hAnsi="Times New Roman" w:cs="Times New Roman"/>
          <w:iCs/>
          <w:sz w:val="23"/>
          <w:szCs w:val="23"/>
        </w:rPr>
      </w:pPr>
      <w:r w:rsidRPr="00125272">
        <w:rPr>
          <w:rFonts w:ascii="Times New Roman" w:eastAsia="Times New Roman" w:hAnsi="Times New Roman" w:cs="Times New Roman"/>
          <w:iCs/>
          <w:sz w:val="23"/>
          <w:szCs w:val="23"/>
        </w:rPr>
        <w:t>Nadalje, bez rasprave, jednoglasno  (sa „ZA“ 10 „PROTIV“ 0, „SUZDRŽAN“ 0) se usvaja sljedeći:</w:t>
      </w:r>
    </w:p>
    <w:p w14:paraId="0E83A93C" w14:textId="77777777" w:rsidR="00125272" w:rsidRPr="00125272" w:rsidRDefault="00125272" w:rsidP="00125272">
      <w:pPr>
        <w:spacing w:after="0" w:line="240" w:lineRule="auto"/>
        <w:ind w:firstLine="360"/>
        <w:jc w:val="both"/>
        <w:rPr>
          <w:rFonts w:ascii="Times New Roman" w:eastAsia="Times New Roman" w:hAnsi="Times New Roman" w:cs="Times New Roman"/>
          <w:iCs/>
          <w:sz w:val="23"/>
          <w:szCs w:val="23"/>
        </w:rPr>
      </w:pPr>
    </w:p>
    <w:p w14:paraId="6C000975" w14:textId="77777777" w:rsidR="00125272" w:rsidRPr="00125272" w:rsidRDefault="00125272" w:rsidP="00125272">
      <w:pPr>
        <w:spacing w:after="0" w:line="240" w:lineRule="auto"/>
        <w:ind w:firstLine="360"/>
        <w:jc w:val="center"/>
        <w:rPr>
          <w:rFonts w:ascii="Times New Roman" w:eastAsia="Times New Roman" w:hAnsi="Times New Roman" w:cs="Times New Roman"/>
          <w:b/>
          <w:bCs/>
          <w:iCs/>
          <w:sz w:val="23"/>
          <w:szCs w:val="23"/>
        </w:rPr>
      </w:pPr>
      <w:r w:rsidRPr="00125272">
        <w:rPr>
          <w:rFonts w:ascii="Times New Roman" w:eastAsia="Times New Roman" w:hAnsi="Times New Roman" w:cs="Times New Roman"/>
          <w:b/>
          <w:bCs/>
          <w:iCs/>
          <w:sz w:val="23"/>
          <w:szCs w:val="23"/>
        </w:rPr>
        <w:t xml:space="preserve">D n e v n i   r e d </w:t>
      </w:r>
    </w:p>
    <w:p w14:paraId="5877C337" w14:textId="77777777" w:rsidR="00125272" w:rsidRPr="00125272" w:rsidRDefault="00125272" w:rsidP="00125272">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Verifikacija zapisnika sa 5. sjednice Općinskog vijeća održane 11.12.2025. godine</w:t>
      </w:r>
    </w:p>
    <w:p w14:paraId="0588FC9C" w14:textId="77777777" w:rsidR="00125272" w:rsidRPr="00125272" w:rsidRDefault="00125272" w:rsidP="00125272">
      <w:pPr>
        <w:numPr>
          <w:ilvl w:val="0"/>
          <w:numId w:val="1"/>
        </w:numPr>
        <w:spacing w:after="0" w:line="240" w:lineRule="auto"/>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Vijećnička pitanja</w:t>
      </w:r>
    </w:p>
    <w:p w14:paraId="734FA82A" w14:textId="77777777" w:rsidR="00125272" w:rsidRPr="00125272" w:rsidRDefault="00125272" w:rsidP="00125272">
      <w:pPr>
        <w:numPr>
          <w:ilvl w:val="0"/>
          <w:numId w:val="1"/>
        </w:numPr>
        <w:spacing w:after="0" w:line="240" w:lineRule="auto"/>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Donošenje :</w:t>
      </w:r>
    </w:p>
    <w:p w14:paraId="51F335A3"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a) Odluke o 1. izmjeni Proračuna Općine Sveti Križ Začretje za 2025. godinu</w:t>
      </w:r>
    </w:p>
    <w:p w14:paraId="7A5D9B15"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b) </w:t>
      </w:r>
      <w:bookmarkStart w:id="3" w:name="_Hlk216340016"/>
      <w:r w:rsidRPr="00125272">
        <w:rPr>
          <w:rFonts w:ascii="Times New Roman" w:eastAsia="Times New Roman" w:hAnsi="Times New Roman" w:cs="Times New Roman"/>
          <w:sz w:val="23"/>
          <w:szCs w:val="23"/>
        </w:rPr>
        <w:t>2. izmjene Programa građenja komunalne infrastrukture za 2025. godinu</w:t>
      </w:r>
    </w:p>
    <w:p w14:paraId="741371E8"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c) 1. izmjene Programa održavanja komunalne infrastrukture za 2025. godinu</w:t>
      </w:r>
    </w:p>
    <w:p w14:paraId="2905C619"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d) 1. izmjene Programa javnih potreba u kulturi za 2025. godinu</w:t>
      </w:r>
    </w:p>
    <w:p w14:paraId="5D8D6773"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e) 1. izmjene Socijalnog programa Općine Sveti Križ Začretje za 2025. godinu</w:t>
      </w:r>
    </w:p>
    <w:p w14:paraId="14C693BA"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f)  1. izmjena Programa utroška sredstava šumskog doprinosa za 2025. godinu </w:t>
      </w:r>
    </w:p>
    <w:p w14:paraId="211DFE18"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g) 1. izmjena Programa utroška dijela turističke pristojbe za 2025. godinu </w:t>
      </w:r>
    </w:p>
    <w:p w14:paraId="16A9A90D" w14:textId="77777777" w:rsidR="00125272" w:rsidRPr="00125272" w:rsidRDefault="00125272" w:rsidP="00125272">
      <w:pPr>
        <w:spacing w:after="0" w:line="240" w:lineRule="auto"/>
        <w:ind w:left="788" w:firstLine="140"/>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h) 1. izmjenu Odluke o raspodjeli financijskih sredstava za financiranje izgradnje    </w:t>
      </w:r>
    </w:p>
    <w:p w14:paraId="05C71265" w14:textId="77777777" w:rsidR="00125272" w:rsidRPr="00125272" w:rsidRDefault="00125272" w:rsidP="00125272">
      <w:pPr>
        <w:spacing w:after="0" w:line="240" w:lineRule="auto"/>
        <w:ind w:left="788" w:firstLine="140"/>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    vodovodne mreže </w:t>
      </w:r>
    </w:p>
    <w:p w14:paraId="411968C9" w14:textId="77777777" w:rsidR="00125272" w:rsidRPr="00125272" w:rsidRDefault="00125272" w:rsidP="00125272">
      <w:pPr>
        <w:numPr>
          <w:ilvl w:val="0"/>
          <w:numId w:val="14"/>
        </w:numPr>
        <w:spacing w:after="0" w:line="240" w:lineRule="auto"/>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Odluke o davanju suglasnosti na Prijedlog 1. izmjene Financijskog plana Dječjeg vrtića Sveti Križ Začretje za 2025. godinu</w:t>
      </w:r>
    </w:p>
    <w:bookmarkEnd w:id="3"/>
    <w:p w14:paraId="06D5B46D" w14:textId="77777777" w:rsidR="00125272" w:rsidRPr="00125272" w:rsidRDefault="00125272" w:rsidP="00125272">
      <w:pPr>
        <w:numPr>
          <w:ilvl w:val="0"/>
          <w:numId w:val="1"/>
        </w:numPr>
        <w:spacing w:after="0" w:line="240" w:lineRule="auto"/>
        <w:ind w:left="924" w:hanging="357"/>
        <w:contextualSpacing/>
        <w:rPr>
          <w:rFonts w:ascii="Times New Roman" w:eastAsia="Calibri" w:hAnsi="Times New Roman" w:cs="Times New Roman"/>
          <w:bCs/>
          <w:sz w:val="23"/>
          <w:szCs w:val="23"/>
        </w:rPr>
      </w:pPr>
      <w:r w:rsidRPr="00125272">
        <w:rPr>
          <w:rFonts w:ascii="Times New Roman" w:eastAsia="Calibri" w:hAnsi="Times New Roman" w:cs="Times New Roman"/>
          <w:bCs/>
          <w:sz w:val="23"/>
          <w:szCs w:val="23"/>
        </w:rPr>
        <w:t>Donošenje Odluke o davanju prethodne suglasnosti na Opće uvjete isporuke komunalne usluge ukopa pokojnika</w:t>
      </w:r>
    </w:p>
    <w:p w14:paraId="4F775F10" w14:textId="77777777" w:rsidR="00125272" w:rsidRPr="00125272" w:rsidRDefault="00125272" w:rsidP="00125272">
      <w:pPr>
        <w:numPr>
          <w:ilvl w:val="0"/>
          <w:numId w:val="1"/>
        </w:numPr>
        <w:spacing w:after="0" w:line="240" w:lineRule="auto"/>
        <w:ind w:left="924" w:hanging="357"/>
        <w:contextualSpacing/>
        <w:jc w:val="both"/>
        <w:rPr>
          <w:rFonts w:ascii="Times New Roman" w:eastAsia="Times New Roman" w:hAnsi="Times New Roman" w:cs="Times New Roman"/>
          <w:bCs/>
          <w:sz w:val="23"/>
          <w:szCs w:val="23"/>
          <w:lang w:eastAsia="hr-HR"/>
        </w:rPr>
      </w:pPr>
      <w:r w:rsidRPr="00125272">
        <w:rPr>
          <w:rFonts w:ascii="Times New Roman" w:eastAsia="Times New Roman" w:hAnsi="Times New Roman" w:cs="Times New Roman"/>
          <w:bCs/>
          <w:sz w:val="23"/>
          <w:szCs w:val="23"/>
          <w:lang w:eastAsia="hr-HR"/>
        </w:rPr>
        <w:t>Pitanja i prijedlozi.</w:t>
      </w:r>
    </w:p>
    <w:p w14:paraId="3186BBC2" w14:textId="77777777" w:rsidR="00125272" w:rsidRPr="00125272" w:rsidRDefault="00125272" w:rsidP="00125272">
      <w:pPr>
        <w:contextualSpacing/>
        <w:rPr>
          <w:rFonts w:ascii="Times New Roman" w:eastAsia="Times New Roman" w:hAnsi="Times New Roman" w:cs="Times New Roman"/>
          <w:b/>
          <w:i/>
          <w:sz w:val="23"/>
          <w:szCs w:val="23"/>
          <w:u w:val="single"/>
          <w:lang w:eastAsia="hr-HR"/>
        </w:rPr>
      </w:pPr>
    </w:p>
    <w:p w14:paraId="18DDDE3E" w14:textId="77777777" w:rsidR="00125272" w:rsidRPr="00125272" w:rsidRDefault="00125272" w:rsidP="00125272">
      <w:pPr>
        <w:contextualSpacing/>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Točka 1.</w:t>
      </w:r>
    </w:p>
    <w:p w14:paraId="12A39F0F" w14:textId="77777777" w:rsidR="00125272" w:rsidRPr="00125272" w:rsidRDefault="00125272" w:rsidP="00125272">
      <w:pPr>
        <w:contextualSpacing/>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Verifikacija zapisnika sa 5. sjednice Općinskog vijeća održane 11.12.2025. godine</w:t>
      </w:r>
    </w:p>
    <w:p w14:paraId="2A19AE36" w14:textId="77777777" w:rsidR="00125272" w:rsidRPr="00125272" w:rsidRDefault="00125272" w:rsidP="00125272">
      <w:pPr>
        <w:contextualSpacing/>
        <w:rPr>
          <w:rFonts w:ascii="Times New Roman" w:eastAsia="Times New Roman" w:hAnsi="Times New Roman" w:cs="Times New Roman"/>
          <w:sz w:val="23"/>
          <w:szCs w:val="23"/>
          <w:lang w:eastAsia="hr-HR"/>
        </w:rPr>
      </w:pPr>
    </w:p>
    <w:p w14:paraId="363D0417" w14:textId="77777777" w:rsidR="00125272" w:rsidRPr="00125272" w:rsidRDefault="00125272" w:rsidP="00125272">
      <w:pPr>
        <w:ind w:firstLine="708"/>
        <w:contextualSpacing/>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Budući da rasprave nije bilo predsjednica Općinskog vijeća, </w:t>
      </w:r>
      <w:proofErr w:type="spellStart"/>
      <w:r w:rsidRPr="00125272">
        <w:rPr>
          <w:rFonts w:ascii="Times New Roman" w:eastAsia="Times New Roman" w:hAnsi="Times New Roman" w:cs="Times New Roman"/>
          <w:sz w:val="23"/>
          <w:szCs w:val="23"/>
          <w:lang w:eastAsia="hr-HR"/>
        </w:rPr>
        <w:t>Tončica</w:t>
      </w:r>
      <w:proofErr w:type="spellEnd"/>
      <w:r w:rsidRPr="00125272">
        <w:rPr>
          <w:rFonts w:ascii="Times New Roman" w:eastAsia="Times New Roman" w:hAnsi="Times New Roman" w:cs="Times New Roman"/>
          <w:sz w:val="23"/>
          <w:szCs w:val="23"/>
          <w:lang w:eastAsia="hr-HR"/>
        </w:rPr>
        <w:t xml:space="preserve"> Božić, daje prijedlog na glasanje te se sa </w:t>
      </w:r>
    </w:p>
    <w:p w14:paraId="5DD2C237" w14:textId="77777777" w:rsidR="00125272" w:rsidRPr="00125272" w:rsidRDefault="00125272" w:rsidP="00125272">
      <w:pPr>
        <w:contextualSpacing/>
        <w:rPr>
          <w:rFonts w:ascii="Times New Roman" w:eastAsia="Times New Roman" w:hAnsi="Times New Roman" w:cs="Times New Roman"/>
          <w:sz w:val="23"/>
          <w:szCs w:val="23"/>
          <w:lang w:eastAsia="hr-HR"/>
        </w:rPr>
      </w:pPr>
    </w:p>
    <w:p w14:paraId="7971AC57"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18ED892F"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6BB4820D" w14:textId="77777777" w:rsidR="00125272" w:rsidRPr="00125272" w:rsidRDefault="00125272" w:rsidP="00125272">
      <w:pPr>
        <w:tabs>
          <w:tab w:val="left" w:pos="3465"/>
        </w:tabs>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„SUZDRŽAN“ – 0 (nema) donosi:</w:t>
      </w:r>
      <w:r w:rsidRPr="00125272">
        <w:rPr>
          <w:rFonts w:ascii="Times New Roman" w:eastAsia="Times New Roman" w:hAnsi="Times New Roman" w:cs="Times New Roman"/>
          <w:bCs/>
          <w:sz w:val="23"/>
          <w:szCs w:val="23"/>
        </w:rPr>
        <w:tab/>
      </w:r>
    </w:p>
    <w:p w14:paraId="06EE0C7C" w14:textId="77777777" w:rsidR="00125272" w:rsidRPr="00125272" w:rsidRDefault="00125272" w:rsidP="00125272">
      <w:pPr>
        <w:contextualSpacing/>
        <w:rPr>
          <w:rFonts w:ascii="Times New Roman" w:eastAsia="Times New Roman" w:hAnsi="Times New Roman" w:cs="Times New Roman"/>
          <w:sz w:val="23"/>
          <w:szCs w:val="23"/>
          <w:lang w:eastAsia="hr-HR"/>
        </w:rPr>
      </w:pPr>
    </w:p>
    <w:p w14:paraId="7561A9EA" w14:textId="77777777" w:rsidR="00125272" w:rsidRPr="00125272" w:rsidRDefault="00125272" w:rsidP="00125272">
      <w:pPr>
        <w:contextualSpacing/>
        <w:jc w:val="center"/>
        <w:rPr>
          <w:rFonts w:ascii="Times New Roman" w:eastAsia="Times New Roman" w:hAnsi="Times New Roman" w:cs="Times New Roman"/>
          <w:b/>
          <w:sz w:val="23"/>
          <w:szCs w:val="23"/>
          <w:lang w:eastAsia="hr-HR"/>
        </w:rPr>
      </w:pPr>
    </w:p>
    <w:p w14:paraId="3EC0710A" w14:textId="77777777" w:rsidR="00125272" w:rsidRPr="00125272" w:rsidRDefault="00125272" w:rsidP="00125272">
      <w:pPr>
        <w:contextualSpacing/>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lastRenderedPageBreak/>
        <w:t>ZAKLJUČAK</w:t>
      </w:r>
    </w:p>
    <w:p w14:paraId="77BD705C" w14:textId="77777777" w:rsidR="00125272" w:rsidRPr="00125272" w:rsidRDefault="00125272" w:rsidP="00125272">
      <w:pPr>
        <w:contextualSpacing/>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Verificira se zapisnik sa 6. sjednice Općinskog vijeća održane 18.12.2025. godine</w:t>
      </w:r>
    </w:p>
    <w:p w14:paraId="398C708F" w14:textId="77777777" w:rsidR="00125272" w:rsidRPr="00125272" w:rsidRDefault="00125272" w:rsidP="00125272">
      <w:pPr>
        <w:contextualSpacing/>
        <w:jc w:val="center"/>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u tekstu koji se prilaže ovom zapisniku i čini njegov sastavni dio</w:t>
      </w:r>
    </w:p>
    <w:p w14:paraId="5BC6F098" w14:textId="77777777" w:rsidR="00125272" w:rsidRPr="00125272" w:rsidRDefault="00125272" w:rsidP="00125272">
      <w:pPr>
        <w:contextualSpacing/>
        <w:rPr>
          <w:rFonts w:ascii="Times New Roman" w:eastAsia="Times New Roman" w:hAnsi="Times New Roman" w:cs="Times New Roman"/>
          <w:i/>
          <w:sz w:val="23"/>
          <w:szCs w:val="23"/>
          <w:u w:val="single"/>
          <w:lang w:eastAsia="hr-HR"/>
        </w:rPr>
      </w:pPr>
    </w:p>
    <w:p w14:paraId="7A08DE77" w14:textId="77777777" w:rsidR="00125272" w:rsidRPr="00125272" w:rsidRDefault="00125272" w:rsidP="00125272">
      <w:pPr>
        <w:contextualSpacing/>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Točka 2.</w:t>
      </w:r>
    </w:p>
    <w:p w14:paraId="414B86F9" w14:textId="77777777" w:rsidR="00125272" w:rsidRPr="00125272" w:rsidRDefault="00125272" w:rsidP="00125272">
      <w:pPr>
        <w:contextualSpacing/>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Vijećnička pitanja</w:t>
      </w:r>
    </w:p>
    <w:p w14:paraId="0985CF29" w14:textId="77777777" w:rsidR="00125272" w:rsidRPr="00125272" w:rsidRDefault="00125272" w:rsidP="00125272">
      <w:pPr>
        <w:contextualSpacing/>
        <w:jc w:val="center"/>
        <w:rPr>
          <w:rFonts w:ascii="Times New Roman" w:eastAsia="Times New Roman" w:hAnsi="Times New Roman" w:cs="Times New Roman"/>
          <w:b/>
          <w:sz w:val="23"/>
          <w:szCs w:val="23"/>
          <w:lang w:eastAsia="hr-HR"/>
        </w:rPr>
      </w:pPr>
    </w:p>
    <w:p w14:paraId="6D68FD0E"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Vijećnik Josip Loina postavlja pitanje za koju namjenu se planiraju sredstva od prodaje imovine u Mirkovcu.</w:t>
      </w:r>
    </w:p>
    <w:p w14:paraId="6FC105E2"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Općinski načelnik odgovara da sredstva čine prihod proračun općine za 2026. godinu.</w:t>
      </w:r>
    </w:p>
    <w:p w14:paraId="5B0B9C6C"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Lidija Lisjak navodi da dio sredstava ide za namirenje dugovanja vjerovnicima, a sve sukladno zakonskim odredbama. </w:t>
      </w:r>
    </w:p>
    <w:p w14:paraId="677CB5AC"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Vijećnik Josip Loina navodi da je njegovo mišljenje da ako se prodalo da onda ostatak sredstava treba uložiti u drugu imovinu, a ne staviti u proračun pa da se iskoristi za neke druge namjene.  </w:t>
      </w:r>
    </w:p>
    <w:p w14:paraId="36526A8A"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Općinski načelnik odgovara da su ulaganja u imovinu odnosno održavanje imovine općine daleko veća od ukupnih ostvarenih prihoda od prodaje imovine u 2025. godini. </w:t>
      </w:r>
    </w:p>
    <w:p w14:paraId="12CE0EEC"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Vijećnik Josip Loina postavlja pitanje kakvo je mišljenje ostalih ljudi te da je dan prijedlog za kupnju zemljišta na kojem bi se možda mogao izgraditi dom za starije osobe te da u tom smjeru ide i njegovo pitanje jer ne bi li bilo logičnije da se sredstva namijene za tu potrebu nego da se stave u ukupne prihode proračuna. </w:t>
      </w:r>
    </w:p>
    <w:p w14:paraId="061F1E99"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Općinski načelnik odgovara da su planirane investicije na imovini općine u 2026. godini, poput projekta energetske obnove društvenog doma </w:t>
      </w:r>
      <w:proofErr w:type="spellStart"/>
      <w:r w:rsidRPr="00125272">
        <w:rPr>
          <w:rFonts w:ascii="Times New Roman" w:eastAsia="Times New Roman" w:hAnsi="Times New Roman" w:cs="Times New Roman"/>
          <w:sz w:val="23"/>
          <w:szCs w:val="23"/>
          <w:lang w:eastAsia="hr-HR"/>
        </w:rPr>
        <w:t>Ciglenica</w:t>
      </w:r>
      <w:proofErr w:type="spellEnd"/>
      <w:r w:rsidRPr="00125272">
        <w:rPr>
          <w:rFonts w:ascii="Times New Roman" w:eastAsia="Times New Roman" w:hAnsi="Times New Roman" w:cs="Times New Roman"/>
          <w:sz w:val="23"/>
          <w:szCs w:val="23"/>
          <w:lang w:eastAsia="hr-HR"/>
        </w:rPr>
        <w:t xml:space="preserve"> koji iznosi 360.000,00 eura te zamjeni dotrajale stolarije na zgradi „Stare škole“ koja iznosi 80.000,00 eura,  vidljivo daleko veće od ukupnih prihoda prodane imovine u 2025. godini te da proračun funkcionira na način da sve što se prihoduje od prodaje imovine ulaže se dalje u investicije kojima je cilj daljnja obnova i održavanje imovine općine.  </w:t>
      </w:r>
    </w:p>
    <w:p w14:paraId="72E58329"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Vijećnik Dražen </w:t>
      </w:r>
      <w:proofErr w:type="spellStart"/>
      <w:r w:rsidRPr="00125272">
        <w:rPr>
          <w:rFonts w:ascii="Times New Roman" w:eastAsia="Times New Roman" w:hAnsi="Times New Roman" w:cs="Times New Roman"/>
          <w:sz w:val="23"/>
          <w:szCs w:val="23"/>
          <w:lang w:eastAsia="hr-HR"/>
        </w:rPr>
        <w:t>Čvek</w:t>
      </w:r>
      <w:proofErr w:type="spellEnd"/>
      <w:r w:rsidRPr="00125272">
        <w:rPr>
          <w:rFonts w:ascii="Times New Roman" w:eastAsia="Times New Roman" w:hAnsi="Times New Roman" w:cs="Times New Roman"/>
          <w:sz w:val="23"/>
          <w:szCs w:val="23"/>
          <w:lang w:eastAsia="hr-HR"/>
        </w:rPr>
        <w:t xml:space="preserve"> navodi da je prihod od prodaje uvijek prihod proračuna, a trošenje novaca po pojedinim izvorima prihoda objašnjeno je u proračunu za 2026. godinu kojeg je Općinskog vijeće donijelo na prošloj sjednici, a u kojem je također vidljivo da se ulaganje u imovinu tijekom 2026. godine povećava za 25% u odnosu na 2025. godinu. Također, prema njegovom mišljenju vidljiv je utrošak predmetnih sredstava kroz planirane projekte  i programe izgradnje i održavanje komunalne infrastrukture te ulaganje u imovinu općine odnosno njezine objekte. Dalje navodi da što se tiče sigurnosti u prometu da je na rotoru kod trgovine Trgocentar, koji se nalazi na državnoj cesti, primijetio neispravnu svjetlosno horizontalnu signalizacija, oštećen je i stup za napajanje navedene signalizacije, a to je ujedno rotor koji nema javne rasvjete. Zna da predmetno nije u nadležnosti općine, ali da se problematika uputi Hrvatskim cestama na rješavanje. </w:t>
      </w:r>
    </w:p>
    <w:p w14:paraId="69E5A2D8"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Općinski načelnik odgovara da je predmetno primijećeno te da će provjeriti s Hrvatskim cestama da li su u postupku rješavanja istog. Dalje odgovara da je u planu Hrvatskih cesta za 2026. godinu izrada projektno tehničke dokumentacije da se dobi najbolje rješenje za osvjetljavanje tog dijela državne ceste. </w:t>
      </w:r>
    </w:p>
    <w:p w14:paraId="29A5287D" w14:textId="77777777" w:rsidR="00125272" w:rsidRPr="00125272" w:rsidRDefault="00125272" w:rsidP="00125272">
      <w:pPr>
        <w:contextualSpacing/>
        <w:rPr>
          <w:rFonts w:ascii="Times New Roman" w:eastAsia="Times New Roman" w:hAnsi="Times New Roman" w:cs="Times New Roman"/>
          <w:i/>
          <w:sz w:val="23"/>
          <w:szCs w:val="23"/>
          <w:u w:val="single"/>
          <w:lang w:eastAsia="hr-HR"/>
        </w:rPr>
      </w:pPr>
    </w:p>
    <w:p w14:paraId="400F0C17" w14:textId="77777777" w:rsidR="00125272" w:rsidRPr="00125272" w:rsidRDefault="00125272" w:rsidP="00125272">
      <w:pPr>
        <w:contextualSpacing/>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 xml:space="preserve">Točka 3. </w:t>
      </w:r>
    </w:p>
    <w:p w14:paraId="1C4FAF8A" w14:textId="77777777" w:rsidR="00125272" w:rsidRPr="00125272" w:rsidRDefault="00125272" w:rsidP="00125272">
      <w:pPr>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Donošenje:</w:t>
      </w:r>
    </w:p>
    <w:p w14:paraId="380E0B2A"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a) Odluke o 1. izmjeni Proračuna Općine Sveti Križ Začretje za 2025. godinu</w:t>
      </w:r>
    </w:p>
    <w:p w14:paraId="0DCF0F6C"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b) 2. izmjene Programa građenja komunalne infrastrukture za 2025. godinu</w:t>
      </w:r>
    </w:p>
    <w:p w14:paraId="5B8F4872"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c) 1. izmjene Programa održavanja komunalne infrastrukture za 2025. godinu</w:t>
      </w:r>
    </w:p>
    <w:p w14:paraId="22DB2FAF"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d) 1. izmjene Programa javnih potreba u kulturi za 2025. godinu</w:t>
      </w:r>
    </w:p>
    <w:p w14:paraId="4DC10020"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e) 1. izmjene Socijalnog programa Općine Sveti Križ Začretje za 2025. godinu</w:t>
      </w:r>
    </w:p>
    <w:p w14:paraId="002EA445"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f)  1. izmjena Programa utroška sredstava šumskog doprinosa za 2025. godinu </w:t>
      </w:r>
    </w:p>
    <w:p w14:paraId="186099F9"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g) 1. izmjena Programa utroška dijela turističke pristojbe za 2025. godinu </w:t>
      </w:r>
    </w:p>
    <w:p w14:paraId="4CFFB40F" w14:textId="77777777" w:rsidR="00125272" w:rsidRPr="00125272" w:rsidRDefault="00125272" w:rsidP="00125272">
      <w:pPr>
        <w:spacing w:after="0" w:line="240" w:lineRule="auto"/>
        <w:ind w:left="788" w:firstLine="140"/>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h) 1. izmjenu Odluke o raspodjeli financijskih sredstava za financiranje izgradnje    </w:t>
      </w:r>
    </w:p>
    <w:p w14:paraId="08AB7A0D" w14:textId="77777777" w:rsidR="00125272" w:rsidRPr="00125272" w:rsidRDefault="00125272" w:rsidP="00125272">
      <w:pPr>
        <w:spacing w:after="0" w:line="240" w:lineRule="auto"/>
        <w:ind w:left="788" w:firstLine="140"/>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    vodovodne mreže </w:t>
      </w:r>
    </w:p>
    <w:p w14:paraId="3575FF2B" w14:textId="77777777" w:rsidR="00125272" w:rsidRPr="00125272" w:rsidRDefault="00125272" w:rsidP="00125272">
      <w:pPr>
        <w:numPr>
          <w:ilvl w:val="0"/>
          <w:numId w:val="19"/>
        </w:numPr>
        <w:spacing w:after="0" w:line="240" w:lineRule="auto"/>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lastRenderedPageBreak/>
        <w:t>Odluke o davanju suglasnosti na Prijedlog 1. izmjene Financijskog plana Dječjeg vrtića Sveti Križ Začretje za 2025. godinu</w:t>
      </w:r>
    </w:p>
    <w:p w14:paraId="0ACAE22D" w14:textId="77777777" w:rsidR="00125272" w:rsidRPr="00125272" w:rsidRDefault="00125272" w:rsidP="00125272">
      <w:pPr>
        <w:ind w:firstLine="708"/>
        <w:contextualSpacing/>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Općinski načelnik daje uvodno obrazloženje po ovoj točci. </w:t>
      </w:r>
    </w:p>
    <w:p w14:paraId="24538BC0" w14:textId="77777777" w:rsidR="00125272" w:rsidRPr="00125272" w:rsidRDefault="00125272" w:rsidP="00125272">
      <w:pPr>
        <w:ind w:firstLine="708"/>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Budući da rasprave nije bilo, predsjednica Općinskog vijeća, </w:t>
      </w:r>
      <w:proofErr w:type="spellStart"/>
      <w:r w:rsidRPr="00125272">
        <w:rPr>
          <w:rFonts w:ascii="Times New Roman" w:eastAsia="Times New Roman" w:hAnsi="Times New Roman" w:cs="Times New Roman"/>
          <w:sz w:val="23"/>
          <w:szCs w:val="23"/>
          <w:lang w:eastAsia="hr-HR"/>
        </w:rPr>
        <w:t>Tončica</w:t>
      </w:r>
      <w:proofErr w:type="spellEnd"/>
      <w:r w:rsidRPr="00125272">
        <w:rPr>
          <w:rFonts w:ascii="Times New Roman" w:eastAsia="Times New Roman" w:hAnsi="Times New Roman" w:cs="Times New Roman"/>
          <w:sz w:val="23"/>
          <w:szCs w:val="23"/>
          <w:lang w:eastAsia="hr-HR"/>
        </w:rPr>
        <w:t xml:space="preserve"> Božić,  daje na glasanje prijedlog točke </w:t>
      </w:r>
    </w:p>
    <w:p w14:paraId="34250F74" w14:textId="77777777" w:rsidR="00125272" w:rsidRPr="00125272" w:rsidRDefault="00125272" w:rsidP="00125272">
      <w:pPr>
        <w:contextualSpacing/>
        <w:jc w:val="both"/>
        <w:rPr>
          <w:rFonts w:ascii="Times New Roman" w:eastAsia="Times New Roman" w:hAnsi="Times New Roman" w:cs="Times New Roman"/>
          <w:sz w:val="23"/>
          <w:szCs w:val="23"/>
          <w:lang w:eastAsia="hr-HR"/>
        </w:rPr>
      </w:pPr>
    </w:p>
    <w:p w14:paraId="0CCEB2A8" w14:textId="77777777" w:rsidR="00125272" w:rsidRPr="00125272" w:rsidRDefault="00125272" w:rsidP="00125272">
      <w:pPr>
        <w:contextualSpacing/>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3.a)  te se sa </w:t>
      </w:r>
    </w:p>
    <w:p w14:paraId="70A87E84"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p>
    <w:p w14:paraId="0B0A8398"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2D671897"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67271F70" w14:textId="77777777" w:rsidR="00125272" w:rsidRPr="00125272" w:rsidRDefault="00125272" w:rsidP="00125272">
      <w:pPr>
        <w:tabs>
          <w:tab w:val="left" w:pos="3465"/>
        </w:tabs>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„SUZDRŽAN“ – 0 (nema) donosi:</w:t>
      </w:r>
      <w:r w:rsidRPr="00125272">
        <w:rPr>
          <w:rFonts w:ascii="Times New Roman" w:eastAsia="Times New Roman" w:hAnsi="Times New Roman" w:cs="Times New Roman"/>
          <w:bCs/>
          <w:sz w:val="23"/>
          <w:szCs w:val="23"/>
        </w:rPr>
        <w:tab/>
      </w:r>
    </w:p>
    <w:p w14:paraId="62EDE992" w14:textId="77777777" w:rsidR="00125272" w:rsidRPr="00125272" w:rsidRDefault="00125272" w:rsidP="00125272">
      <w:pPr>
        <w:spacing w:after="0" w:line="240" w:lineRule="auto"/>
        <w:ind w:left="220" w:firstLine="708"/>
        <w:rPr>
          <w:rFonts w:ascii="Times New Roman" w:eastAsia="Times New Roman" w:hAnsi="Times New Roman" w:cs="Times New Roman"/>
          <w:sz w:val="23"/>
          <w:szCs w:val="23"/>
        </w:rPr>
      </w:pPr>
    </w:p>
    <w:p w14:paraId="5C2676BB" w14:textId="77777777" w:rsidR="00125272" w:rsidRPr="00125272" w:rsidRDefault="00125272" w:rsidP="00125272">
      <w:pPr>
        <w:spacing w:after="0" w:line="240" w:lineRule="auto"/>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Odluka o 1. izmjeni Proračuna Općine Sveti Križ Začretje za 2025. godinu</w:t>
      </w:r>
    </w:p>
    <w:p w14:paraId="4AA5C4F7" w14:textId="77777777" w:rsidR="00125272" w:rsidRPr="00125272" w:rsidRDefault="00125272" w:rsidP="00125272">
      <w:pPr>
        <w:spacing w:after="0" w:line="240" w:lineRule="auto"/>
        <w:jc w:val="center"/>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u tekstu koji se prilaže ovom zapisniku i čini njegov sastavni dio</w:t>
      </w:r>
    </w:p>
    <w:p w14:paraId="54821A2F" w14:textId="77777777" w:rsidR="00125272" w:rsidRPr="00125272" w:rsidRDefault="00125272" w:rsidP="00125272">
      <w:pPr>
        <w:spacing w:after="0" w:line="240" w:lineRule="auto"/>
        <w:jc w:val="center"/>
        <w:rPr>
          <w:rFonts w:ascii="Times New Roman" w:eastAsia="Times New Roman" w:hAnsi="Times New Roman" w:cs="Times New Roman"/>
          <w:sz w:val="23"/>
          <w:szCs w:val="23"/>
          <w:lang w:eastAsia="hr-HR"/>
        </w:rPr>
      </w:pPr>
    </w:p>
    <w:p w14:paraId="1E3370D7" w14:textId="77777777" w:rsidR="00125272" w:rsidRPr="00125272" w:rsidRDefault="00125272" w:rsidP="00125272">
      <w:pPr>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3.b) te se sa </w:t>
      </w:r>
    </w:p>
    <w:p w14:paraId="367CB3EF"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690FAAC5"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19172455" w14:textId="77777777" w:rsidR="00125272" w:rsidRPr="00125272" w:rsidRDefault="00125272" w:rsidP="00125272">
      <w:pPr>
        <w:tabs>
          <w:tab w:val="left" w:pos="3465"/>
        </w:tabs>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„SUZDRŽAN“ – 0 (nema) donosi:</w:t>
      </w:r>
      <w:r w:rsidRPr="00125272">
        <w:rPr>
          <w:rFonts w:ascii="Times New Roman" w:eastAsia="Times New Roman" w:hAnsi="Times New Roman" w:cs="Times New Roman"/>
          <w:bCs/>
          <w:sz w:val="23"/>
          <w:szCs w:val="23"/>
        </w:rPr>
        <w:tab/>
      </w:r>
    </w:p>
    <w:p w14:paraId="27D97F69" w14:textId="77777777" w:rsidR="00125272" w:rsidRPr="00125272" w:rsidRDefault="00125272" w:rsidP="00125272">
      <w:pPr>
        <w:tabs>
          <w:tab w:val="left" w:pos="3465"/>
        </w:tabs>
        <w:spacing w:after="0" w:line="240" w:lineRule="auto"/>
        <w:jc w:val="both"/>
        <w:rPr>
          <w:rFonts w:ascii="Times New Roman" w:eastAsia="Times New Roman" w:hAnsi="Times New Roman" w:cs="Times New Roman"/>
          <w:bCs/>
          <w:sz w:val="23"/>
          <w:szCs w:val="23"/>
        </w:rPr>
      </w:pPr>
    </w:p>
    <w:p w14:paraId="5DF9B144" w14:textId="77777777" w:rsidR="00125272" w:rsidRPr="00125272" w:rsidRDefault="00125272" w:rsidP="00125272">
      <w:pPr>
        <w:spacing w:after="0" w:line="240" w:lineRule="auto"/>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2. izmjene Programa građenja komunalne infrastrukture za 2025. godinu</w:t>
      </w:r>
    </w:p>
    <w:p w14:paraId="4F125A8A" w14:textId="77777777" w:rsidR="00125272" w:rsidRPr="00125272" w:rsidRDefault="00125272" w:rsidP="00125272">
      <w:pPr>
        <w:jc w:val="center"/>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u tekstu koji se prilaže ovom zapisniku i čini njegov sastavni dio</w:t>
      </w:r>
    </w:p>
    <w:p w14:paraId="0E283C00" w14:textId="77777777" w:rsidR="00125272" w:rsidRPr="00125272" w:rsidRDefault="00125272" w:rsidP="00125272">
      <w:pPr>
        <w:spacing w:after="0" w:line="240" w:lineRule="auto"/>
        <w:jc w:val="both"/>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3.c) te se sa </w:t>
      </w:r>
    </w:p>
    <w:p w14:paraId="389273A3" w14:textId="77777777" w:rsidR="00125272" w:rsidRPr="00125272" w:rsidRDefault="00125272" w:rsidP="00125272">
      <w:pPr>
        <w:spacing w:after="0" w:line="240" w:lineRule="auto"/>
        <w:jc w:val="both"/>
        <w:rPr>
          <w:rFonts w:ascii="Times New Roman" w:eastAsia="Times New Roman" w:hAnsi="Times New Roman" w:cs="Times New Roman"/>
          <w:sz w:val="23"/>
          <w:szCs w:val="23"/>
        </w:rPr>
      </w:pPr>
    </w:p>
    <w:p w14:paraId="656B116C"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 xml:space="preserve"> „ZA“ –  10 (deset)</w:t>
      </w:r>
    </w:p>
    <w:p w14:paraId="57885AF0"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251588F3" w14:textId="77777777" w:rsidR="00125272" w:rsidRPr="00125272" w:rsidRDefault="00125272" w:rsidP="00125272">
      <w:pPr>
        <w:tabs>
          <w:tab w:val="left" w:pos="3465"/>
        </w:tabs>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„SUZDRŽAN“ – 0 (tri) donosi:</w:t>
      </w:r>
      <w:r w:rsidRPr="00125272">
        <w:rPr>
          <w:rFonts w:ascii="Times New Roman" w:eastAsia="Times New Roman" w:hAnsi="Times New Roman" w:cs="Times New Roman"/>
          <w:bCs/>
          <w:sz w:val="23"/>
          <w:szCs w:val="23"/>
        </w:rPr>
        <w:tab/>
      </w:r>
    </w:p>
    <w:p w14:paraId="46338AFF" w14:textId="77777777" w:rsidR="00125272" w:rsidRPr="00125272" w:rsidRDefault="00125272" w:rsidP="00125272">
      <w:pPr>
        <w:tabs>
          <w:tab w:val="left" w:pos="3465"/>
        </w:tabs>
        <w:spacing w:after="0" w:line="240" w:lineRule="auto"/>
        <w:jc w:val="center"/>
        <w:rPr>
          <w:rFonts w:ascii="Times New Roman" w:eastAsia="Times New Roman" w:hAnsi="Times New Roman" w:cs="Times New Roman"/>
          <w:bCs/>
          <w:sz w:val="23"/>
          <w:szCs w:val="23"/>
        </w:rPr>
      </w:pPr>
    </w:p>
    <w:p w14:paraId="426845BC" w14:textId="77777777" w:rsidR="00125272" w:rsidRPr="00125272" w:rsidRDefault="00125272" w:rsidP="00125272">
      <w:pPr>
        <w:spacing w:after="0" w:line="240" w:lineRule="auto"/>
        <w:jc w:val="center"/>
        <w:rPr>
          <w:rFonts w:ascii="Times New Roman" w:eastAsia="Times New Roman" w:hAnsi="Times New Roman" w:cs="Times New Roman"/>
          <w:b/>
          <w:sz w:val="23"/>
          <w:szCs w:val="23"/>
        </w:rPr>
      </w:pPr>
      <w:r w:rsidRPr="00125272">
        <w:rPr>
          <w:rFonts w:ascii="Times New Roman" w:eastAsia="Times New Roman" w:hAnsi="Times New Roman" w:cs="Times New Roman"/>
          <w:b/>
          <w:sz w:val="23"/>
          <w:szCs w:val="23"/>
        </w:rPr>
        <w:t>1. izmjene Programa održavanja komunalne infrastrukture za 2025. godinu</w:t>
      </w:r>
    </w:p>
    <w:p w14:paraId="354802C2" w14:textId="77777777" w:rsidR="00125272" w:rsidRPr="00125272" w:rsidRDefault="00125272" w:rsidP="00125272">
      <w:pPr>
        <w:jc w:val="center"/>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u tekstu koji se prilaže ovom zapisniku i čini njegov sastavni dio</w:t>
      </w:r>
    </w:p>
    <w:p w14:paraId="269E8E91" w14:textId="77777777" w:rsidR="00125272" w:rsidRPr="00125272" w:rsidRDefault="00125272" w:rsidP="00125272">
      <w:pPr>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3. d) te se sa </w:t>
      </w:r>
    </w:p>
    <w:p w14:paraId="2BD00C18"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676CD021"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547972E7" w14:textId="77777777" w:rsidR="00125272" w:rsidRPr="00125272" w:rsidRDefault="00125272" w:rsidP="00125272">
      <w:pPr>
        <w:tabs>
          <w:tab w:val="left" w:pos="3465"/>
        </w:tabs>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„SUZDRŽAN“ – 0 (nema) donosi:</w:t>
      </w:r>
      <w:r w:rsidRPr="00125272">
        <w:rPr>
          <w:rFonts w:ascii="Times New Roman" w:eastAsia="Times New Roman" w:hAnsi="Times New Roman" w:cs="Times New Roman"/>
          <w:bCs/>
          <w:sz w:val="23"/>
          <w:szCs w:val="23"/>
        </w:rPr>
        <w:tab/>
      </w:r>
    </w:p>
    <w:p w14:paraId="5239FDDB"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15CC90A7" w14:textId="77777777" w:rsidR="00125272" w:rsidRPr="00125272" w:rsidRDefault="00125272" w:rsidP="00125272">
      <w:pPr>
        <w:numPr>
          <w:ilvl w:val="0"/>
          <w:numId w:val="20"/>
        </w:numPr>
        <w:spacing w:after="0" w:line="240" w:lineRule="auto"/>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 xml:space="preserve">Izmjene Program javni potreba u kulturi za 2025. godinu </w:t>
      </w:r>
    </w:p>
    <w:p w14:paraId="63D62531" w14:textId="77777777" w:rsidR="00125272" w:rsidRPr="00125272" w:rsidRDefault="00125272" w:rsidP="00125272">
      <w:pPr>
        <w:spacing w:after="0" w:line="240" w:lineRule="auto"/>
        <w:jc w:val="center"/>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u tekstu koji se prilaže ovom zapisniku i čini njegov sastavni dio</w:t>
      </w:r>
    </w:p>
    <w:p w14:paraId="295DB06E" w14:textId="77777777" w:rsidR="00125272" w:rsidRPr="00125272" w:rsidRDefault="00125272" w:rsidP="00125272">
      <w:pPr>
        <w:tabs>
          <w:tab w:val="left" w:pos="3465"/>
        </w:tabs>
        <w:spacing w:after="0" w:line="240" w:lineRule="auto"/>
        <w:jc w:val="center"/>
        <w:rPr>
          <w:rFonts w:ascii="Times New Roman" w:eastAsia="Times New Roman" w:hAnsi="Times New Roman" w:cs="Times New Roman"/>
          <w:sz w:val="23"/>
          <w:szCs w:val="23"/>
        </w:rPr>
      </w:pPr>
    </w:p>
    <w:p w14:paraId="0A462775" w14:textId="77777777" w:rsidR="00125272" w:rsidRPr="00125272" w:rsidRDefault="00125272" w:rsidP="00125272">
      <w:pPr>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3. e) te se sa </w:t>
      </w:r>
    </w:p>
    <w:p w14:paraId="40646F86"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68172E1C"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5C50DE7B" w14:textId="77777777" w:rsidR="00125272" w:rsidRPr="00125272" w:rsidRDefault="00125272" w:rsidP="00125272">
      <w:pPr>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 xml:space="preserve">„SUZDRŽAN“ – 0 (nema) donosi </w:t>
      </w:r>
    </w:p>
    <w:p w14:paraId="25740D9F" w14:textId="77777777" w:rsidR="00125272" w:rsidRPr="00125272" w:rsidRDefault="00125272" w:rsidP="00125272">
      <w:pPr>
        <w:spacing w:after="0" w:line="240" w:lineRule="auto"/>
        <w:jc w:val="center"/>
        <w:rPr>
          <w:rFonts w:ascii="Times New Roman" w:eastAsia="Times New Roman" w:hAnsi="Times New Roman" w:cs="Times New Roman"/>
          <w:b/>
          <w:bCs/>
          <w:sz w:val="23"/>
          <w:szCs w:val="23"/>
          <w:lang w:eastAsia="hr-HR"/>
        </w:rPr>
      </w:pPr>
      <w:r w:rsidRPr="00125272">
        <w:rPr>
          <w:rFonts w:ascii="Times New Roman" w:eastAsia="Times New Roman" w:hAnsi="Times New Roman" w:cs="Times New Roman"/>
          <w:b/>
          <w:sz w:val="23"/>
          <w:szCs w:val="23"/>
          <w:lang w:eastAsia="hr-HR"/>
        </w:rPr>
        <w:t>1. izmjene Socijalnog programa Općine Sveti Križ Začretje za 2025. godinu</w:t>
      </w:r>
    </w:p>
    <w:p w14:paraId="703B46AE" w14:textId="77777777" w:rsidR="00125272" w:rsidRPr="00125272" w:rsidRDefault="00125272" w:rsidP="00125272">
      <w:pPr>
        <w:spacing w:after="0" w:line="240" w:lineRule="auto"/>
        <w:jc w:val="center"/>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u tekstu koji se prilaže ovom zapisniku i čini njegov sastavni dio</w:t>
      </w:r>
    </w:p>
    <w:p w14:paraId="2D136AB6"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5CF1985D"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3. f) te se sa </w:t>
      </w:r>
    </w:p>
    <w:p w14:paraId="3B6F163B"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2FB4A53C"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4033B36E"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1A776B7D" w14:textId="77777777" w:rsidR="00125272" w:rsidRPr="00125272" w:rsidRDefault="00125272" w:rsidP="00125272">
      <w:pPr>
        <w:rPr>
          <w:rFonts w:ascii="Times New Roman" w:eastAsia="Times New Roman" w:hAnsi="Times New Roman" w:cs="Times New Roman"/>
          <w:sz w:val="23"/>
          <w:szCs w:val="23"/>
        </w:rPr>
      </w:pPr>
      <w:r w:rsidRPr="00125272">
        <w:rPr>
          <w:rFonts w:ascii="Times New Roman" w:eastAsia="Times New Roman" w:hAnsi="Times New Roman" w:cs="Times New Roman"/>
          <w:bCs/>
          <w:sz w:val="23"/>
          <w:szCs w:val="23"/>
        </w:rPr>
        <w:t>„SUZDRŽAN“ – 0 (nema) donosi:</w:t>
      </w:r>
    </w:p>
    <w:p w14:paraId="72635CCB" w14:textId="77777777" w:rsidR="00125272" w:rsidRPr="00125272" w:rsidRDefault="00125272" w:rsidP="00125272">
      <w:pPr>
        <w:tabs>
          <w:tab w:val="left" w:pos="3465"/>
        </w:tabs>
        <w:spacing w:after="0" w:line="240" w:lineRule="auto"/>
        <w:jc w:val="center"/>
        <w:rPr>
          <w:rFonts w:ascii="Times New Roman" w:eastAsia="Times New Roman" w:hAnsi="Times New Roman" w:cs="Times New Roman"/>
          <w:b/>
          <w:sz w:val="23"/>
          <w:szCs w:val="23"/>
        </w:rPr>
      </w:pPr>
      <w:r w:rsidRPr="00125272">
        <w:rPr>
          <w:rFonts w:ascii="Times New Roman" w:eastAsia="Times New Roman" w:hAnsi="Times New Roman" w:cs="Times New Roman"/>
          <w:b/>
          <w:sz w:val="23"/>
          <w:szCs w:val="23"/>
        </w:rPr>
        <w:t>1. izmjena Programa utroška sredstava šumskog doprinosa za 2025. godinu</w:t>
      </w:r>
    </w:p>
    <w:p w14:paraId="68EBD566" w14:textId="77777777" w:rsidR="00125272" w:rsidRPr="00125272" w:rsidRDefault="00125272" w:rsidP="00125272">
      <w:pPr>
        <w:tabs>
          <w:tab w:val="left" w:pos="3465"/>
        </w:tabs>
        <w:spacing w:after="0" w:line="240" w:lineRule="auto"/>
        <w:jc w:val="center"/>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lastRenderedPageBreak/>
        <w:t>u tekstu koji se prilaže ovom zapisniku i čini njegov sastavni dio</w:t>
      </w:r>
    </w:p>
    <w:p w14:paraId="3A669B6C"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0D655142"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3.g)  te se sa </w:t>
      </w:r>
    </w:p>
    <w:p w14:paraId="02EB0E59"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0E9216BF"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157F4986"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4F3463A2" w14:textId="77777777" w:rsidR="00125272" w:rsidRPr="00125272" w:rsidRDefault="00125272" w:rsidP="00125272">
      <w:pPr>
        <w:rPr>
          <w:rFonts w:ascii="Times New Roman" w:eastAsia="Times New Roman" w:hAnsi="Times New Roman" w:cs="Times New Roman"/>
          <w:sz w:val="23"/>
          <w:szCs w:val="23"/>
        </w:rPr>
      </w:pPr>
      <w:r w:rsidRPr="00125272">
        <w:rPr>
          <w:rFonts w:ascii="Times New Roman" w:eastAsia="Times New Roman" w:hAnsi="Times New Roman" w:cs="Times New Roman"/>
          <w:bCs/>
          <w:sz w:val="23"/>
          <w:szCs w:val="23"/>
        </w:rPr>
        <w:t>„SUZDRŽAN“ – 0 (nema) donosi:</w:t>
      </w:r>
    </w:p>
    <w:p w14:paraId="27DF2268" w14:textId="77777777" w:rsidR="00125272" w:rsidRPr="00125272" w:rsidRDefault="00125272" w:rsidP="00125272">
      <w:pPr>
        <w:tabs>
          <w:tab w:val="left" w:pos="3465"/>
        </w:tabs>
        <w:spacing w:after="0" w:line="240" w:lineRule="auto"/>
        <w:jc w:val="center"/>
        <w:rPr>
          <w:rFonts w:ascii="Times New Roman" w:eastAsia="Times New Roman" w:hAnsi="Times New Roman" w:cs="Times New Roman"/>
          <w:b/>
          <w:sz w:val="23"/>
          <w:szCs w:val="23"/>
        </w:rPr>
      </w:pPr>
      <w:r w:rsidRPr="00125272">
        <w:rPr>
          <w:rFonts w:ascii="Times New Roman" w:eastAsia="Times New Roman" w:hAnsi="Times New Roman" w:cs="Times New Roman"/>
          <w:b/>
          <w:sz w:val="23"/>
          <w:szCs w:val="23"/>
        </w:rPr>
        <w:t>1. izmjena Programa utroška dijela turističke pristojbe za 2025. godinu</w:t>
      </w:r>
    </w:p>
    <w:p w14:paraId="3637C07B" w14:textId="77777777" w:rsidR="00125272" w:rsidRPr="00125272" w:rsidRDefault="00125272" w:rsidP="00125272">
      <w:pPr>
        <w:tabs>
          <w:tab w:val="left" w:pos="3465"/>
        </w:tabs>
        <w:spacing w:after="0" w:line="240" w:lineRule="auto"/>
        <w:jc w:val="center"/>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u tekstu koji se prilaže ovom zapisniku i čini njegov sastavni dio</w:t>
      </w:r>
    </w:p>
    <w:p w14:paraId="13DFFA37"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128EC70E"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3.h) te se sa </w:t>
      </w:r>
    </w:p>
    <w:p w14:paraId="0A772AF9"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18B83F7E"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6F687E9E"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16CE55EF" w14:textId="77777777" w:rsidR="00125272" w:rsidRPr="00125272" w:rsidRDefault="00125272" w:rsidP="00125272">
      <w:pPr>
        <w:rPr>
          <w:rFonts w:ascii="Times New Roman" w:eastAsia="Times New Roman" w:hAnsi="Times New Roman" w:cs="Times New Roman"/>
          <w:sz w:val="23"/>
          <w:szCs w:val="23"/>
        </w:rPr>
      </w:pPr>
      <w:r w:rsidRPr="00125272">
        <w:rPr>
          <w:rFonts w:ascii="Times New Roman" w:eastAsia="Times New Roman" w:hAnsi="Times New Roman" w:cs="Times New Roman"/>
          <w:bCs/>
          <w:sz w:val="23"/>
          <w:szCs w:val="23"/>
        </w:rPr>
        <w:t>„SUZDRŽAN“ – 0 (nema) donosi:</w:t>
      </w:r>
    </w:p>
    <w:p w14:paraId="04C35FE9" w14:textId="77777777" w:rsidR="00125272" w:rsidRPr="00125272" w:rsidRDefault="00125272" w:rsidP="00125272">
      <w:pPr>
        <w:spacing w:after="0" w:line="240" w:lineRule="auto"/>
        <w:jc w:val="center"/>
        <w:rPr>
          <w:rFonts w:ascii="Times New Roman" w:eastAsia="Times New Roman" w:hAnsi="Times New Roman" w:cs="Times New Roman"/>
          <w:b/>
          <w:sz w:val="23"/>
          <w:szCs w:val="23"/>
        </w:rPr>
      </w:pPr>
      <w:r w:rsidRPr="00125272">
        <w:rPr>
          <w:rFonts w:ascii="Times New Roman" w:eastAsia="Times New Roman" w:hAnsi="Times New Roman" w:cs="Times New Roman"/>
          <w:b/>
          <w:sz w:val="23"/>
          <w:szCs w:val="23"/>
        </w:rPr>
        <w:t>1. izmjenu Odluke o raspodjeli financijskih sredstava za financiranje izgradnje vodovodne mreže</w:t>
      </w:r>
    </w:p>
    <w:p w14:paraId="564315F4" w14:textId="77777777" w:rsidR="00125272" w:rsidRPr="00125272" w:rsidRDefault="00125272" w:rsidP="00125272">
      <w:pPr>
        <w:tabs>
          <w:tab w:val="left" w:pos="3465"/>
        </w:tabs>
        <w:spacing w:after="0" w:line="240" w:lineRule="auto"/>
        <w:jc w:val="center"/>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u tekstu koji se prilaže ovom zapisniku i čini njegov sastavni dio</w:t>
      </w:r>
    </w:p>
    <w:p w14:paraId="66AE2733"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4222CF81"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3. i) te se sa </w:t>
      </w:r>
    </w:p>
    <w:p w14:paraId="4C7F6AFE"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4F387807"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446171A5"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69519D42" w14:textId="77777777" w:rsidR="00125272" w:rsidRPr="00125272" w:rsidRDefault="00125272" w:rsidP="00125272">
      <w:pPr>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„SUZDRŽAN“ – 0 (nema) donosi:</w:t>
      </w:r>
    </w:p>
    <w:p w14:paraId="7B0AD067" w14:textId="77777777" w:rsidR="00125272" w:rsidRPr="00125272" w:rsidRDefault="00125272" w:rsidP="00125272">
      <w:pPr>
        <w:spacing w:after="0" w:line="240" w:lineRule="auto"/>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Odluka o davanju suglasnosti na Prijedlog 1. izmjene Financijskog plana Dječjeg vrtića Sveti Križ Začretje za 2025. godinu</w:t>
      </w:r>
    </w:p>
    <w:p w14:paraId="68EA010B" w14:textId="77777777" w:rsidR="00125272" w:rsidRPr="00125272" w:rsidRDefault="00125272" w:rsidP="00125272">
      <w:pPr>
        <w:spacing w:after="0" w:line="240" w:lineRule="auto"/>
        <w:jc w:val="center"/>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u tekstu koji se prilaže ovom zapisniku i čini njegov sastavni dio</w:t>
      </w:r>
    </w:p>
    <w:p w14:paraId="7436E620" w14:textId="77777777" w:rsidR="00125272" w:rsidRPr="00125272" w:rsidRDefault="00125272" w:rsidP="00125272">
      <w:pPr>
        <w:spacing w:after="0" w:line="240" w:lineRule="auto"/>
        <w:jc w:val="center"/>
        <w:rPr>
          <w:rFonts w:ascii="Times New Roman" w:eastAsia="Times New Roman" w:hAnsi="Times New Roman" w:cs="Times New Roman"/>
          <w:sz w:val="23"/>
          <w:szCs w:val="23"/>
          <w:lang w:eastAsia="hr-HR"/>
        </w:rPr>
      </w:pPr>
    </w:p>
    <w:p w14:paraId="79273F60" w14:textId="77777777" w:rsidR="00125272" w:rsidRPr="00125272" w:rsidRDefault="00125272" w:rsidP="00125272">
      <w:pPr>
        <w:spacing w:after="0" w:line="240" w:lineRule="auto"/>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Točka 4.</w:t>
      </w:r>
    </w:p>
    <w:p w14:paraId="71B7397D" w14:textId="77777777" w:rsidR="00125272" w:rsidRPr="00125272" w:rsidRDefault="00125272" w:rsidP="00125272">
      <w:pPr>
        <w:spacing w:after="0" w:line="240" w:lineRule="auto"/>
        <w:jc w:val="center"/>
        <w:rPr>
          <w:rFonts w:ascii="Times New Roman" w:eastAsia="Times New Roman" w:hAnsi="Times New Roman" w:cs="Times New Roman"/>
          <w:b/>
          <w:sz w:val="23"/>
          <w:szCs w:val="23"/>
          <w:lang w:eastAsia="hr-HR"/>
        </w:rPr>
      </w:pPr>
      <w:r w:rsidRPr="00125272">
        <w:rPr>
          <w:rFonts w:ascii="Times New Roman" w:eastAsia="Calibri" w:hAnsi="Times New Roman" w:cs="Times New Roman"/>
          <w:b/>
          <w:bCs/>
          <w:sz w:val="23"/>
          <w:szCs w:val="23"/>
          <w:lang w:eastAsia="hr-HR"/>
        </w:rPr>
        <w:t>Donošenje Odluke o davanju prethodne suglasnosti na Opće uvjete isporuke komunalne usluge ukopa pokojnika</w:t>
      </w:r>
    </w:p>
    <w:p w14:paraId="1D2554BE" w14:textId="77777777" w:rsidR="00125272" w:rsidRPr="00125272" w:rsidRDefault="00125272" w:rsidP="00125272">
      <w:pPr>
        <w:spacing w:after="0" w:line="240" w:lineRule="auto"/>
        <w:rPr>
          <w:rFonts w:ascii="Times New Roman" w:eastAsia="Times New Roman" w:hAnsi="Times New Roman" w:cs="Times New Roman"/>
          <w:sz w:val="23"/>
          <w:szCs w:val="23"/>
          <w:lang w:eastAsia="hr-HR"/>
        </w:rPr>
      </w:pPr>
    </w:p>
    <w:p w14:paraId="3C30B8E4" w14:textId="77777777" w:rsidR="00125272" w:rsidRPr="00125272" w:rsidRDefault="00125272" w:rsidP="00125272">
      <w:pPr>
        <w:spacing w:after="0" w:line="240" w:lineRule="auto"/>
        <w:ind w:firstLine="708"/>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Predsjednica Općinskog vijeća, </w:t>
      </w:r>
      <w:proofErr w:type="spellStart"/>
      <w:r w:rsidRPr="00125272">
        <w:rPr>
          <w:rFonts w:ascii="Times New Roman" w:eastAsia="Times New Roman" w:hAnsi="Times New Roman" w:cs="Times New Roman"/>
          <w:sz w:val="23"/>
          <w:szCs w:val="23"/>
          <w:lang w:eastAsia="hr-HR"/>
        </w:rPr>
        <w:t>Tončica</w:t>
      </w:r>
      <w:proofErr w:type="spellEnd"/>
      <w:r w:rsidRPr="00125272">
        <w:rPr>
          <w:rFonts w:ascii="Times New Roman" w:eastAsia="Times New Roman" w:hAnsi="Times New Roman" w:cs="Times New Roman"/>
          <w:sz w:val="23"/>
          <w:szCs w:val="23"/>
          <w:lang w:eastAsia="hr-HR"/>
        </w:rPr>
        <w:t xml:space="preserve"> Božić, postavlja pitanje zašto se mora dati prethodna suglasnost.</w:t>
      </w:r>
    </w:p>
    <w:p w14:paraId="3431E1B0" w14:textId="77777777" w:rsidR="00125272" w:rsidRPr="00125272" w:rsidRDefault="00125272" w:rsidP="00125272">
      <w:pPr>
        <w:spacing w:after="0" w:line="240" w:lineRule="auto"/>
        <w:ind w:firstLine="708"/>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Jasminka Lasić odgovara da Zakon propisuje isporučitelju komunalne usluge donošenje općih uvjeta isporuke komunalnih usluga kao i potrebu davanja prethodne suglasnosti predstavničkog tijela na iste. Također navodi da je u članku 12. stavku 3. došlo do greške na načina da umjesto riječi „Ako se općinski načelnik ne očituje u roku iz stavka 3. ovog članka „ treba biti navedeno „Ako se općinski načelnik ne očituje u roku propisanom Zakonom o komunalnom gospodarstvu“. </w:t>
      </w:r>
    </w:p>
    <w:p w14:paraId="78ABF520" w14:textId="77777777" w:rsidR="00125272" w:rsidRPr="00125272" w:rsidRDefault="00125272" w:rsidP="00125272">
      <w:pPr>
        <w:spacing w:after="0" w:line="240" w:lineRule="auto"/>
        <w:ind w:firstLine="708"/>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Budući da daljnje rasprave nije bilo predsjednica Općinskog vijeća, uz predloženu promjenu, </w:t>
      </w:r>
      <w:proofErr w:type="spellStart"/>
      <w:r w:rsidRPr="00125272">
        <w:rPr>
          <w:rFonts w:ascii="Times New Roman" w:eastAsia="Times New Roman" w:hAnsi="Times New Roman" w:cs="Times New Roman"/>
          <w:sz w:val="23"/>
          <w:szCs w:val="23"/>
          <w:lang w:eastAsia="hr-HR"/>
        </w:rPr>
        <w:t>Tončica</w:t>
      </w:r>
      <w:proofErr w:type="spellEnd"/>
      <w:r w:rsidRPr="00125272">
        <w:rPr>
          <w:rFonts w:ascii="Times New Roman" w:eastAsia="Times New Roman" w:hAnsi="Times New Roman" w:cs="Times New Roman"/>
          <w:sz w:val="23"/>
          <w:szCs w:val="23"/>
          <w:lang w:eastAsia="hr-HR"/>
        </w:rPr>
        <w:t xml:space="preserve"> Božić, u daje prijedlog na glasanje te se sa </w:t>
      </w:r>
    </w:p>
    <w:p w14:paraId="77E7C4CF" w14:textId="77777777" w:rsidR="00125272" w:rsidRPr="00125272" w:rsidRDefault="00125272" w:rsidP="00125272">
      <w:pPr>
        <w:spacing w:after="0" w:line="240" w:lineRule="auto"/>
        <w:ind w:firstLine="708"/>
        <w:jc w:val="both"/>
        <w:rPr>
          <w:rFonts w:ascii="Times New Roman" w:eastAsia="Times New Roman" w:hAnsi="Times New Roman" w:cs="Times New Roman"/>
          <w:sz w:val="23"/>
          <w:szCs w:val="23"/>
          <w:lang w:eastAsia="hr-HR"/>
        </w:rPr>
      </w:pPr>
    </w:p>
    <w:p w14:paraId="11762087"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„ZA“ –  10 (deset)</w:t>
      </w:r>
    </w:p>
    <w:p w14:paraId="7BCAA119"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„PROTIV“ – 0 (nema)</w:t>
      </w:r>
    </w:p>
    <w:p w14:paraId="279335EB" w14:textId="77777777" w:rsidR="00125272" w:rsidRPr="00125272" w:rsidRDefault="00125272" w:rsidP="00125272">
      <w:pPr>
        <w:rPr>
          <w:rFonts w:ascii="Times New Roman" w:eastAsia="Times New Roman" w:hAnsi="Times New Roman" w:cs="Times New Roman"/>
          <w:bCs/>
          <w:sz w:val="23"/>
          <w:szCs w:val="23"/>
        </w:rPr>
      </w:pPr>
      <w:r w:rsidRPr="00125272">
        <w:rPr>
          <w:rFonts w:ascii="Times New Roman" w:eastAsia="Times New Roman" w:hAnsi="Times New Roman" w:cs="Times New Roman"/>
          <w:bCs/>
          <w:sz w:val="23"/>
          <w:szCs w:val="23"/>
        </w:rPr>
        <w:t>„SUZDRŽAN“ – 0 (nema) donosi:</w:t>
      </w:r>
    </w:p>
    <w:p w14:paraId="55883955" w14:textId="77777777" w:rsidR="00125272" w:rsidRPr="00125272" w:rsidRDefault="00125272" w:rsidP="00125272">
      <w:pPr>
        <w:spacing w:after="0" w:line="240" w:lineRule="auto"/>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Odluka o davanju prethodne suglasnosti na Opće uvjete isporuke komunalne usluge ukopa pokojnika</w:t>
      </w:r>
    </w:p>
    <w:p w14:paraId="0387A393" w14:textId="314779AB" w:rsidR="00125272" w:rsidRPr="00125272" w:rsidRDefault="00125272" w:rsidP="00125272">
      <w:pPr>
        <w:spacing w:after="0" w:line="240" w:lineRule="auto"/>
        <w:jc w:val="center"/>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u tekstu koji se prilaže ovom zapisnik i čini njegov sastavni dio</w:t>
      </w:r>
    </w:p>
    <w:p w14:paraId="059B0357" w14:textId="77777777" w:rsidR="00125272" w:rsidRPr="00125272" w:rsidRDefault="00125272" w:rsidP="00125272">
      <w:pPr>
        <w:spacing w:after="0" w:line="240" w:lineRule="auto"/>
        <w:jc w:val="center"/>
        <w:rPr>
          <w:rFonts w:ascii="Times New Roman" w:eastAsia="Times New Roman" w:hAnsi="Times New Roman" w:cs="Times New Roman"/>
          <w:b/>
          <w:sz w:val="23"/>
          <w:szCs w:val="23"/>
          <w:lang w:eastAsia="hr-HR"/>
        </w:rPr>
      </w:pPr>
    </w:p>
    <w:p w14:paraId="26DBD847" w14:textId="77777777" w:rsidR="00125272" w:rsidRPr="00125272" w:rsidRDefault="00125272" w:rsidP="00125272">
      <w:pPr>
        <w:spacing w:after="0" w:line="240" w:lineRule="auto"/>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Točka 5.</w:t>
      </w:r>
    </w:p>
    <w:p w14:paraId="5B04F40F" w14:textId="77777777" w:rsidR="00125272" w:rsidRPr="00125272" w:rsidRDefault="00125272" w:rsidP="00125272">
      <w:pPr>
        <w:spacing w:after="0" w:line="240" w:lineRule="auto"/>
        <w:jc w:val="center"/>
        <w:rPr>
          <w:rFonts w:ascii="Times New Roman" w:eastAsia="Times New Roman" w:hAnsi="Times New Roman" w:cs="Times New Roman"/>
          <w:b/>
          <w:sz w:val="23"/>
          <w:szCs w:val="23"/>
          <w:lang w:eastAsia="hr-HR"/>
        </w:rPr>
      </w:pPr>
      <w:r w:rsidRPr="00125272">
        <w:rPr>
          <w:rFonts w:ascii="Times New Roman" w:eastAsia="Times New Roman" w:hAnsi="Times New Roman" w:cs="Times New Roman"/>
          <w:b/>
          <w:sz w:val="23"/>
          <w:szCs w:val="23"/>
          <w:lang w:eastAsia="hr-HR"/>
        </w:rPr>
        <w:t>Pitanja i prijedlozi</w:t>
      </w:r>
    </w:p>
    <w:p w14:paraId="6813BC3D" w14:textId="77777777" w:rsidR="00125272" w:rsidRPr="00125272" w:rsidRDefault="00125272" w:rsidP="00125272">
      <w:pPr>
        <w:spacing w:after="0" w:line="240" w:lineRule="auto"/>
        <w:jc w:val="both"/>
        <w:rPr>
          <w:rFonts w:ascii="Times New Roman" w:eastAsia="Times New Roman" w:hAnsi="Times New Roman" w:cs="Times New Roman"/>
          <w:sz w:val="23"/>
          <w:szCs w:val="23"/>
          <w:lang w:eastAsia="hr-HR"/>
        </w:rPr>
      </w:pPr>
    </w:p>
    <w:p w14:paraId="5829535D" w14:textId="77777777" w:rsidR="00125272" w:rsidRPr="00125272" w:rsidRDefault="00125272" w:rsidP="00125272">
      <w:pPr>
        <w:spacing w:after="0" w:line="240" w:lineRule="auto"/>
        <w:ind w:firstLine="708"/>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lastRenderedPageBreak/>
        <w:t xml:space="preserve">Vijećnik Juraj </w:t>
      </w:r>
      <w:proofErr w:type="spellStart"/>
      <w:r w:rsidRPr="00125272">
        <w:rPr>
          <w:rFonts w:ascii="Times New Roman" w:eastAsia="Times New Roman" w:hAnsi="Times New Roman" w:cs="Times New Roman"/>
          <w:sz w:val="23"/>
          <w:szCs w:val="23"/>
          <w:lang w:eastAsia="hr-HR"/>
        </w:rPr>
        <w:t>Matkun</w:t>
      </w:r>
      <w:proofErr w:type="spellEnd"/>
      <w:r w:rsidRPr="00125272">
        <w:rPr>
          <w:rFonts w:ascii="Times New Roman" w:eastAsia="Times New Roman" w:hAnsi="Times New Roman" w:cs="Times New Roman"/>
          <w:sz w:val="23"/>
          <w:szCs w:val="23"/>
          <w:lang w:eastAsia="hr-HR"/>
        </w:rPr>
        <w:t xml:space="preserve"> navodi da se na prethodnim sjednicama vodila rasprava o civilnoj zaštiti na što veže slučaj koji je zadesio grad Zabok u proteklim danima, a odnosi se na požar u tvornici CIAK slijedom čega ponovno upozorava na opasnost od potencijalne havarije u objektu Petrol čije postrojenje se nalazi na području naše općine. Također navodi da je prije godinu dana uspostavljen sustav najmodernije vatrodojave koji se sada nije uključio, svi se pitaju zašto, a zaključak je da bez ljudske ruke nije moguće djelovati. </w:t>
      </w:r>
    </w:p>
    <w:p w14:paraId="44700382" w14:textId="77777777" w:rsidR="00125272" w:rsidRPr="00125272" w:rsidRDefault="00125272" w:rsidP="00125272">
      <w:pPr>
        <w:spacing w:after="0" w:line="240" w:lineRule="auto"/>
        <w:ind w:firstLine="708"/>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Vijećnica Sandra Majsec postavlja pitanje ima li novih informacija vezanih uz izgradnju rotora na spojnoj cesti. </w:t>
      </w:r>
    </w:p>
    <w:p w14:paraId="18435B36" w14:textId="77777777" w:rsidR="00125272" w:rsidRPr="00125272" w:rsidRDefault="00125272" w:rsidP="00125272">
      <w:pPr>
        <w:spacing w:after="0" w:line="240" w:lineRule="auto"/>
        <w:ind w:firstLine="708"/>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Općinski načelnik odgovara da je predmetno pitanje uputio Hrvatskim cestama prije održavanja zadnje sjednice Općinskog vijeća te da sukladno informacijama koje je dobio još uvijek traju postupci rješavanja imovinsko-pravnih odnosa u zoni gradnje. </w:t>
      </w:r>
    </w:p>
    <w:p w14:paraId="6B0ED6F2" w14:textId="77777777" w:rsidR="00125272" w:rsidRPr="00125272" w:rsidRDefault="00125272" w:rsidP="00125272">
      <w:pPr>
        <w:spacing w:after="0" w:line="240" w:lineRule="auto"/>
        <w:ind w:firstLine="708"/>
        <w:jc w:val="both"/>
        <w:rPr>
          <w:rFonts w:ascii="Times New Roman" w:eastAsia="Times New Roman" w:hAnsi="Times New Roman" w:cs="Times New Roman"/>
          <w:sz w:val="23"/>
          <w:szCs w:val="23"/>
          <w:lang w:eastAsia="hr-HR"/>
        </w:rPr>
      </w:pPr>
      <w:r w:rsidRPr="00125272">
        <w:rPr>
          <w:rFonts w:ascii="Times New Roman" w:eastAsia="Times New Roman" w:hAnsi="Times New Roman" w:cs="Times New Roman"/>
          <w:sz w:val="23"/>
          <w:szCs w:val="23"/>
          <w:lang w:eastAsia="hr-HR"/>
        </w:rPr>
        <w:t xml:space="preserve">Maja Jerneić Piljek odgovara da su Hrvatske ceste sklopile ugovor s izvođačem radova. </w:t>
      </w:r>
    </w:p>
    <w:p w14:paraId="3358E1D3" w14:textId="77777777" w:rsidR="00125272" w:rsidRPr="00125272" w:rsidRDefault="00125272" w:rsidP="00125272">
      <w:pPr>
        <w:spacing w:after="0" w:line="240" w:lineRule="auto"/>
        <w:ind w:firstLine="708"/>
        <w:jc w:val="both"/>
        <w:rPr>
          <w:rFonts w:ascii="Times New Roman" w:eastAsia="Calibri" w:hAnsi="Times New Roman" w:cs="Times New Roman"/>
          <w:sz w:val="23"/>
          <w:szCs w:val="23"/>
          <w:lang w:eastAsia="hr-HR"/>
        </w:rPr>
      </w:pPr>
      <w:r w:rsidRPr="00125272">
        <w:rPr>
          <w:rFonts w:ascii="Times New Roman" w:eastAsia="Times New Roman" w:hAnsi="Times New Roman" w:cs="Times New Roman"/>
          <w:sz w:val="23"/>
          <w:szCs w:val="23"/>
        </w:rPr>
        <w:t xml:space="preserve">Općinski načelnik želi svima sretan Božić i Novu godinu. Dalje upoznaje vijećnike s informacijom o </w:t>
      </w:r>
      <w:r w:rsidRPr="00125272">
        <w:rPr>
          <w:rFonts w:ascii="Times New Roman" w:eastAsia="Calibri" w:hAnsi="Times New Roman" w:cs="Times New Roman"/>
          <w:sz w:val="23"/>
          <w:szCs w:val="23"/>
          <w:lang w:eastAsia="hr-HR"/>
        </w:rPr>
        <w:t xml:space="preserve">svečanoj dodjela ugovora za Poziv „Izgradnja, rekonstrukcija i opremanje osnovnih škola za potrebe </w:t>
      </w:r>
      <w:proofErr w:type="spellStart"/>
      <w:r w:rsidRPr="00125272">
        <w:rPr>
          <w:rFonts w:ascii="Times New Roman" w:eastAsia="Calibri" w:hAnsi="Times New Roman" w:cs="Times New Roman"/>
          <w:sz w:val="23"/>
          <w:szCs w:val="23"/>
          <w:lang w:eastAsia="hr-HR"/>
        </w:rPr>
        <w:t>jednosmjenskog</w:t>
      </w:r>
      <w:proofErr w:type="spellEnd"/>
      <w:r w:rsidRPr="00125272">
        <w:rPr>
          <w:rFonts w:ascii="Times New Roman" w:eastAsia="Calibri" w:hAnsi="Times New Roman" w:cs="Times New Roman"/>
          <w:sz w:val="23"/>
          <w:szCs w:val="23"/>
          <w:lang w:eastAsia="hr-HR"/>
        </w:rPr>
        <w:t xml:space="preserve"> rada i cjelodnevne škole“ iz Nacionalnog plana oporavka i otpornosti 2021. - 2026</w:t>
      </w:r>
      <w:r w:rsidRPr="00125272">
        <w:rPr>
          <w:rFonts w:ascii="Times New Roman" w:eastAsia="Calibri" w:hAnsi="Times New Roman" w:cs="Times New Roman"/>
          <w:i/>
          <w:iCs/>
          <w:sz w:val="23"/>
          <w:szCs w:val="23"/>
          <w:lang w:eastAsia="hr-HR"/>
        </w:rPr>
        <w:t>.</w:t>
      </w:r>
      <w:r w:rsidRPr="00125272">
        <w:rPr>
          <w:rFonts w:ascii="Times New Roman" w:eastAsia="Calibri" w:hAnsi="Times New Roman" w:cs="Times New Roman"/>
          <w:sz w:val="23"/>
          <w:szCs w:val="23"/>
          <w:lang w:eastAsia="hr-HR"/>
        </w:rPr>
        <w:t xml:space="preserve">, koja će se održati u utorak, 16. prosinca 2025. godine  u Dubrovniku. </w:t>
      </w:r>
    </w:p>
    <w:p w14:paraId="73DC224F" w14:textId="77777777" w:rsidR="00125272" w:rsidRPr="00125272" w:rsidRDefault="00125272" w:rsidP="00125272">
      <w:pPr>
        <w:rPr>
          <w:rFonts w:ascii="Times New Roman" w:eastAsia="Times New Roman" w:hAnsi="Times New Roman" w:cs="Times New Roman"/>
          <w:sz w:val="23"/>
          <w:szCs w:val="23"/>
        </w:rPr>
      </w:pPr>
    </w:p>
    <w:p w14:paraId="5F1D158D" w14:textId="77777777" w:rsidR="00125272" w:rsidRPr="00125272" w:rsidRDefault="00125272" w:rsidP="00125272">
      <w:pPr>
        <w:spacing w:after="0" w:line="240" w:lineRule="auto"/>
        <w:ind w:firstLine="708"/>
        <w:jc w:val="both"/>
        <w:rPr>
          <w:rFonts w:ascii="Times New Roman" w:eastAsia="Times New Roman" w:hAnsi="Times New Roman" w:cs="Times New Roman"/>
          <w:sz w:val="23"/>
          <w:szCs w:val="23"/>
        </w:rPr>
      </w:pPr>
      <w:r w:rsidRPr="00125272">
        <w:rPr>
          <w:rFonts w:ascii="Times New Roman" w:eastAsia="Times New Roman" w:hAnsi="Times New Roman" w:cs="Times New Roman"/>
          <w:sz w:val="23"/>
          <w:szCs w:val="23"/>
        </w:rPr>
        <w:t xml:space="preserve">Budući da daljnjih pitanja i prijedloga nije bilo predsjednica Općinskog vijeća </w:t>
      </w:r>
      <w:proofErr w:type="spellStart"/>
      <w:r w:rsidRPr="00125272">
        <w:rPr>
          <w:rFonts w:ascii="Times New Roman" w:eastAsia="Times New Roman" w:hAnsi="Times New Roman" w:cs="Times New Roman"/>
          <w:sz w:val="23"/>
          <w:szCs w:val="23"/>
        </w:rPr>
        <w:t>Tončica</w:t>
      </w:r>
      <w:proofErr w:type="spellEnd"/>
      <w:r w:rsidRPr="00125272">
        <w:rPr>
          <w:rFonts w:ascii="Times New Roman" w:eastAsia="Times New Roman" w:hAnsi="Times New Roman" w:cs="Times New Roman"/>
          <w:sz w:val="23"/>
          <w:szCs w:val="23"/>
        </w:rPr>
        <w:t xml:space="preserve"> Božić zaključila je sjednicu u 19,30 sati. </w:t>
      </w:r>
    </w:p>
    <w:p w14:paraId="79D0AEF1"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p>
    <w:p w14:paraId="55D442E5" w14:textId="77777777" w:rsidR="00125272" w:rsidRPr="00125272" w:rsidRDefault="00125272" w:rsidP="00125272">
      <w:pPr>
        <w:spacing w:after="0" w:line="240" w:lineRule="auto"/>
        <w:jc w:val="both"/>
        <w:rPr>
          <w:rFonts w:ascii="Times New Roman" w:eastAsia="Times New Roman" w:hAnsi="Times New Roman" w:cs="Times New Roman"/>
          <w:bCs/>
          <w:sz w:val="23"/>
          <w:szCs w:val="23"/>
        </w:rPr>
      </w:pPr>
    </w:p>
    <w:p w14:paraId="4B172208"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r w:rsidRPr="00125272">
        <w:rPr>
          <w:rFonts w:ascii="Times New Roman" w:eastAsia="Times New Roman" w:hAnsi="Times New Roman" w:cs="Times New Roman"/>
          <w:bCs/>
          <w:sz w:val="23"/>
          <w:szCs w:val="23"/>
        </w:rPr>
        <w:t xml:space="preserve">           </w:t>
      </w:r>
      <w:r w:rsidRPr="00125272">
        <w:rPr>
          <w:rFonts w:ascii="Times New Roman" w:eastAsia="Times New Roman" w:hAnsi="Times New Roman" w:cs="Times New Roman"/>
          <w:iCs/>
          <w:sz w:val="23"/>
          <w:szCs w:val="23"/>
        </w:rPr>
        <w:t>PREDSJEDNICA</w:t>
      </w:r>
      <w:r w:rsidRPr="00125272">
        <w:rPr>
          <w:rFonts w:ascii="Times New Roman" w:eastAsia="Times New Roman" w:hAnsi="Times New Roman" w:cs="Times New Roman"/>
          <w:iCs/>
          <w:sz w:val="23"/>
          <w:szCs w:val="23"/>
        </w:rPr>
        <w:tab/>
      </w:r>
      <w:r w:rsidRPr="00125272">
        <w:rPr>
          <w:rFonts w:ascii="Times New Roman" w:eastAsia="Times New Roman" w:hAnsi="Times New Roman" w:cs="Times New Roman"/>
          <w:iCs/>
          <w:sz w:val="23"/>
          <w:szCs w:val="23"/>
        </w:rPr>
        <w:tab/>
      </w:r>
      <w:r w:rsidRPr="00125272">
        <w:rPr>
          <w:rFonts w:ascii="Times New Roman" w:eastAsia="Times New Roman" w:hAnsi="Times New Roman" w:cs="Times New Roman"/>
          <w:iCs/>
          <w:sz w:val="23"/>
          <w:szCs w:val="23"/>
        </w:rPr>
        <w:tab/>
      </w:r>
      <w:r w:rsidRPr="00125272">
        <w:rPr>
          <w:rFonts w:ascii="Times New Roman" w:eastAsia="Times New Roman" w:hAnsi="Times New Roman" w:cs="Times New Roman"/>
          <w:iCs/>
          <w:sz w:val="23"/>
          <w:szCs w:val="23"/>
        </w:rPr>
        <w:tab/>
        <w:t xml:space="preserve">              </w:t>
      </w:r>
      <w:r w:rsidRPr="00125272">
        <w:rPr>
          <w:rFonts w:ascii="Times New Roman" w:eastAsia="Times New Roman" w:hAnsi="Times New Roman" w:cs="Times New Roman"/>
          <w:iCs/>
          <w:sz w:val="23"/>
          <w:szCs w:val="23"/>
        </w:rPr>
        <w:tab/>
        <w:t xml:space="preserve">   ZAPISNIČAR</w:t>
      </w:r>
    </w:p>
    <w:p w14:paraId="51817AC0"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r w:rsidRPr="00125272">
        <w:rPr>
          <w:rFonts w:ascii="Times New Roman" w:eastAsia="Times New Roman" w:hAnsi="Times New Roman" w:cs="Times New Roman"/>
          <w:iCs/>
          <w:sz w:val="23"/>
          <w:szCs w:val="23"/>
        </w:rPr>
        <w:t xml:space="preserve">       OPĆINSKOG VIJEĆA</w:t>
      </w:r>
      <w:r w:rsidRPr="00125272">
        <w:rPr>
          <w:rFonts w:ascii="Times New Roman" w:eastAsia="Times New Roman" w:hAnsi="Times New Roman" w:cs="Times New Roman"/>
          <w:iCs/>
          <w:sz w:val="23"/>
          <w:szCs w:val="23"/>
        </w:rPr>
        <w:tab/>
      </w:r>
      <w:r w:rsidRPr="00125272">
        <w:rPr>
          <w:rFonts w:ascii="Times New Roman" w:eastAsia="Times New Roman" w:hAnsi="Times New Roman" w:cs="Times New Roman"/>
          <w:i/>
          <w:iCs/>
          <w:sz w:val="23"/>
          <w:szCs w:val="23"/>
        </w:rPr>
        <w:t xml:space="preserve">                                                                   Lidija Lisjak</w:t>
      </w:r>
      <w:r w:rsidRPr="00125272">
        <w:rPr>
          <w:rFonts w:ascii="Times New Roman" w:eastAsia="Times New Roman" w:hAnsi="Times New Roman" w:cs="Times New Roman"/>
          <w:iCs/>
          <w:sz w:val="23"/>
          <w:szCs w:val="23"/>
        </w:rPr>
        <w:t xml:space="preserve"> </w:t>
      </w:r>
    </w:p>
    <w:p w14:paraId="6F4EFC87"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proofErr w:type="spellStart"/>
      <w:r w:rsidRPr="00125272">
        <w:rPr>
          <w:rFonts w:ascii="Times New Roman" w:eastAsia="Times New Roman" w:hAnsi="Times New Roman" w:cs="Times New Roman"/>
          <w:i/>
          <w:sz w:val="23"/>
          <w:szCs w:val="23"/>
        </w:rPr>
        <w:t>Tončica</w:t>
      </w:r>
      <w:proofErr w:type="spellEnd"/>
      <w:r w:rsidRPr="00125272">
        <w:rPr>
          <w:rFonts w:ascii="Times New Roman" w:eastAsia="Times New Roman" w:hAnsi="Times New Roman" w:cs="Times New Roman"/>
          <w:i/>
          <w:sz w:val="23"/>
          <w:szCs w:val="23"/>
        </w:rPr>
        <w:t xml:space="preserve"> Božić, </w:t>
      </w:r>
      <w:proofErr w:type="spellStart"/>
      <w:r w:rsidRPr="00125272">
        <w:rPr>
          <w:rFonts w:ascii="Times New Roman" w:eastAsia="Times New Roman" w:hAnsi="Times New Roman" w:cs="Times New Roman"/>
          <w:i/>
          <w:sz w:val="23"/>
          <w:szCs w:val="23"/>
        </w:rPr>
        <w:t>univ</w:t>
      </w:r>
      <w:proofErr w:type="spellEnd"/>
      <w:r w:rsidRPr="00125272">
        <w:rPr>
          <w:rFonts w:ascii="Times New Roman" w:eastAsia="Times New Roman" w:hAnsi="Times New Roman" w:cs="Times New Roman"/>
          <w:i/>
          <w:sz w:val="23"/>
          <w:szCs w:val="23"/>
        </w:rPr>
        <w:t xml:space="preserve">. </w:t>
      </w:r>
      <w:proofErr w:type="spellStart"/>
      <w:r w:rsidRPr="00125272">
        <w:rPr>
          <w:rFonts w:ascii="Times New Roman" w:eastAsia="Times New Roman" w:hAnsi="Times New Roman" w:cs="Times New Roman"/>
          <w:i/>
          <w:sz w:val="23"/>
          <w:szCs w:val="23"/>
        </w:rPr>
        <w:t>spec</w:t>
      </w:r>
      <w:proofErr w:type="spellEnd"/>
      <w:r w:rsidRPr="00125272">
        <w:rPr>
          <w:rFonts w:ascii="Times New Roman" w:eastAsia="Times New Roman" w:hAnsi="Times New Roman" w:cs="Times New Roman"/>
          <w:i/>
          <w:sz w:val="23"/>
          <w:szCs w:val="23"/>
        </w:rPr>
        <w:t xml:space="preserve">. </w:t>
      </w:r>
      <w:proofErr w:type="spellStart"/>
      <w:r w:rsidRPr="00125272">
        <w:rPr>
          <w:rFonts w:ascii="Times New Roman" w:eastAsia="Times New Roman" w:hAnsi="Times New Roman" w:cs="Times New Roman"/>
          <w:i/>
          <w:sz w:val="23"/>
          <w:szCs w:val="23"/>
        </w:rPr>
        <w:t>act</w:t>
      </w:r>
      <w:proofErr w:type="spellEnd"/>
      <w:r w:rsidRPr="00125272">
        <w:rPr>
          <w:rFonts w:ascii="Times New Roman" w:eastAsia="Times New Roman" w:hAnsi="Times New Roman" w:cs="Times New Roman"/>
          <w:i/>
          <w:sz w:val="23"/>
          <w:szCs w:val="23"/>
        </w:rPr>
        <w:t xml:space="preserve">. </w:t>
      </w:r>
      <w:proofErr w:type="spellStart"/>
      <w:r w:rsidRPr="00125272">
        <w:rPr>
          <w:rFonts w:ascii="Times New Roman" w:eastAsia="Times New Roman" w:hAnsi="Times New Roman" w:cs="Times New Roman"/>
          <w:i/>
          <w:sz w:val="23"/>
          <w:szCs w:val="23"/>
        </w:rPr>
        <w:t>soc</w:t>
      </w:r>
      <w:proofErr w:type="spellEnd"/>
    </w:p>
    <w:p w14:paraId="443AACA5"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p>
    <w:p w14:paraId="19FE1B79"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p>
    <w:p w14:paraId="4470A927"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p>
    <w:p w14:paraId="31161FDA"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p>
    <w:p w14:paraId="38D0AA24"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p>
    <w:p w14:paraId="381BE68B"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p>
    <w:p w14:paraId="21683691" w14:textId="77777777" w:rsidR="00125272" w:rsidRPr="00125272" w:rsidRDefault="00125272" w:rsidP="00125272">
      <w:pPr>
        <w:spacing w:after="0" w:line="240" w:lineRule="auto"/>
        <w:jc w:val="both"/>
        <w:rPr>
          <w:rFonts w:ascii="Times New Roman" w:eastAsia="Times New Roman" w:hAnsi="Times New Roman" w:cs="Times New Roman"/>
          <w:iCs/>
          <w:sz w:val="23"/>
          <w:szCs w:val="23"/>
        </w:rPr>
      </w:pPr>
    </w:p>
    <w:p w14:paraId="08508BF7" w14:textId="77777777" w:rsidR="00125272" w:rsidRDefault="00125272">
      <w:pPr>
        <w:rPr>
          <w:rFonts w:ascii="Times New Roman" w:hAnsi="Times New Roman" w:cs="Times New Roman"/>
        </w:rPr>
      </w:pPr>
    </w:p>
    <w:p w14:paraId="1E136380" w14:textId="77777777" w:rsidR="00125272" w:rsidRDefault="00125272">
      <w:pPr>
        <w:rPr>
          <w:rFonts w:ascii="Times New Roman" w:hAnsi="Times New Roman" w:cs="Times New Roman"/>
        </w:rPr>
      </w:pPr>
    </w:p>
    <w:p w14:paraId="68DCD8D3" w14:textId="77777777" w:rsidR="00125272" w:rsidRDefault="00125272">
      <w:pPr>
        <w:rPr>
          <w:rFonts w:ascii="Times New Roman" w:hAnsi="Times New Roman" w:cs="Times New Roman"/>
        </w:rPr>
      </w:pPr>
    </w:p>
    <w:p w14:paraId="158FA57C" w14:textId="77777777" w:rsidR="00125272" w:rsidRDefault="00125272">
      <w:pPr>
        <w:rPr>
          <w:rFonts w:ascii="Times New Roman" w:hAnsi="Times New Roman" w:cs="Times New Roman"/>
        </w:rPr>
      </w:pPr>
    </w:p>
    <w:p w14:paraId="42CC31F4" w14:textId="77777777" w:rsidR="00125272" w:rsidRDefault="00125272">
      <w:pPr>
        <w:rPr>
          <w:rFonts w:ascii="Times New Roman" w:hAnsi="Times New Roman" w:cs="Times New Roman"/>
        </w:rPr>
      </w:pPr>
    </w:p>
    <w:p w14:paraId="2EA5486A" w14:textId="77777777" w:rsidR="00125272" w:rsidRDefault="00125272">
      <w:pPr>
        <w:rPr>
          <w:rFonts w:ascii="Times New Roman" w:hAnsi="Times New Roman" w:cs="Times New Roman"/>
        </w:rPr>
      </w:pPr>
    </w:p>
    <w:p w14:paraId="15D7DE21" w14:textId="77777777" w:rsidR="00125272" w:rsidRDefault="00125272">
      <w:pPr>
        <w:rPr>
          <w:rFonts w:ascii="Times New Roman" w:hAnsi="Times New Roman" w:cs="Times New Roman"/>
        </w:rPr>
      </w:pPr>
    </w:p>
    <w:p w14:paraId="157166BE" w14:textId="77777777" w:rsidR="00125272" w:rsidRDefault="00125272">
      <w:pPr>
        <w:rPr>
          <w:rFonts w:ascii="Times New Roman" w:hAnsi="Times New Roman" w:cs="Times New Roman"/>
        </w:rPr>
      </w:pPr>
    </w:p>
    <w:p w14:paraId="3A7F36D4" w14:textId="77777777" w:rsidR="00125272" w:rsidRDefault="00125272">
      <w:pPr>
        <w:rPr>
          <w:rFonts w:ascii="Times New Roman" w:hAnsi="Times New Roman" w:cs="Times New Roman"/>
        </w:rPr>
      </w:pPr>
    </w:p>
    <w:p w14:paraId="3D673882" w14:textId="77777777" w:rsidR="00125272" w:rsidRDefault="00125272">
      <w:pPr>
        <w:rPr>
          <w:rFonts w:ascii="Times New Roman" w:hAnsi="Times New Roman" w:cs="Times New Roman"/>
        </w:rPr>
      </w:pPr>
    </w:p>
    <w:p w14:paraId="3BEFB6BB" w14:textId="77777777" w:rsidR="00125272" w:rsidRDefault="00125272">
      <w:pPr>
        <w:rPr>
          <w:rFonts w:ascii="Times New Roman" w:hAnsi="Times New Roman" w:cs="Times New Roman"/>
        </w:rPr>
      </w:pPr>
    </w:p>
    <w:p w14:paraId="76420629" w14:textId="77777777" w:rsidR="00125272" w:rsidRDefault="00125272">
      <w:pPr>
        <w:rPr>
          <w:rFonts w:ascii="Times New Roman" w:hAnsi="Times New Roman" w:cs="Times New Roman"/>
        </w:rPr>
      </w:pPr>
    </w:p>
    <w:p w14:paraId="5DF3581E" w14:textId="77777777" w:rsidR="00125272" w:rsidRDefault="00125272">
      <w:pPr>
        <w:rPr>
          <w:rFonts w:ascii="Times New Roman" w:hAnsi="Times New Roman" w:cs="Times New Roman"/>
        </w:rPr>
      </w:pPr>
    </w:p>
    <w:p w14:paraId="5B884F3D" w14:textId="77777777" w:rsidR="00125272" w:rsidRDefault="00125272">
      <w:pPr>
        <w:rPr>
          <w:rFonts w:ascii="Times New Roman" w:hAnsi="Times New Roman" w:cs="Times New Roman"/>
        </w:rPr>
      </w:pPr>
    </w:p>
    <w:p w14:paraId="1754B6EC" w14:textId="77777777" w:rsidR="00125272" w:rsidRDefault="00125272">
      <w:pPr>
        <w:rPr>
          <w:rFonts w:ascii="Times New Roman" w:hAnsi="Times New Roman" w:cs="Times New Roman"/>
        </w:rPr>
      </w:pPr>
    </w:p>
    <w:p w14:paraId="54A32C2A" w14:textId="77777777" w:rsidR="00125272" w:rsidRPr="00125272" w:rsidRDefault="00125272" w:rsidP="00125272">
      <w:pPr>
        <w:spacing w:after="0" w:line="240" w:lineRule="auto"/>
        <w:rPr>
          <w:rFonts w:ascii="Book Antiqua" w:eastAsia="Times New Roman" w:hAnsi="Book Antiqua" w:cs="Times New Roman"/>
          <w:b/>
          <w:i/>
          <w:szCs w:val="20"/>
          <w:u w:val="single"/>
          <w:lang w:val="en-US"/>
        </w:rPr>
      </w:pPr>
      <w:r w:rsidRPr="00125272">
        <w:rPr>
          <w:rFonts w:ascii="Times New Roman" w:eastAsia="Times New Roman" w:hAnsi="Times New Roman" w:cs="Times New Roman"/>
          <w:b/>
          <w:szCs w:val="20"/>
          <w:lang w:val="en-US"/>
        </w:rPr>
        <w:lastRenderedPageBreak/>
        <w:t xml:space="preserve">                             </w:t>
      </w:r>
      <w:r w:rsidRPr="00125272">
        <w:rPr>
          <w:rFonts w:ascii="Times New Roman" w:eastAsia="Times New Roman" w:hAnsi="Times New Roman" w:cs="Times New Roman"/>
          <w:b/>
          <w:szCs w:val="20"/>
          <w:lang w:val="en-US"/>
        </w:rPr>
        <w:object w:dxaOrig="2100" w:dyaOrig="2503" w14:anchorId="5C4B6D0B">
          <v:shape id="_x0000_i1026" type="#_x0000_t75" style="width:32.25pt;height:42.75pt" o:ole="" fillcolor="window">
            <v:imagedata r:id="rId6" o:title=""/>
          </v:shape>
          <o:OLEObject Type="Embed" ProgID="MSDraw" ShapeID="_x0000_i1026" DrawAspect="Content" ObjectID="_1830922726" r:id="rId8">
            <o:FieldCodes>\* MERGEFORMAT</o:FieldCodes>
          </o:OLEObject>
        </w:object>
      </w:r>
      <w:r w:rsidRPr="00125272">
        <w:rPr>
          <w:rFonts w:ascii="Times New Roman" w:eastAsia="Times New Roman" w:hAnsi="Times New Roman" w:cs="Times New Roman"/>
          <w:b/>
          <w:szCs w:val="20"/>
          <w:lang w:val="en-US"/>
        </w:rPr>
        <w:tab/>
      </w:r>
    </w:p>
    <w:p w14:paraId="12E23A0D" w14:textId="77777777" w:rsidR="00125272" w:rsidRPr="00125272" w:rsidRDefault="00125272" w:rsidP="00125272">
      <w:pPr>
        <w:spacing w:after="0" w:line="240" w:lineRule="auto"/>
        <w:rPr>
          <w:rFonts w:ascii="Times New Roman" w:eastAsia="Times New Roman" w:hAnsi="Times New Roman" w:cs="Times New Roman"/>
          <w:b/>
          <w:lang w:val="en-US"/>
        </w:rPr>
      </w:pPr>
      <w:r w:rsidRPr="00125272">
        <w:rPr>
          <w:rFonts w:ascii="Times New Roman" w:eastAsia="Times New Roman" w:hAnsi="Times New Roman" w:cs="Times New Roman"/>
          <w:b/>
          <w:lang w:val="en-US"/>
        </w:rPr>
        <w:t xml:space="preserve">            REPUBLIKA HRVATSKA</w:t>
      </w:r>
    </w:p>
    <w:p w14:paraId="0BD9C2B1" w14:textId="77777777" w:rsidR="00125272" w:rsidRPr="00125272" w:rsidRDefault="00125272" w:rsidP="00125272">
      <w:pPr>
        <w:spacing w:after="0" w:line="240" w:lineRule="auto"/>
        <w:rPr>
          <w:rFonts w:ascii="Times New Roman" w:eastAsia="Times New Roman" w:hAnsi="Times New Roman" w:cs="Times New Roman"/>
          <w:b/>
          <w:lang w:eastAsia="hr-HR"/>
        </w:rPr>
      </w:pPr>
      <w:r w:rsidRPr="00125272">
        <w:rPr>
          <w:rFonts w:ascii="Times New Roman" w:eastAsia="Times New Roman" w:hAnsi="Times New Roman" w:cs="Times New Roman"/>
          <w:b/>
          <w:lang w:eastAsia="hr-HR"/>
        </w:rPr>
        <w:t xml:space="preserve">   KRAPINSKO-ZAGORSKA ŽUPANIJA</w:t>
      </w:r>
    </w:p>
    <w:p w14:paraId="3C0EBC18" w14:textId="77777777" w:rsidR="00125272" w:rsidRPr="00125272" w:rsidRDefault="00125272" w:rsidP="00125272">
      <w:pPr>
        <w:keepNext/>
        <w:spacing w:after="0" w:line="240" w:lineRule="auto"/>
        <w:outlineLvl w:val="1"/>
        <w:rPr>
          <w:rFonts w:ascii="Times New Roman" w:eastAsia="Times New Roman" w:hAnsi="Times New Roman" w:cs="Times New Roman"/>
          <w:b/>
          <w:lang w:val="en-US"/>
        </w:rPr>
      </w:pPr>
      <w:r w:rsidRPr="00125272">
        <w:rPr>
          <w:rFonts w:ascii="Times New Roman" w:eastAsia="Times New Roman" w:hAnsi="Times New Roman" w:cs="Times New Roman"/>
          <w:b/>
          <w:lang w:val="en-US"/>
        </w:rPr>
        <w:t xml:space="preserve">     OPĆINA SVETI KRIŽ ZAČRETJE</w:t>
      </w:r>
    </w:p>
    <w:p w14:paraId="1C52BC9D" w14:textId="77777777" w:rsidR="00125272" w:rsidRPr="00125272" w:rsidRDefault="00125272" w:rsidP="00125272">
      <w:pPr>
        <w:spacing w:after="0" w:line="240" w:lineRule="auto"/>
        <w:rPr>
          <w:rFonts w:ascii="Times New Roman" w:eastAsia="Times New Roman" w:hAnsi="Times New Roman" w:cs="Times New Roman"/>
          <w:b/>
          <w:lang w:eastAsia="hr-HR"/>
        </w:rPr>
      </w:pPr>
      <w:r w:rsidRPr="00125272">
        <w:rPr>
          <w:rFonts w:ascii="Times New Roman" w:eastAsia="Times New Roman" w:hAnsi="Times New Roman" w:cs="Times New Roman"/>
          <w:b/>
          <w:lang w:eastAsia="hr-HR"/>
        </w:rPr>
        <w:t xml:space="preserve">              OPĆINSKI NAČELNIK</w:t>
      </w:r>
    </w:p>
    <w:p w14:paraId="2D1A88FC" w14:textId="77777777" w:rsidR="00125272" w:rsidRPr="00125272" w:rsidRDefault="00125272" w:rsidP="00125272">
      <w:pPr>
        <w:spacing w:after="0" w:line="240" w:lineRule="auto"/>
        <w:rPr>
          <w:rFonts w:ascii="Times New Roman" w:eastAsia="Times New Roman" w:hAnsi="Times New Roman" w:cs="Times New Roman"/>
          <w:lang w:val="en-US" w:eastAsia="hr-HR"/>
        </w:rPr>
      </w:pPr>
    </w:p>
    <w:p w14:paraId="6E05FCFE" w14:textId="77777777" w:rsidR="00125272" w:rsidRPr="00125272" w:rsidRDefault="00125272" w:rsidP="00125272">
      <w:pPr>
        <w:spacing w:after="0" w:line="240" w:lineRule="auto"/>
        <w:rPr>
          <w:rFonts w:ascii="Times New Roman" w:eastAsia="Times New Roman" w:hAnsi="Times New Roman" w:cs="Times New Roman"/>
          <w:lang w:val="en-US" w:eastAsia="hr-HR"/>
        </w:rPr>
      </w:pPr>
      <w:r w:rsidRPr="00125272">
        <w:rPr>
          <w:rFonts w:ascii="Times New Roman" w:eastAsia="Times New Roman" w:hAnsi="Times New Roman" w:cs="Times New Roman"/>
          <w:lang w:val="en-US" w:eastAsia="hr-HR"/>
        </w:rPr>
        <w:t>KLASA</w:t>
      </w:r>
      <w:proofErr w:type="gramStart"/>
      <w:r w:rsidRPr="00125272">
        <w:rPr>
          <w:rFonts w:ascii="Times New Roman" w:eastAsia="Times New Roman" w:hAnsi="Times New Roman" w:cs="Times New Roman"/>
          <w:lang w:val="en-US" w:eastAsia="hr-HR"/>
        </w:rPr>
        <w:t>:012</w:t>
      </w:r>
      <w:proofErr w:type="gramEnd"/>
      <w:r w:rsidRPr="00125272">
        <w:rPr>
          <w:rFonts w:ascii="Times New Roman" w:eastAsia="Times New Roman" w:hAnsi="Times New Roman" w:cs="Times New Roman"/>
          <w:lang w:val="en-US" w:eastAsia="hr-HR"/>
        </w:rPr>
        <w:t>-02/26-01/002</w:t>
      </w:r>
    </w:p>
    <w:p w14:paraId="76C7871E" w14:textId="77777777" w:rsidR="00125272" w:rsidRPr="00125272" w:rsidRDefault="00125272" w:rsidP="00125272">
      <w:pPr>
        <w:spacing w:after="0" w:line="240" w:lineRule="auto"/>
        <w:rPr>
          <w:rFonts w:ascii="Times New Roman" w:eastAsia="Times New Roman" w:hAnsi="Times New Roman" w:cs="Times New Roman"/>
          <w:lang w:eastAsia="hr-HR"/>
        </w:rPr>
      </w:pPr>
      <w:r w:rsidRPr="00125272">
        <w:rPr>
          <w:rFonts w:ascii="Times New Roman" w:eastAsia="Times New Roman" w:hAnsi="Times New Roman" w:cs="Times New Roman"/>
          <w:lang w:eastAsia="hr-HR"/>
        </w:rPr>
        <w:t>URBROJ: 2140-28-03-26-2</w:t>
      </w:r>
    </w:p>
    <w:p w14:paraId="5F978B00" w14:textId="77777777" w:rsidR="00125272" w:rsidRPr="00125272" w:rsidRDefault="00125272" w:rsidP="00125272">
      <w:pPr>
        <w:spacing w:after="0" w:line="240" w:lineRule="auto"/>
        <w:rPr>
          <w:rFonts w:ascii="Times New Roman" w:eastAsia="Times New Roman" w:hAnsi="Times New Roman" w:cs="Times New Roman"/>
          <w:lang w:eastAsia="hr-HR"/>
        </w:rPr>
      </w:pPr>
      <w:r w:rsidRPr="00125272">
        <w:rPr>
          <w:rFonts w:ascii="Times New Roman" w:eastAsia="Times New Roman" w:hAnsi="Times New Roman" w:cs="Times New Roman"/>
          <w:lang w:eastAsia="hr-HR"/>
        </w:rPr>
        <w:t>Sveti Križ Začretje, 22.01.2026.</w:t>
      </w:r>
    </w:p>
    <w:p w14:paraId="53BC57A4" w14:textId="77777777" w:rsidR="00125272" w:rsidRPr="00125272" w:rsidRDefault="00125272" w:rsidP="00125272">
      <w:pPr>
        <w:spacing w:after="200" w:line="276" w:lineRule="auto"/>
        <w:rPr>
          <w:rFonts w:ascii="Times New Roman" w:eastAsia="Times New Roman" w:hAnsi="Times New Roman" w:cs="Times New Roman"/>
          <w:lang w:eastAsia="hr-HR"/>
        </w:rPr>
      </w:pPr>
    </w:p>
    <w:p w14:paraId="7B7B03D8" w14:textId="77777777" w:rsidR="00125272" w:rsidRPr="00125272" w:rsidRDefault="00125272" w:rsidP="00125272">
      <w:pPr>
        <w:spacing w:after="0" w:line="240" w:lineRule="auto"/>
        <w:jc w:val="both"/>
        <w:rPr>
          <w:rFonts w:ascii="Times New Roman" w:eastAsia="Times New Roman" w:hAnsi="Times New Roman" w:cs="Times New Roman"/>
          <w:b/>
          <w:sz w:val="24"/>
          <w:szCs w:val="24"/>
          <w:lang w:eastAsia="hr-HR"/>
        </w:rPr>
      </w:pP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t>PREDSJEDNICI</w:t>
      </w:r>
    </w:p>
    <w:p w14:paraId="394F6A6F" w14:textId="77777777" w:rsidR="00125272" w:rsidRPr="00125272" w:rsidRDefault="00125272" w:rsidP="00125272">
      <w:pPr>
        <w:spacing w:after="0" w:line="240" w:lineRule="auto"/>
        <w:jc w:val="both"/>
        <w:rPr>
          <w:rFonts w:ascii="Times New Roman" w:eastAsia="Times New Roman" w:hAnsi="Times New Roman" w:cs="Times New Roman"/>
          <w:b/>
          <w:sz w:val="24"/>
          <w:szCs w:val="24"/>
          <w:lang w:eastAsia="hr-HR"/>
        </w:rPr>
      </w:pP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r>
      <w:r w:rsidRPr="00125272">
        <w:rPr>
          <w:rFonts w:ascii="Times New Roman" w:eastAsia="Times New Roman" w:hAnsi="Times New Roman" w:cs="Times New Roman"/>
          <w:b/>
          <w:sz w:val="24"/>
          <w:szCs w:val="24"/>
          <w:lang w:eastAsia="hr-HR"/>
        </w:rPr>
        <w:tab/>
        <w:t>OPĆINSKOG VIJEĆA</w:t>
      </w:r>
    </w:p>
    <w:p w14:paraId="36B2ECA2" w14:textId="77777777" w:rsidR="00125272" w:rsidRPr="00125272" w:rsidRDefault="00125272" w:rsidP="00125272">
      <w:pPr>
        <w:spacing w:after="200" w:line="276" w:lineRule="auto"/>
        <w:jc w:val="both"/>
        <w:rPr>
          <w:rFonts w:ascii="Times New Roman" w:eastAsia="Times New Roman" w:hAnsi="Times New Roman" w:cs="Times New Roman"/>
          <w:b/>
          <w:sz w:val="24"/>
          <w:szCs w:val="24"/>
          <w:lang w:eastAsia="hr-HR"/>
        </w:rPr>
      </w:pPr>
    </w:p>
    <w:p w14:paraId="092CC132" w14:textId="77777777" w:rsidR="00125272" w:rsidRPr="00125272" w:rsidRDefault="00125272" w:rsidP="00125272">
      <w:pPr>
        <w:spacing w:after="0" w:line="240" w:lineRule="auto"/>
        <w:jc w:val="both"/>
        <w:rPr>
          <w:rFonts w:ascii="Times New Roman" w:eastAsia="Times New Roman" w:hAnsi="Times New Roman" w:cs="Times New Roman"/>
          <w:b/>
          <w:sz w:val="24"/>
          <w:szCs w:val="24"/>
          <w:lang w:eastAsia="hr-HR"/>
        </w:rPr>
      </w:pPr>
      <w:r w:rsidRPr="00125272">
        <w:rPr>
          <w:rFonts w:ascii="Times New Roman" w:eastAsia="Times New Roman" w:hAnsi="Times New Roman" w:cs="Times New Roman"/>
          <w:b/>
          <w:sz w:val="24"/>
          <w:szCs w:val="24"/>
          <w:lang w:eastAsia="hr-HR"/>
        </w:rPr>
        <w:t xml:space="preserve">PREDMET:  Odluka o raspisivanju izbora za članove Vijeća mjesnih odbora </w:t>
      </w:r>
    </w:p>
    <w:p w14:paraId="14FC5370" w14:textId="77777777" w:rsidR="00125272" w:rsidRPr="00125272" w:rsidRDefault="00125272" w:rsidP="00125272">
      <w:pPr>
        <w:spacing w:after="0" w:line="240" w:lineRule="auto"/>
        <w:ind w:left="708" w:firstLine="708"/>
        <w:jc w:val="both"/>
        <w:rPr>
          <w:rFonts w:ascii="Times New Roman" w:eastAsia="Times New Roman" w:hAnsi="Times New Roman" w:cs="Times New Roman"/>
          <w:b/>
          <w:sz w:val="24"/>
          <w:szCs w:val="24"/>
          <w:lang w:eastAsia="hr-HR"/>
        </w:rPr>
      </w:pPr>
      <w:r w:rsidRPr="00125272">
        <w:rPr>
          <w:rFonts w:ascii="Times New Roman" w:eastAsia="Times New Roman" w:hAnsi="Times New Roman" w:cs="Times New Roman"/>
          <w:b/>
          <w:sz w:val="24"/>
          <w:szCs w:val="24"/>
          <w:lang w:eastAsia="hr-HR"/>
        </w:rPr>
        <w:t>na području Općine Sveti Križ Začretje</w:t>
      </w:r>
    </w:p>
    <w:p w14:paraId="2F19B2F9" w14:textId="77777777" w:rsidR="00125272" w:rsidRPr="00125272" w:rsidRDefault="00125272" w:rsidP="00125272">
      <w:pPr>
        <w:spacing w:after="0" w:line="240" w:lineRule="auto"/>
        <w:ind w:firstLine="705"/>
        <w:jc w:val="both"/>
        <w:rPr>
          <w:rFonts w:ascii="Times New Roman" w:eastAsia="Times New Roman" w:hAnsi="Times New Roman" w:cs="Times New Roman"/>
          <w:sz w:val="24"/>
          <w:szCs w:val="24"/>
          <w:lang w:eastAsia="hr-HR"/>
        </w:rPr>
      </w:pPr>
    </w:p>
    <w:p w14:paraId="07F3D8A5" w14:textId="77777777" w:rsidR="00125272" w:rsidRPr="00125272" w:rsidRDefault="00125272" w:rsidP="00125272">
      <w:pPr>
        <w:spacing w:after="0" w:line="240" w:lineRule="auto"/>
        <w:ind w:firstLine="705"/>
        <w:jc w:val="both"/>
        <w:rPr>
          <w:rFonts w:ascii="Times New Roman" w:eastAsia="Times New Roman" w:hAnsi="Times New Roman" w:cs="Times New Roman"/>
          <w:sz w:val="24"/>
          <w:szCs w:val="24"/>
          <w:lang w:eastAsia="hr-HR"/>
        </w:rPr>
      </w:pPr>
    </w:p>
    <w:p w14:paraId="30CAF1C8" w14:textId="77777777" w:rsidR="00125272" w:rsidRPr="00125272" w:rsidRDefault="00125272" w:rsidP="00125272">
      <w:pPr>
        <w:spacing w:after="0" w:line="240" w:lineRule="auto"/>
        <w:ind w:left="2268" w:hanging="2268"/>
        <w:jc w:val="both"/>
        <w:rPr>
          <w:rFonts w:ascii="Times New Roman" w:eastAsia="Times New Roman" w:hAnsi="Times New Roman" w:cs="Times New Roman"/>
          <w:sz w:val="24"/>
          <w:szCs w:val="24"/>
          <w:lang w:eastAsia="hr-HR"/>
        </w:rPr>
      </w:pPr>
      <w:r w:rsidRPr="00125272">
        <w:rPr>
          <w:rFonts w:ascii="Times New Roman" w:eastAsia="Times New Roman" w:hAnsi="Times New Roman" w:cs="Times New Roman"/>
          <w:b/>
          <w:sz w:val="24"/>
          <w:szCs w:val="24"/>
          <w:lang w:eastAsia="hr-HR"/>
        </w:rPr>
        <w:t>PRAVNI TEMELJ:</w:t>
      </w:r>
      <w:r w:rsidRPr="00125272">
        <w:rPr>
          <w:rFonts w:ascii="Times New Roman" w:eastAsia="Times New Roman" w:hAnsi="Times New Roman" w:cs="Times New Roman"/>
          <w:sz w:val="24"/>
          <w:szCs w:val="24"/>
          <w:lang w:eastAsia="hr-HR"/>
        </w:rPr>
        <w:t xml:space="preserve">   članak 62.  Statuta Općine Sveti Križ Začretje („Službeni glasnik Krapinsko zagorske županije“ broj 21/21) i članak 4. Odluke </w:t>
      </w:r>
      <w:bookmarkStart w:id="4" w:name="_Hlk219978687"/>
      <w:r w:rsidRPr="00125272">
        <w:rPr>
          <w:rFonts w:ascii="Times New Roman" w:eastAsia="Times New Roman" w:hAnsi="Times New Roman" w:cs="Times New Roman"/>
          <w:sz w:val="24"/>
          <w:szCs w:val="24"/>
          <w:lang w:eastAsia="hr-HR"/>
        </w:rPr>
        <w:t xml:space="preserve">o provedbi izbora za članove vijeća mjesnih odbora na području Općine Sveti Križ Začretje </w:t>
      </w:r>
      <w:bookmarkEnd w:id="4"/>
      <w:r w:rsidRPr="00125272">
        <w:rPr>
          <w:rFonts w:ascii="Times New Roman" w:eastAsia="Times New Roman" w:hAnsi="Times New Roman" w:cs="Times New Roman"/>
          <w:sz w:val="24"/>
          <w:szCs w:val="24"/>
          <w:lang w:eastAsia="hr-HR"/>
        </w:rPr>
        <w:t>(„Službeni glasnik Krapinsko-zagorske županije“ broj 55/25)</w:t>
      </w:r>
    </w:p>
    <w:p w14:paraId="74AA5634" w14:textId="77777777" w:rsidR="00125272" w:rsidRPr="00125272" w:rsidRDefault="00125272" w:rsidP="00125272">
      <w:pPr>
        <w:spacing w:after="0" w:line="240" w:lineRule="auto"/>
        <w:ind w:left="2552" w:hanging="2552"/>
        <w:jc w:val="both"/>
        <w:rPr>
          <w:rFonts w:ascii="Times New Roman" w:eastAsia="Times New Roman" w:hAnsi="Times New Roman" w:cs="Times New Roman"/>
          <w:sz w:val="24"/>
          <w:szCs w:val="24"/>
          <w:lang w:eastAsia="hr-HR"/>
        </w:rPr>
      </w:pPr>
    </w:p>
    <w:p w14:paraId="45B9ECD8" w14:textId="77777777" w:rsidR="00125272" w:rsidRPr="00125272" w:rsidRDefault="00125272" w:rsidP="00125272">
      <w:pPr>
        <w:spacing w:after="0" w:line="240" w:lineRule="auto"/>
        <w:jc w:val="both"/>
        <w:rPr>
          <w:rFonts w:ascii="Times New Roman" w:eastAsia="Times New Roman" w:hAnsi="Times New Roman" w:cs="Times New Roman"/>
          <w:sz w:val="24"/>
          <w:szCs w:val="24"/>
          <w:lang w:eastAsia="hr-HR"/>
        </w:rPr>
      </w:pPr>
    </w:p>
    <w:p w14:paraId="08C0004D" w14:textId="77777777" w:rsidR="00125272" w:rsidRPr="00125272" w:rsidRDefault="00125272" w:rsidP="00125272">
      <w:pPr>
        <w:spacing w:after="0" w:line="240" w:lineRule="auto"/>
        <w:jc w:val="both"/>
        <w:rPr>
          <w:rFonts w:ascii="Times New Roman" w:eastAsia="Times New Roman" w:hAnsi="Times New Roman" w:cs="Times New Roman"/>
          <w:sz w:val="24"/>
          <w:szCs w:val="24"/>
          <w:lang w:eastAsia="hr-HR"/>
        </w:rPr>
      </w:pPr>
      <w:r w:rsidRPr="00125272">
        <w:rPr>
          <w:rFonts w:ascii="Times New Roman" w:eastAsia="Times New Roman" w:hAnsi="Times New Roman" w:cs="Times New Roman"/>
          <w:b/>
          <w:sz w:val="24"/>
          <w:szCs w:val="24"/>
          <w:lang w:eastAsia="hr-HR"/>
        </w:rPr>
        <w:t xml:space="preserve">NADLEŽNOST ZA DONOŠENJE: </w:t>
      </w:r>
      <w:r w:rsidRPr="00125272">
        <w:rPr>
          <w:rFonts w:ascii="Times New Roman" w:eastAsia="Times New Roman" w:hAnsi="Times New Roman" w:cs="Times New Roman"/>
          <w:sz w:val="24"/>
          <w:szCs w:val="24"/>
          <w:lang w:eastAsia="hr-HR"/>
        </w:rPr>
        <w:t>Općinsko vijeće</w:t>
      </w:r>
    </w:p>
    <w:p w14:paraId="48D837AE" w14:textId="77777777" w:rsidR="00125272" w:rsidRPr="00125272" w:rsidRDefault="00125272" w:rsidP="00125272">
      <w:pPr>
        <w:spacing w:after="0" w:line="240" w:lineRule="auto"/>
        <w:jc w:val="both"/>
        <w:rPr>
          <w:rFonts w:ascii="Times New Roman" w:eastAsia="Times New Roman" w:hAnsi="Times New Roman" w:cs="Times New Roman"/>
          <w:sz w:val="24"/>
          <w:szCs w:val="24"/>
          <w:lang w:eastAsia="hr-HR"/>
        </w:rPr>
      </w:pPr>
    </w:p>
    <w:p w14:paraId="29DCE069" w14:textId="77777777" w:rsidR="00125272" w:rsidRPr="00125272" w:rsidRDefault="00125272" w:rsidP="00125272">
      <w:pPr>
        <w:spacing w:after="0" w:line="240" w:lineRule="auto"/>
        <w:jc w:val="both"/>
        <w:rPr>
          <w:rFonts w:ascii="Times New Roman" w:eastAsia="Times New Roman" w:hAnsi="Times New Roman" w:cs="Times New Roman"/>
          <w:sz w:val="24"/>
          <w:szCs w:val="24"/>
          <w:lang w:eastAsia="hr-HR"/>
        </w:rPr>
      </w:pPr>
      <w:r w:rsidRPr="00125272">
        <w:rPr>
          <w:rFonts w:ascii="Times New Roman" w:eastAsia="Times New Roman" w:hAnsi="Times New Roman" w:cs="Times New Roman"/>
          <w:b/>
          <w:sz w:val="24"/>
          <w:szCs w:val="24"/>
          <w:lang w:eastAsia="hr-HR"/>
        </w:rPr>
        <w:t xml:space="preserve">PREDLAGATELJ: </w:t>
      </w:r>
      <w:r w:rsidRPr="00125272">
        <w:rPr>
          <w:rFonts w:ascii="Times New Roman" w:eastAsia="Times New Roman" w:hAnsi="Times New Roman" w:cs="Times New Roman"/>
          <w:sz w:val="24"/>
          <w:szCs w:val="24"/>
          <w:lang w:eastAsia="hr-HR"/>
        </w:rPr>
        <w:t>Općinski načelnik</w:t>
      </w:r>
    </w:p>
    <w:p w14:paraId="1999D997" w14:textId="77777777" w:rsidR="00125272" w:rsidRPr="00125272" w:rsidRDefault="00125272" w:rsidP="00125272">
      <w:pPr>
        <w:spacing w:after="0" w:line="240" w:lineRule="auto"/>
        <w:jc w:val="both"/>
        <w:rPr>
          <w:rFonts w:ascii="Times New Roman" w:eastAsia="Times New Roman" w:hAnsi="Times New Roman" w:cs="Times New Roman"/>
          <w:sz w:val="24"/>
          <w:szCs w:val="24"/>
          <w:lang w:eastAsia="hr-HR"/>
        </w:rPr>
      </w:pPr>
    </w:p>
    <w:p w14:paraId="3E3D273C" w14:textId="77777777" w:rsidR="00125272" w:rsidRPr="00125272" w:rsidRDefault="00125272" w:rsidP="00125272">
      <w:pPr>
        <w:spacing w:after="0" w:line="240" w:lineRule="auto"/>
        <w:jc w:val="both"/>
        <w:rPr>
          <w:rFonts w:ascii="Times New Roman" w:eastAsia="Times New Roman" w:hAnsi="Times New Roman" w:cs="Times New Roman"/>
          <w:b/>
          <w:sz w:val="24"/>
          <w:szCs w:val="24"/>
          <w:lang w:eastAsia="hr-HR"/>
        </w:rPr>
      </w:pPr>
      <w:r w:rsidRPr="00125272">
        <w:rPr>
          <w:rFonts w:ascii="Times New Roman" w:eastAsia="Times New Roman" w:hAnsi="Times New Roman" w:cs="Times New Roman"/>
          <w:b/>
          <w:sz w:val="24"/>
          <w:szCs w:val="24"/>
          <w:lang w:eastAsia="hr-HR"/>
        </w:rPr>
        <w:t>OBRAZLOŽENJE:</w:t>
      </w:r>
    </w:p>
    <w:p w14:paraId="4B16F72C" w14:textId="77777777" w:rsidR="00125272" w:rsidRPr="00125272" w:rsidRDefault="00125272" w:rsidP="00125272">
      <w:pPr>
        <w:spacing w:after="0" w:line="240" w:lineRule="auto"/>
        <w:jc w:val="both"/>
        <w:rPr>
          <w:rFonts w:ascii="Times New Roman" w:eastAsia="Times New Roman" w:hAnsi="Times New Roman" w:cs="Times New Roman"/>
          <w:b/>
          <w:sz w:val="24"/>
          <w:szCs w:val="24"/>
          <w:lang w:eastAsia="hr-HR"/>
        </w:rPr>
      </w:pPr>
    </w:p>
    <w:p w14:paraId="4B152CAC" w14:textId="77777777" w:rsidR="00125272" w:rsidRPr="00125272" w:rsidRDefault="00125272" w:rsidP="00125272">
      <w:pPr>
        <w:spacing w:after="0" w:line="240" w:lineRule="auto"/>
        <w:jc w:val="both"/>
        <w:rPr>
          <w:rFonts w:ascii="Times New Roman" w:eastAsia="Times New Roman" w:hAnsi="Times New Roman" w:cs="Times New Roman"/>
          <w:b/>
          <w:sz w:val="24"/>
          <w:szCs w:val="24"/>
          <w:lang w:eastAsia="hr-HR"/>
        </w:rPr>
      </w:pPr>
    </w:p>
    <w:p w14:paraId="065FAC96" w14:textId="77777777" w:rsidR="00125272" w:rsidRPr="00125272" w:rsidRDefault="00125272" w:rsidP="00125272">
      <w:pPr>
        <w:spacing w:after="0" w:line="240" w:lineRule="auto"/>
        <w:jc w:val="both"/>
        <w:rPr>
          <w:rFonts w:ascii="Times New Roman" w:eastAsia="Times New Roman" w:hAnsi="Times New Roman" w:cs="Times New Roman"/>
          <w:sz w:val="24"/>
          <w:szCs w:val="24"/>
          <w:lang w:eastAsia="hr-HR"/>
        </w:rPr>
      </w:pPr>
      <w:r w:rsidRPr="00125272">
        <w:rPr>
          <w:rFonts w:ascii="Times New Roman" w:eastAsia="Times New Roman" w:hAnsi="Times New Roman" w:cs="Times New Roman"/>
          <w:sz w:val="24"/>
          <w:szCs w:val="24"/>
          <w:lang w:eastAsia="hr-HR"/>
        </w:rPr>
        <w:tab/>
        <w:t>Na 4. sjednici održanoj dana 26.11.2025. godine Općinsko vijeće donijelo je Odluku o provedbi izbora za članove vijeća mjesnih odbora na području Općine Sveti Križ Začretje prema kojoj se provode izbori za članove vijeća mjesnih odbora.</w:t>
      </w:r>
    </w:p>
    <w:p w14:paraId="1F6CB1C3" w14:textId="77777777" w:rsidR="00125272" w:rsidRPr="00125272" w:rsidRDefault="00125272" w:rsidP="00125272">
      <w:pPr>
        <w:spacing w:after="0" w:line="240" w:lineRule="auto"/>
        <w:jc w:val="both"/>
        <w:rPr>
          <w:rFonts w:ascii="Times New Roman" w:eastAsia="Times New Roman" w:hAnsi="Times New Roman" w:cs="Times New Roman"/>
          <w:sz w:val="24"/>
          <w:szCs w:val="24"/>
          <w:lang w:eastAsia="hr-HR"/>
        </w:rPr>
      </w:pPr>
      <w:r w:rsidRPr="00125272">
        <w:rPr>
          <w:rFonts w:ascii="Times New Roman" w:eastAsia="Times New Roman" w:hAnsi="Times New Roman" w:cs="Times New Roman"/>
          <w:sz w:val="24"/>
          <w:szCs w:val="24"/>
          <w:lang w:eastAsia="hr-HR"/>
        </w:rPr>
        <w:tab/>
      </w:r>
    </w:p>
    <w:p w14:paraId="27EC5351" w14:textId="77777777" w:rsidR="00125272" w:rsidRPr="00125272" w:rsidRDefault="00125272" w:rsidP="00125272">
      <w:pPr>
        <w:spacing w:after="0" w:line="240" w:lineRule="auto"/>
        <w:ind w:firstLine="705"/>
        <w:jc w:val="both"/>
        <w:rPr>
          <w:rFonts w:ascii="Times New Roman" w:eastAsia="Times New Roman" w:hAnsi="Times New Roman" w:cs="Times New Roman"/>
          <w:sz w:val="24"/>
          <w:szCs w:val="24"/>
          <w:lang w:eastAsia="hr-HR"/>
        </w:rPr>
      </w:pPr>
      <w:r w:rsidRPr="00125272">
        <w:rPr>
          <w:rFonts w:ascii="Times New Roman" w:eastAsia="Times New Roman" w:hAnsi="Times New Roman" w:cs="Times New Roman"/>
          <w:sz w:val="24"/>
          <w:szCs w:val="24"/>
          <w:lang w:eastAsia="hr-HR"/>
        </w:rPr>
        <w:t>Sukladno navedenom predlaže se Općinskom vijeću da donese Odluku o raspisivanju izbora za vijeća mjesnih odbora u priloženom tekstu.</w:t>
      </w:r>
    </w:p>
    <w:p w14:paraId="30451D39" w14:textId="77777777" w:rsidR="00125272" w:rsidRPr="00125272" w:rsidRDefault="00125272" w:rsidP="00125272">
      <w:pPr>
        <w:spacing w:after="0" w:line="240" w:lineRule="auto"/>
        <w:ind w:firstLine="705"/>
        <w:jc w:val="both"/>
        <w:rPr>
          <w:rFonts w:ascii="Times New Roman" w:eastAsia="Times New Roman" w:hAnsi="Times New Roman" w:cs="Times New Roman"/>
          <w:sz w:val="24"/>
          <w:szCs w:val="24"/>
          <w:lang w:eastAsia="hr-HR"/>
        </w:rPr>
      </w:pPr>
    </w:p>
    <w:p w14:paraId="667EE288" w14:textId="77777777" w:rsidR="00125272" w:rsidRPr="00125272" w:rsidRDefault="00125272" w:rsidP="00125272">
      <w:pPr>
        <w:spacing w:after="0" w:line="240" w:lineRule="auto"/>
        <w:jc w:val="both"/>
        <w:rPr>
          <w:rFonts w:ascii="Times New Roman" w:eastAsia="Times New Roman" w:hAnsi="Times New Roman" w:cs="Times New Roman"/>
          <w:sz w:val="24"/>
          <w:szCs w:val="24"/>
          <w:lang w:eastAsia="hr-HR"/>
        </w:rPr>
      </w:pPr>
    </w:p>
    <w:p w14:paraId="2CC5588B" w14:textId="77777777" w:rsidR="00125272" w:rsidRPr="00125272" w:rsidRDefault="00125272" w:rsidP="00125272">
      <w:pPr>
        <w:spacing w:after="0" w:line="240" w:lineRule="auto"/>
        <w:ind w:firstLine="705"/>
        <w:jc w:val="both"/>
        <w:rPr>
          <w:rFonts w:ascii="Times New Roman" w:eastAsia="Times New Roman" w:hAnsi="Times New Roman" w:cs="Times New Roman"/>
          <w:sz w:val="24"/>
          <w:szCs w:val="24"/>
          <w:lang w:eastAsia="hr-HR"/>
        </w:rPr>
      </w:pPr>
    </w:p>
    <w:p w14:paraId="29E29DDF" w14:textId="77777777" w:rsidR="00125272" w:rsidRPr="00125272" w:rsidRDefault="00125272" w:rsidP="00125272">
      <w:pPr>
        <w:spacing w:after="0" w:line="240" w:lineRule="auto"/>
        <w:ind w:firstLine="705"/>
        <w:jc w:val="both"/>
        <w:rPr>
          <w:rFonts w:ascii="Times New Roman" w:eastAsia="Times New Roman" w:hAnsi="Times New Roman" w:cs="Times New Roman"/>
          <w:lang w:eastAsia="hr-HR"/>
        </w:rPr>
      </w:pPr>
      <w:r w:rsidRPr="00125272">
        <w:rPr>
          <w:rFonts w:ascii="Times New Roman" w:eastAsia="Times New Roman" w:hAnsi="Times New Roman" w:cs="Times New Roman"/>
          <w:sz w:val="24"/>
          <w:szCs w:val="24"/>
          <w:lang w:eastAsia="hr-HR"/>
        </w:rPr>
        <w:tab/>
      </w:r>
      <w:r w:rsidRPr="00125272">
        <w:rPr>
          <w:rFonts w:ascii="Times New Roman" w:eastAsia="Times New Roman" w:hAnsi="Times New Roman" w:cs="Times New Roman"/>
          <w:sz w:val="24"/>
          <w:szCs w:val="24"/>
          <w:lang w:eastAsia="hr-HR"/>
        </w:rPr>
        <w:tab/>
      </w:r>
      <w:r w:rsidRPr="00125272">
        <w:rPr>
          <w:rFonts w:ascii="Times New Roman" w:eastAsia="Times New Roman" w:hAnsi="Times New Roman" w:cs="Times New Roman"/>
          <w:sz w:val="24"/>
          <w:szCs w:val="24"/>
          <w:lang w:eastAsia="hr-HR"/>
        </w:rPr>
        <w:tab/>
      </w:r>
      <w:r w:rsidRPr="00125272">
        <w:rPr>
          <w:rFonts w:ascii="Times New Roman" w:eastAsia="Times New Roman" w:hAnsi="Times New Roman" w:cs="Times New Roman"/>
          <w:sz w:val="24"/>
          <w:szCs w:val="24"/>
          <w:lang w:eastAsia="hr-HR"/>
        </w:rPr>
        <w:tab/>
      </w:r>
      <w:r w:rsidRPr="00125272">
        <w:rPr>
          <w:rFonts w:ascii="Times New Roman" w:eastAsia="Times New Roman" w:hAnsi="Times New Roman" w:cs="Times New Roman"/>
          <w:sz w:val="24"/>
          <w:szCs w:val="24"/>
          <w:lang w:eastAsia="hr-HR"/>
        </w:rPr>
        <w:tab/>
      </w:r>
      <w:r w:rsidRPr="00125272">
        <w:rPr>
          <w:rFonts w:ascii="Times New Roman" w:eastAsia="Times New Roman" w:hAnsi="Times New Roman" w:cs="Times New Roman"/>
          <w:sz w:val="24"/>
          <w:szCs w:val="24"/>
          <w:lang w:eastAsia="hr-HR"/>
        </w:rPr>
        <w:tab/>
      </w:r>
      <w:r w:rsidRPr="00125272">
        <w:rPr>
          <w:rFonts w:ascii="Times New Roman" w:eastAsia="Times New Roman" w:hAnsi="Times New Roman" w:cs="Times New Roman"/>
          <w:sz w:val="24"/>
          <w:szCs w:val="24"/>
          <w:lang w:eastAsia="hr-HR"/>
        </w:rPr>
        <w:tab/>
      </w:r>
      <w:r w:rsidRPr="00125272">
        <w:rPr>
          <w:rFonts w:ascii="Times New Roman" w:eastAsia="Times New Roman" w:hAnsi="Times New Roman" w:cs="Times New Roman"/>
          <w:lang w:eastAsia="hr-HR"/>
        </w:rPr>
        <w:t>OPĆINSKI NAČELNIK</w:t>
      </w:r>
    </w:p>
    <w:p w14:paraId="75CF3186" w14:textId="77777777" w:rsidR="00125272" w:rsidRPr="00125272" w:rsidRDefault="00125272" w:rsidP="00125272">
      <w:pPr>
        <w:spacing w:after="0" w:line="240" w:lineRule="auto"/>
        <w:ind w:firstLine="705"/>
        <w:jc w:val="both"/>
        <w:rPr>
          <w:rFonts w:ascii="Times New Roman" w:eastAsia="Times New Roman" w:hAnsi="Times New Roman" w:cs="Times New Roman"/>
          <w:i/>
          <w:lang w:eastAsia="hr-HR"/>
        </w:rPr>
      </w:pPr>
      <w:r w:rsidRPr="00125272">
        <w:rPr>
          <w:rFonts w:ascii="Times New Roman" w:eastAsia="Times New Roman" w:hAnsi="Times New Roman" w:cs="Times New Roman"/>
          <w:lang w:eastAsia="hr-HR"/>
        </w:rPr>
        <w:tab/>
      </w:r>
      <w:r w:rsidRPr="00125272">
        <w:rPr>
          <w:rFonts w:ascii="Times New Roman" w:eastAsia="Times New Roman" w:hAnsi="Times New Roman" w:cs="Times New Roman"/>
          <w:lang w:eastAsia="hr-HR"/>
        </w:rPr>
        <w:tab/>
      </w:r>
      <w:r w:rsidRPr="00125272">
        <w:rPr>
          <w:rFonts w:ascii="Times New Roman" w:eastAsia="Times New Roman" w:hAnsi="Times New Roman" w:cs="Times New Roman"/>
          <w:lang w:eastAsia="hr-HR"/>
        </w:rPr>
        <w:tab/>
      </w:r>
      <w:r w:rsidRPr="00125272">
        <w:rPr>
          <w:rFonts w:ascii="Times New Roman" w:eastAsia="Times New Roman" w:hAnsi="Times New Roman" w:cs="Times New Roman"/>
          <w:lang w:eastAsia="hr-HR"/>
        </w:rPr>
        <w:tab/>
      </w:r>
      <w:r w:rsidRPr="00125272">
        <w:rPr>
          <w:rFonts w:ascii="Times New Roman" w:eastAsia="Times New Roman" w:hAnsi="Times New Roman" w:cs="Times New Roman"/>
          <w:lang w:eastAsia="hr-HR"/>
        </w:rPr>
        <w:tab/>
      </w:r>
      <w:r w:rsidRPr="00125272">
        <w:rPr>
          <w:rFonts w:ascii="Times New Roman" w:eastAsia="Times New Roman" w:hAnsi="Times New Roman" w:cs="Times New Roman"/>
          <w:lang w:eastAsia="hr-HR"/>
        </w:rPr>
        <w:tab/>
      </w:r>
      <w:r w:rsidRPr="00125272">
        <w:rPr>
          <w:rFonts w:ascii="Times New Roman" w:eastAsia="Times New Roman" w:hAnsi="Times New Roman" w:cs="Times New Roman"/>
          <w:lang w:eastAsia="hr-HR"/>
        </w:rPr>
        <w:tab/>
        <w:t xml:space="preserve">   </w:t>
      </w:r>
      <w:r w:rsidRPr="00125272">
        <w:rPr>
          <w:rFonts w:ascii="Times New Roman" w:eastAsia="Times New Roman" w:hAnsi="Times New Roman" w:cs="Times New Roman"/>
          <w:i/>
          <w:lang w:eastAsia="hr-HR"/>
        </w:rPr>
        <w:t xml:space="preserve">Marko Kos, dipl.oec. </w:t>
      </w:r>
    </w:p>
    <w:p w14:paraId="28ABE6C1" w14:textId="77777777" w:rsidR="00125272" w:rsidRPr="00125272" w:rsidRDefault="00125272" w:rsidP="00125272">
      <w:pPr>
        <w:spacing w:after="200" w:line="276" w:lineRule="auto"/>
        <w:rPr>
          <w:rFonts w:ascii="Times New Roman" w:eastAsia="Times New Roman" w:hAnsi="Times New Roman" w:cs="Times New Roman"/>
          <w:i/>
          <w:lang w:eastAsia="hr-HR"/>
        </w:rPr>
      </w:pPr>
    </w:p>
    <w:p w14:paraId="7B7700BF" w14:textId="77777777" w:rsidR="00125272" w:rsidRDefault="00125272">
      <w:pPr>
        <w:rPr>
          <w:rFonts w:ascii="Times New Roman" w:hAnsi="Times New Roman" w:cs="Times New Roman"/>
        </w:rPr>
      </w:pPr>
    </w:p>
    <w:p w14:paraId="65C0445E" w14:textId="77777777" w:rsidR="00125272" w:rsidRDefault="00125272">
      <w:pPr>
        <w:rPr>
          <w:rFonts w:ascii="Times New Roman" w:hAnsi="Times New Roman" w:cs="Times New Roman"/>
        </w:rPr>
      </w:pPr>
    </w:p>
    <w:p w14:paraId="1C0BA437" w14:textId="77777777" w:rsidR="00125272" w:rsidRDefault="00125272">
      <w:pPr>
        <w:rPr>
          <w:rFonts w:ascii="Times New Roman" w:hAnsi="Times New Roman" w:cs="Times New Roman"/>
        </w:rPr>
      </w:pPr>
    </w:p>
    <w:p w14:paraId="29BE35D3" w14:textId="77777777" w:rsidR="00125272" w:rsidRPr="00125272" w:rsidRDefault="00125272" w:rsidP="00125272">
      <w:pPr>
        <w:keepNext/>
        <w:spacing w:after="0" w:line="240" w:lineRule="auto"/>
        <w:ind w:right="4104"/>
        <w:jc w:val="center"/>
        <w:outlineLvl w:val="4"/>
        <w:rPr>
          <w:rFonts w:ascii="Times New Roman" w:eastAsia="Times New Roman" w:hAnsi="Times New Roman" w:cs="Times New Roman"/>
          <w:b/>
          <w:sz w:val="24"/>
          <w:szCs w:val="20"/>
        </w:rPr>
      </w:pPr>
      <w:r w:rsidRPr="00125272">
        <w:rPr>
          <w:rFonts w:ascii="Book Antiqua" w:eastAsia="Times New Roman" w:hAnsi="Book Antiqua" w:cs="Times New Roman"/>
          <w:b/>
          <w:sz w:val="24"/>
          <w:szCs w:val="20"/>
        </w:rPr>
        <w:object w:dxaOrig="2100" w:dyaOrig="2503" w14:anchorId="6E0DFD60">
          <v:shape id="_x0000_i1028" type="#_x0000_t75" style="width:36.75pt;height:43.5pt" o:ole="" fillcolor="window">
            <v:imagedata r:id="rId9" o:title=""/>
          </v:shape>
          <o:OLEObject Type="Embed" ProgID="MSDraw" ShapeID="_x0000_i1028" DrawAspect="Content" ObjectID="_1830922727" r:id="rId10">
            <o:FieldCodes>\* MERGEFORMAT</o:FieldCodes>
          </o:OLEObject>
        </w:object>
      </w:r>
      <w:r w:rsidRPr="00125272">
        <w:rPr>
          <w:rFonts w:ascii="Book Antiqua" w:eastAsia="Times New Roman" w:hAnsi="Book Antiqua" w:cs="Times New Roman"/>
          <w:b/>
          <w:szCs w:val="20"/>
        </w:rPr>
        <w:tab/>
      </w:r>
    </w:p>
    <w:p w14:paraId="0123B380" w14:textId="77777777" w:rsidR="00125272" w:rsidRPr="00125272" w:rsidRDefault="00125272" w:rsidP="00125272">
      <w:pPr>
        <w:keepNext/>
        <w:spacing w:after="0" w:line="240" w:lineRule="auto"/>
        <w:ind w:right="4104"/>
        <w:jc w:val="center"/>
        <w:outlineLvl w:val="4"/>
        <w:rPr>
          <w:rFonts w:ascii="Times New Roman" w:eastAsia="Times New Roman" w:hAnsi="Times New Roman" w:cs="Times New Roman"/>
          <w:b/>
          <w:sz w:val="24"/>
          <w:szCs w:val="20"/>
        </w:rPr>
      </w:pPr>
      <w:r w:rsidRPr="00125272">
        <w:rPr>
          <w:rFonts w:ascii="Times New Roman" w:eastAsia="Times New Roman" w:hAnsi="Times New Roman" w:cs="Times New Roman"/>
          <w:b/>
          <w:sz w:val="24"/>
          <w:szCs w:val="20"/>
        </w:rPr>
        <w:t>R E P U B L I K A  H R V A T S K A</w:t>
      </w:r>
    </w:p>
    <w:p w14:paraId="51A9F2CA" w14:textId="77777777" w:rsidR="00125272" w:rsidRPr="00125272" w:rsidRDefault="00125272" w:rsidP="00125272">
      <w:pPr>
        <w:keepNext/>
        <w:spacing w:after="0" w:line="240" w:lineRule="auto"/>
        <w:outlineLvl w:val="1"/>
        <w:rPr>
          <w:rFonts w:ascii="Times New Roman" w:eastAsia="Times New Roman" w:hAnsi="Times New Roman" w:cs="Times New Roman"/>
          <w:b/>
          <w:sz w:val="24"/>
          <w:szCs w:val="20"/>
        </w:rPr>
      </w:pPr>
      <w:r w:rsidRPr="00125272">
        <w:rPr>
          <w:rFonts w:ascii="Times New Roman" w:eastAsia="Times New Roman" w:hAnsi="Times New Roman" w:cs="Times New Roman"/>
          <w:b/>
          <w:sz w:val="24"/>
          <w:szCs w:val="20"/>
        </w:rPr>
        <w:t xml:space="preserve">  KRAPINSKO-ZAGORSKA ŽUPANIJA</w:t>
      </w:r>
    </w:p>
    <w:p w14:paraId="7FD41F8C" w14:textId="77777777" w:rsidR="00125272" w:rsidRPr="00125272" w:rsidRDefault="00125272" w:rsidP="00125272">
      <w:pPr>
        <w:spacing w:after="0" w:line="240" w:lineRule="auto"/>
        <w:ind w:right="4104"/>
        <w:jc w:val="center"/>
        <w:rPr>
          <w:rFonts w:ascii="Times New Roman" w:eastAsia="Times New Roman" w:hAnsi="Times New Roman" w:cs="Times New Roman"/>
          <w:b/>
          <w:sz w:val="24"/>
          <w:szCs w:val="20"/>
          <w:lang w:eastAsia="hr-HR"/>
        </w:rPr>
      </w:pPr>
      <w:r w:rsidRPr="00125272">
        <w:rPr>
          <w:rFonts w:ascii="Times New Roman" w:eastAsia="Times New Roman" w:hAnsi="Times New Roman" w:cs="Times New Roman"/>
          <w:b/>
          <w:sz w:val="24"/>
          <w:szCs w:val="20"/>
          <w:lang w:eastAsia="hr-HR"/>
        </w:rPr>
        <w:t>OPĆINA SVETI KRIŽ ZAČRETJE</w:t>
      </w:r>
    </w:p>
    <w:p w14:paraId="07CB464F" w14:textId="77777777" w:rsidR="00125272" w:rsidRPr="00125272" w:rsidRDefault="00125272" w:rsidP="00125272">
      <w:pPr>
        <w:spacing w:after="0" w:line="240" w:lineRule="auto"/>
        <w:ind w:right="4104"/>
        <w:rPr>
          <w:rFonts w:ascii="Times New Roman" w:eastAsia="Times New Roman" w:hAnsi="Times New Roman" w:cs="Times New Roman"/>
          <w:b/>
          <w:sz w:val="24"/>
          <w:szCs w:val="20"/>
          <w:lang w:eastAsia="hr-HR"/>
        </w:rPr>
      </w:pPr>
      <w:r w:rsidRPr="00125272">
        <w:rPr>
          <w:rFonts w:ascii="Times New Roman" w:eastAsia="Times New Roman" w:hAnsi="Times New Roman" w:cs="Times New Roman"/>
          <w:b/>
          <w:sz w:val="24"/>
          <w:szCs w:val="20"/>
          <w:lang w:eastAsia="hr-HR"/>
        </w:rPr>
        <w:t xml:space="preserve">                  OPĆINSKO VIJEĆE</w:t>
      </w:r>
    </w:p>
    <w:p w14:paraId="1C54EF56" w14:textId="77777777" w:rsidR="00125272" w:rsidRPr="00125272" w:rsidRDefault="00125272" w:rsidP="00125272">
      <w:pPr>
        <w:spacing w:after="0" w:line="240" w:lineRule="auto"/>
        <w:ind w:right="4104"/>
        <w:jc w:val="center"/>
        <w:rPr>
          <w:rFonts w:ascii="Times New Roman" w:eastAsia="Times New Roman" w:hAnsi="Times New Roman" w:cs="Times New Roman"/>
          <w:b/>
          <w:sz w:val="24"/>
          <w:szCs w:val="20"/>
          <w:lang w:eastAsia="hr-HR"/>
        </w:rPr>
      </w:pPr>
    </w:p>
    <w:p w14:paraId="016E7749" w14:textId="77777777" w:rsidR="00125272" w:rsidRPr="00125272" w:rsidRDefault="00125272" w:rsidP="00125272">
      <w:pPr>
        <w:spacing w:after="0" w:line="240" w:lineRule="auto"/>
        <w:ind w:right="4104"/>
        <w:jc w:val="center"/>
        <w:rPr>
          <w:rFonts w:ascii="Times New Roman" w:eastAsia="Times New Roman" w:hAnsi="Times New Roman" w:cs="Times New Roman"/>
          <w:b/>
          <w:sz w:val="24"/>
          <w:szCs w:val="20"/>
          <w:lang w:eastAsia="hr-HR"/>
        </w:rPr>
      </w:pPr>
    </w:p>
    <w:p w14:paraId="05E2D21D" w14:textId="77777777" w:rsidR="00125272" w:rsidRPr="00125272" w:rsidRDefault="00125272" w:rsidP="00125272">
      <w:pPr>
        <w:keepNext/>
        <w:spacing w:after="0" w:line="240" w:lineRule="auto"/>
        <w:outlineLvl w:val="0"/>
        <w:rPr>
          <w:rFonts w:ascii="Times New Roman" w:eastAsia="Times New Roman" w:hAnsi="Times New Roman" w:cs="Times New Roman"/>
          <w:sz w:val="24"/>
          <w:szCs w:val="20"/>
        </w:rPr>
      </w:pPr>
      <w:r w:rsidRPr="00125272">
        <w:rPr>
          <w:rFonts w:ascii="Times New Roman" w:eastAsia="Times New Roman" w:hAnsi="Times New Roman" w:cs="Times New Roman"/>
          <w:sz w:val="24"/>
          <w:szCs w:val="20"/>
        </w:rPr>
        <w:t>KLASA: 012-02/26-01/002</w:t>
      </w:r>
    </w:p>
    <w:p w14:paraId="69A3448D" w14:textId="77777777" w:rsidR="00125272" w:rsidRPr="00125272" w:rsidRDefault="00125272" w:rsidP="00125272">
      <w:pPr>
        <w:spacing w:after="0" w:line="240" w:lineRule="auto"/>
        <w:ind w:right="4104"/>
        <w:jc w:val="both"/>
        <w:rPr>
          <w:rFonts w:ascii="Times New Roman" w:eastAsia="Times New Roman" w:hAnsi="Times New Roman" w:cs="Times New Roman"/>
          <w:color w:val="0000FF"/>
          <w:sz w:val="24"/>
          <w:szCs w:val="20"/>
          <w:lang w:eastAsia="hr-HR"/>
        </w:rPr>
      </w:pPr>
      <w:r w:rsidRPr="00125272">
        <w:rPr>
          <w:rFonts w:ascii="Times New Roman" w:eastAsia="Times New Roman" w:hAnsi="Times New Roman" w:cs="Times New Roman"/>
          <w:sz w:val="24"/>
          <w:szCs w:val="20"/>
          <w:lang w:eastAsia="hr-HR"/>
        </w:rPr>
        <w:t>URBROJ: 2140-28-01-26-1</w:t>
      </w:r>
    </w:p>
    <w:p w14:paraId="3789CC64" w14:textId="77777777" w:rsidR="00125272" w:rsidRPr="00125272" w:rsidRDefault="00125272" w:rsidP="00125272">
      <w:pPr>
        <w:spacing w:after="0" w:line="240" w:lineRule="auto"/>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Sveti Križ Začretje, 22.01.2026.</w:t>
      </w:r>
    </w:p>
    <w:p w14:paraId="3C72F9E3" w14:textId="77777777" w:rsidR="00125272" w:rsidRPr="00125272" w:rsidRDefault="00125272" w:rsidP="00125272">
      <w:pPr>
        <w:spacing w:after="0" w:line="240" w:lineRule="auto"/>
        <w:rPr>
          <w:rFonts w:ascii="Times New Roman" w:eastAsia="Times New Roman" w:hAnsi="Times New Roman" w:cs="Times New Roman"/>
          <w:sz w:val="24"/>
          <w:szCs w:val="20"/>
          <w:lang w:eastAsia="hr-HR"/>
        </w:rPr>
      </w:pPr>
    </w:p>
    <w:p w14:paraId="21E93FF9" w14:textId="77777777" w:rsidR="00125272" w:rsidRPr="00125272" w:rsidRDefault="00125272" w:rsidP="00125272">
      <w:pPr>
        <w:spacing w:after="0" w:line="240" w:lineRule="auto"/>
        <w:rPr>
          <w:rFonts w:ascii="Times New Roman" w:eastAsia="Times New Roman" w:hAnsi="Times New Roman" w:cs="Times New Roman"/>
          <w:sz w:val="24"/>
          <w:szCs w:val="20"/>
          <w:lang w:eastAsia="hr-HR"/>
        </w:rPr>
      </w:pPr>
    </w:p>
    <w:p w14:paraId="0C480A61" w14:textId="77777777" w:rsidR="00125272" w:rsidRPr="00125272" w:rsidRDefault="00125272" w:rsidP="00125272">
      <w:pPr>
        <w:spacing w:after="0" w:line="240" w:lineRule="auto"/>
        <w:rPr>
          <w:rFonts w:ascii="Times New Roman" w:eastAsia="Times New Roman" w:hAnsi="Times New Roman" w:cs="Times New Roman"/>
          <w:sz w:val="24"/>
          <w:szCs w:val="20"/>
          <w:lang w:eastAsia="hr-HR"/>
        </w:rPr>
      </w:pPr>
    </w:p>
    <w:p w14:paraId="42C2D353"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ab/>
        <w:t xml:space="preserve">Na temelju članka 62. Statuta Općine Sveti Križ Začretje („Službeni glasnik Krapinsko-zagorske županije“ broj 21/21) i članka 4. Odluke o </w:t>
      </w:r>
      <w:proofErr w:type="spellStart"/>
      <w:r w:rsidRPr="00125272">
        <w:rPr>
          <w:rFonts w:ascii="Times New Roman" w:eastAsia="Times New Roman" w:hAnsi="Times New Roman" w:cs="Times New Roman"/>
          <w:sz w:val="24"/>
          <w:szCs w:val="24"/>
          <w:lang w:val="en-US" w:eastAsia="hr-HR"/>
        </w:rPr>
        <w:t>provedbi</w:t>
      </w:r>
      <w:proofErr w:type="spellEnd"/>
      <w:r w:rsidRPr="00125272">
        <w:rPr>
          <w:rFonts w:ascii="Times New Roman" w:eastAsia="Times New Roman" w:hAnsi="Times New Roman" w:cs="Times New Roman"/>
          <w:sz w:val="24"/>
          <w:szCs w:val="24"/>
          <w:lang w:val="en-US" w:eastAsia="hr-HR"/>
        </w:rPr>
        <w:t xml:space="preserve"> </w:t>
      </w:r>
      <w:proofErr w:type="spellStart"/>
      <w:r w:rsidRPr="00125272">
        <w:rPr>
          <w:rFonts w:ascii="Times New Roman" w:eastAsia="Times New Roman" w:hAnsi="Times New Roman" w:cs="Times New Roman"/>
          <w:sz w:val="24"/>
          <w:szCs w:val="24"/>
          <w:lang w:val="en-US" w:eastAsia="hr-HR"/>
        </w:rPr>
        <w:t>izbora</w:t>
      </w:r>
      <w:proofErr w:type="spellEnd"/>
      <w:r w:rsidRPr="00125272">
        <w:rPr>
          <w:rFonts w:ascii="Times New Roman" w:eastAsia="Times New Roman" w:hAnsi="Times New Roman" w:cs="Times New Roman"/>
          <w:sz w:val="24"/>
          <w:szCs w:val="24"/>
          <w:lang w:val="en-US" w:eastAsia="hr-HR"/>
        </w:rPr>
        <w:t xml:space="preserve"> za </w:t>
      </w:r>
      <w:proofErr w:type="spellStart"/>
      <w:r w:rsidRPr="00125272">
        <w:rPr>
          <w:rFonts w:ascii="Times New Roman" w:eastAsia="Times New Roman" w:hAnsi="Times New Roman" w:cs="Times New Roman"/>
          <w:sz w:val="24"/>
          <w:szCs w:val="24"/>
          <w:lang w:val="en-US" w:eastAsia="hr-HR"/>
        </w:rPr>
        <w:t>članove</w:t>
      </w:r>
      <w:proofErr w:type="spellEnd"/>
      <w:r w:rsidRPr="00125272">
        <w:rPr>
          <w:rFonts w:ascii="Times New Roman" w:eastAsia="Times New Roman" w:hAnsi="Times New Roman" w:cs="Times New Roman"/>
          <w:sz w:val="24"/>
          <w:szCs w:val="24"/>
          <w:lang w:val="en-US" w:eastAsia="hr-HR"/>
        </w:rPr>
        <w:t xml:space="preserve"> </w:t>
      </w:r>
      <w:proofErr w:type="spellStart"/>
      <w:r w:rsidRPr="00125272">
        <w:rPr>
          <w:rFonts w:ascii="Times New Roman" w:eastAsia="Times New Roman" w:hAnsi="Times New Roman" w:cs="Times New Roman"/>
          <w:sz w:val="24"/>
          <w:szCs w:val="24"/>
          <w:lang w:val="en-US" w:eastAsia="hr-HR"/>
        </w:rPr>
        <w:t>vijeća</w:t>
      </w:r>
      <w:proofErr w:type="spellEnd"/>
      <w:r w:rsidRPr="00125272">
        <w:rPr>
          <w:rFonts w:ascii="Times New Roman" w:eastAsia="Times New Roman" w:hAnsi="Times New Roman" w:cs="Times New Roman"/>
          <w:sz w:val="24"/>
          <w:szCs w:val="24"/>
          <w:lang w:val="en-US" w:eastAsia="hr-HR"/>
        </w:rPr>
        <w:t xml:space="preserve"> </w:t>
      </w:r>
      <w:proofErr w:type="spellStart"/>
      <w:r w:rsidRPr="00125272">
        <w:rPr>
          <w:rFonts w:ascii="Times New Roman" w:eastAsia="Times New Roman" w:hAnsi="Times New Roman" w:cs="Times New Roman"/>
          <w:sz w:val="24"/>
          <w:szCs w:val="24"/>
          <w:lang w:val="en-US" w:eastAsia="hr-HR"/>
        </w:rPr>
        <w:t>mjesnih</w:t>
      </w:r>
      <w:proofErr w:type="spellEnd"/>
      <w:r w:rsidRPr="00125272">
        <w:rPr>
          <w:rFonts w:ascii="Times New Roman" w:eastAsia="Times New Roman" w:hAnsi="Times New Roman" w:cs="Times New Roman"/>
          <w:sz w:val="24"/>
          <w:szCs w:val="24"/>
          <w:lang w:val="en-US" w:eastAsia="hr-HR"/>
        </w:rPr>
        <w:t xml:space="preserve"> </w:t>
      </w:r>
      <w:proofErr w:type="spellStart"/>
      <w:r w:rsidRPr="00125272">
        <w:rPr>
          <w:rFonts w:ascii="Times New Roman" w:eastAsia="Times New Roman" w:hAnsi="Times New Roman" w:cs="Times New Roman"/>
          <w:sz w:val="24"/>
          <w:szCs w:val="24"/>
          <w:lang w:val="en-US" w:eastAsia="hr-HR"/>
        </w:rPr>
        <w:t>odbora</w:t>
      </w:r>
      <w:proofErr w:type="spellEnd"/>
      <w:r w:rsidRPr="00125272">
        <w:rPr>
          <w:rFonts w:ascii="Times New Roman" w:eastAsia="Times New Roman" w:hAnsi="Times New Roman" w:cs="Times New Roman"/>
          <w:sz w:val="24"/>
          <w:szCs w:val="24"/>
          <w:lang w:val="en-US" w:eastAsia="hr-HR"/>
        </w:rPr>
        <w:t xml:space="preserve"> na </w:t>
      </w:r>
      <w:proofErr w:type="spellStart"/>
      <w:r w:rsidRPr="00125272">
        <w:rPr>
          <w:rFonts w:ascii="Times New Roman" w:eastAsia="Times New Roman" w:hAnsi="Times New Roman" w:cs="Times New Roman"/>
          <w:sz w:val="24"/>
          <w:szCs w:val="24"/>
          <w:lang w:val="en-US" w:eastAsia="hr-HR"/>
        </w:rPr>
        <w:t>području</w:t>
      </w:r>
      <w:proofErr w:type="spellEnd"/>
      <w:r w:rsidRPr="00125272">
        <w:rPr>
          <w:rFonts w:ascii="Times New Roman" w:eastAsia="Times New Roman" w:hAnsi="Times New Roman" w:cs="Times New Roman"/>
          <w:sz w:val="24"/>
          <w:szCs w:val="24"/>
          <w:lang w:val="en-US" w:eastAsia="hr-HR"/>
        </w:rPr>
        <w:t xml:space="preserve"> </w:t>
      </w:r>
      <w:proofErr w:type="spellStart"/>
      <w:r w:rsidRPr="00125272">
        <w:rPr>
          <w:rFonts w:ascii="Times New Roman" w:eastAsia="Times New Roman" w:hAnsi="Times New Roman" w:cs="Times New Roman"/>
          <w:sz w:val="24"/>
          <w:szCs w:val="24"/>
          <w:lang w:val="en-US" w:eastAsia="hr-HR"/>
        </w:rPr>
        <w:t>Općine</w:t>
      </w:r>
      <w:proofErr w:type="spellEnd"/>
      <w:r w:rsidRPr="00125272">
        <w:rPr>
          <w:rFonts w:ascii="Times New Roman" w:eastAsia="Times New Roman" w:hAnsi="Times New Roman" w:cs="Times New Roman"/>
          <w:sz w:val="24"/>
          <w:szCs w:val="24"/>
          <w:lang w:val="en-US" w:eastAsia="hr-HR"/>
        </w:rPr>
        <w:t xml:space="preserve"> Sveti Križ Začretje</w:t>
      </w:r>
      <w:r w:rsidRPr="00125272">
        <w:rPr>
          <w:rFonts w:ascii="Times New Roman" w:eastAsia="Times New Roman" w:hAnsi="Times New Roman" w:cs="Times New Roman"/>
          <w:sz w:val="24"/>
          <w:szCs w:val="20"/>
          <w:lang w:eastAsia="hr-HR"/>
        </w:rPr>
        <w:t xml:space="preserve"> („Službeni glasnik Krapinsko-zagorske županije“ broj 55/25), Općinsko vijeće na 7. sjednici održanoj _._.2026. godine donijelo je</w:t>
      </w:r>
    </w:p>
    <w:p w14:paraId="4731F7CF"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p>
    <w:p w14:paraId="62FCA62D"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p>
    <w:p w14:paraId="117FEE5B" w14:textId="77777777" w:rsidR="00125272" w:rsidRPr="00125272" w:rsidRDefault="00125272" w:rsidP="00125272">
      <w:pPr>
        <w:spacing w:after="0" w:line="240" w:lineRule="auto"/>
        <w:jc w:val="center"/>
        <w:rPr>
          <w:rFonts w:ascii="Times New Roman" w:eastAsia="Times New Roman" w:hAnsi="Times New Roman" w:cs="Times New Roman"/>
          <w:b/>
          <w:sz w:val="24"/>
          <w:szCs w:val="20"/>
          <w:lang w:eastAsia="hr-HR"/>
        </w:rPr>
      </w:pPr>
      <w:r w:rsidRPr="00125272">
        <w:rPr>
          <w:rFonts w:ascii="Times New Roman" w:eastAsia="Times New Roman" w:hAnsi="Times New Roman" w:cs="Times New Roman"/>
          <w:b/>
          <w:sz w:val="24"/>
          <w:szCs w:val="20"/>
          <w:lang w:eastAsia="hr-HR"/>
        </w:rPr>
        <w:t xml:space="preserve">O D L U K U </w:t>
      </w:r>
    </w:p>
    <w:p w14:paraId="73E7E303" w14:textId="77777777" w:rsidR="00125272" w:rsidRPr="00125272" w:rsidRDefault="00125272" w:rsidP="00125272">
      <w:pPr>
        <w:spacing w:after="0" w:line="240" w:lineRule="auto"/>
        <w:jc w:val="center"/>
        <w:rPr>
          <w:rFonts w:ascii="Times New Roman" w:eastAsia="Times New Roman" w:hAnsi="Times New Roman" w:cs="Times New Roman"/>
          <w:b/>
          <w:sz w:val="24"/>
          <w:szCs w:val="20"/>
          <w:lang w:eastAsia="hr-HR"/>
        </w:rPr>
      </w:pPr>
      <w:r w:rsidRPr="00125272">
        <w:rPr>
          <w:rFonts w:ascii="Times New Roman" w:eastAsia="Times New Roman" w:hAnsi="Times New Roman" w:cs="Times New Roman"/>
          <w:b/>
          <w:sz w:val="24"/>
          <w:szCs w:val="20"/>
          <w:lang w:eastAsia="hr-HR"/>
        </w:rPr>
        <w:t xml:space="preserve">o raspisivanju izbora </w:t>
      </w:r>
    </w:p>
    <w:p w14:paraId="21FCCEA5" w14:textId="77777777" w:rsidR="00125272" w:rsidRPr="00125272" w:rsidRDefault="00125272" w:rsidP="00125272">
      <w:pPr>
        <w:spacing w:after="0" w:line="240" w:lineRule="auto"/>
        <w:jc w:val="center"/>
        <w:rPr>
          <w:rFonts w:ascii="Times New Roman" w:eastAsia="Times New Roman" w:hAnsi="Times New Roman" w:cs="Times New Roman"/>
          <w:b/>
          <w:sz w:val="24"/>
          <w:szCs w:val="20"/>
          <w:lang w:eastAsia="hr-HR"/>
        </w:rPr>
      </w:pPr>
      <w:r w:rsidRPr="00125272">
        <w:rPr>
          <w:rFonts w:ascii="Times New Roman" w:eastAsia="Times New Roman" w:hAnsi="Times New Roman" w:cs="Times New Roman"/>
          <w:b/>
          <w:sz w:val="24"/>
          <w:szCs w:val="20"/>
          <w:lang w:eastAsia="hr-HR"/>
        </w:rPr>
        <w:t>za članove Vijeća mjesnih odbora</w:t>
      </w:r>
    </w:p>
    <w:p w14:paraId="7A9060C9" w14:textId="77777777" w:rsidR="00125272" w:rsidRPr="00125272" w:rsidRDefault="00125272" w:rsidP="00125272">
      <w:pPr>
        <w:spacing w:after="0" w:line="240" w:lineRule="auto"/>
        <w:jc w:val="center"/>
        <w:rPr>
          <w:rFonts w:ascii="Times New Roman" w:eastAsia="Times New Roman" w:hAnsi="Times New Roman" w:cs="Times New Roman"/>
          <w:b/>
          <w:sz w:val="24"/>
          <w:szCs w:val="20"/>
          <w:lang w:eastAsia="hr-HR"/>
        </w:rPr>
      </w:pPr>
      <w:r w:rsidRPr="00125272">
        <w:rPr>
          <w:rFonts w:ascii="Times New Roman" w:eastAsia="Times New Roman" w:hAnsi="Times New Roman" w:cs="Times New Roman"/>
          <w:b/>
          <w:sz w:val="24"/>
          <w:szCs w:val="20"/>
          <w:lang w:eastAsia="hr-HR"/>
        </w:rPr>
        <w:t>na području Općine Sveti Križ Začretje</w:t>
      </w:r>
    </w:p>
    <w:p w14:paraId="0FDDFEDA" w14:textId="77777777" w:rsidR="00125272" w:rsidRPr="00125272" w:rsidRDefault="00125272" w:rsidP="00125272">
      <w:pPr>
        <w:spacing w:after="0" w:line="240" w:lineRule="auto"/>
        <w:jc w:val="center"/>
        <w:rPr>
          <w:rFonts w:ascii="Times New Roman" w:eastAsia="Times New Roman" w:hAnsi="Times New Roman" w:cs="Times New Roman"/>
          <w:b/>
          <w:sz w:val="24"/>
          <w:szCs w:val="20"/>
          <w:lang w:eastAsia="hr-HR"/>
        </w:rPr>
      </w:pPr>
    </w:p>
    <w:p w14:paraId="5286A02D" w14:textId="77777777" w:rsidR="00125272" w:rsidRPr="00125272" w:rsidRDefault="00125272" w:rsidP="00125272">
      <w:pPr>
        <w:spacing w:after="0" w:line="240" w:lineRule="auto"/>
        <w:jc w:val="center"/>
        <w:rPr>
          <w:rFonts w:ascii="Times New Roman" w:eastAsia="Times New Roman" w:hAnsi="Times New Roman" w:cs="Times New Roman"/>
          <w:b/>
          <w:sz w:val="24"/>
          <w:szCs w:val="20"/>
          <w:lang w:eastAsia="hr-HR"/>
        </w:rPr>
      </w:pPr>
    </w:p>
    <w:p w14:paraId="11BBB3EB" w14:textId="77777777" w:rsidR="00125272" w:rsidRPr="00125272" w:rsidRDefault="00125272" w:rsidP="00125272">
      <w:pPr>
        <w:spacing w:after="0" w:line="240" w:lineRule="auto"/>
        <w:jc w:val="center"/>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Članak 1.</w:t>
      </w:r>
    </w:p>
    <w:p w14:paraId="68F2027B" w14:textId="77777777" w:rsidR="00125272" w:rsidRPr="00125272" w:rsidRDefault="00125272" w:rsidP="00125272">
      <w:pPr>
        <w:spacing w:after="0" w:line="240" w:lineRule="auto"/>
        <w:ind w:firstLine="708"/>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Raspisuju se izbori za članove Vijeća mjesnih odbora za sve mjesne odbore  na području Općine Sveti Križ Začretje.</w:t>
      </w:r>
    </w:p>
    <w:p w14:paraId="275606CC" w14:textId="77777777" w:rsidR="00125272" w:rsidRPr="00125272" w:rsidRDefault="00125272" w:rsidP="00125272">
      <w:pPr>
        <w:spacing w:after="0" w:line="240" w:lineRule="auto"/>
        <w:ind w:firstLine="708"/>
        <w:jc w:val="both"/>
        <w:rPr>
          <w:rFonts w:ascii="Times New Roman" w:eastAsia="Times New Roman" w:hAnsi="Times New Roman" w:cs="Times New Roman"/>
          <w:sz w:val="24"/>
          <w:szCs w:val="20"/>
          <w:lang w:eastAsia="hr-HR"/>
        </w:rPr>
      </w:pPr>
    </w:p>
    <w:p w14:paraId="2A4F78FB" w14:textId="77777777" w:rsidR="00125272" w:rsidRPr="00125272" w:rsidRDefault="00125272" w:rsidP="00125272">
      <w:pPr>
        <w:spacing w:after="0" w:line="240" w:lineRule="auto"/>
        <w:jc w:val="center"/>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Članak 2.</w:t>
      </w:r>
    </w:p>
    <w:p w14:paraId="45E109DA"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ab/>
        <w:t>Izbori se raspisuju od 12. veljače 2026. godine.</w:t>
      </w:r>
    </w:p>
    <w:p w14:paraId="6543D3C6"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p>
    <w:p w14:paraId="76203C20" w14:textId="77777777" w:rsidR="00125272" w:rsidRPr="00125272" w:rsidRDefault="00125272" w:rsidP="00125272">
      <w:pPr>
        <w:spacing w:after="0" w:line="240" w:lineRule="auto"/>
        <w:jc w:val="center"/>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Članak 3.</w:t>
      </w:r>
    </w:p>
    <w:p w14:paraId="4DAF98BA"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ab/>
        <w:t>Za dan izbora određuje se 15. ožujak 2026. godine.</w:t>
      </w:r>
    </w:p>
    <w:p w14:paraId="6482F035"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p>
    <w:p w14:paraId="0E461CE4" w14:textId="77777777" w:rsidR="00125272" w:rsidRPr="00125272" w:rsidRDefault="00125272" w:rsidP="00125272">
      <w:pPr>
        <w:spacing w:after="0" w:line="240" w:lineRule="auto"/>
        <w:jc w:val="center"/>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Članak 4.</w:t>
      </w:r>
    </w:p>
    <w:p w14:paraId="32CEFF11"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ab/>
        <w:t>Ova odluka objavit će se u Službenom glasniku Krapinsko-zagorske županije i u Zagorskom listu, a stupa na snagu 12. veljače 2026. godine.</w:t>
      </w:r>
    </w:p>
    <w:p w14:paraId="4A1BF768"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p>
    <w:p w14:paraId="2DEF2E85"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p>
    <w:p w14:paraId="4BD860B5"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p>
    <w:p w14:paraId="4702E907"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t>PREDSJEDNICA</w:t>
      </w:r>
    </w:p>
    <w:p w14:paraId="55B29340" w14:textId="77777777" w:rsidR="00125272" w:rsidRPr="00125272" w:rsidRDefault="00125272" w:rsidP="00125272">
      <w:p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r>
      <w:r w:rsidRPr="00125272">
        <w:rPr>
          <w:rFonts w:ascii="Times New Roman" w:eastAsia="Times New Roman" w:hAnsi="Times New Roman" w:cs="Times New Roman"/>
          <w:sz w:val="24"/>
          <w:szCs w:val="20"/>
          <w:lang w:eastAsia="hr-HR"/>
        </w:rPr>
        <w:tab/>
        <w:t xml:space="preserve">      OPĆINSKOG VIJEĆA</w:t>
      </w:r>
    </w:p>
    <w:p w14:paraId="3EC7D2B2" w14:textId="77777777" w:rsidR="00125272" w:rsidRPr="00125272" w:rsidRDefault="00125272" w:rsidP="00125272">
      <w:pPr>
        <w:spacing w:after="0" w:line="240" w:lineRule="auto"/>
        <w:jc w:val="center"/>
        <w:rPr>
          <w:rFonts w:ascii="Times New Roman" w:eastAsia="Times New Roman" w:hAnsi="Times New Roman" w:cs="Times New Roman"/>
          <w:sz w:val="24"/>
          <w:szCs w:val="24"/>
          <w:lang w:eastAsia="hr-HR"/>
        </w:rPr>
      </w:pPr>
      <w:r w:rsidRPr="00125272">
        <w:rPr>
          <w:rFonts w:ascii="Times New Roman" w:eastAsia="Times New Roman" w:hAnsi="Times New Roman" w:cs="Times New Roman"/>
          <w:sz w:val="24"/>
          <w:szCs w:val="24"/>
          <w:lang w:eastAsia="hr-HR"/>
        </w:rPr>
        <w:t xml:space="preserve">                                                                   </w:t>
      </w:r>
      <w:proofErr w:type="spellStart"/>
      <w:r w:rsidRPr="00125272">
        <w:rPr>
          <w:rFonts w:ascii="Times New Roman" w:eastAsia="Times New Roman" w:hAnsi="Times New Roman" w:cs="Times New Roman"/>
          <w:sz w:val="24"/>
          <w:szCs w:val="24"/>
          <w:lang w:eastAsia="hr-HR"/>
        </w:rPr>
        <w:t>Tončica</w:t>
      </w:r>
      <w:proofErr w:type="spellEnd"/>
      <w:r w:rsidRPr="00125272">
        <w:rPr>
          <w:rFonts w:ascii="Times New Roman" w:eastAsia="Times New Roman" w:hAnsi="Times New Roman" w:cs="Times New Roman"/>
          <w:sz w:val="24"/>
          <w:szCs w:val="24"/>
          <w:lang w:eastAsia="hr-HR"/>
        </w:rPr>
        <w:t xml:space="preserve"> Božić, </w:t>
      </w:r>
      <w:proofErr w:type="spellStart"/>
      <w:r w:rsidRPr="00125272">
        <w:rPr>
          <w:rFonts w:ascii="Times New Roman" w:eastAsia="Times New Roman" w:hAnsi="Times New Roman" w:cs="Times New Roman"/>
          <w:sz w:val="24"/>
          <w:szCs w:val="24"/>
          <w:lang w:eastAsia="hr-HR"/>
        </w:rPr>
        <w:t>univ</w:t>
      </w:r>
      <w:proofErr w:type="spellEnd"/>
      <w:r w:rsidRPr="00125272">
        <w:rPr>
          <w:rFonts w:ascii="Times New Roman" w:eastAsia="Times New Roman" w:hAnsi="Times New Roman" w:cs="Times New Roman"/>
          <w:sz w:val="24"/>
          <w:szCs w:val="24"/>
          <w:lang w:eastAsia="hr-HR"/>
        </w:rPr>
        <w:t xml:space="preserve">. </w:t>
      </w:r>
      <w:proofErr w:type="spellStart"/>
      <w:r w:rsidRPr="00125272">
        <w:rPr>
          <w:rFonts w:ascii="Times New Roman" w:eastAsia="Times New Roman" w:hAnsi="Times New Roman" w:cs="Times New Roman"/>
          <w:sz w:val="24"/>
          <w:szCs w:val="24"/>
          <w:lang w:eastAsia="hr-HR"/>
        </w:rPr>
        <w:t>spec</w:t>
      </w:r>
      <w:proofErr w:type="spellEnd"/>
      <w:r w:rsidRPr="00125272">
        <w:rPr>
          <w:rFonts w:ascii="Times New Roman" w:eastAsia="Times New Roman" w:hAnsi="Times New Roman" w:cs="Times New Roman"/>
          <w:sz w:val="24"/>
          <w:szCs w:val="24"/>
          <w:lang w:eastAsia="hr-HR"/>
        </w:rPr>
        <w:t xml:space="preserve">. </w:t>
      </w:r>
      <w:proofErr w:type="spellStart"/>
      <w:r w:rsidRPr="00125272">
        <w:rPr>
          <w:rFonts w:ascii="Times New Roman" w:eastAsia="Times New Roman" w:hAnsi="Times New Roman" w:cs="Times New Roman"/>
          <w:sz w:val="24"/>
          <w:szCs w:val="24"/>
          <w:lang w:eastAsia="hr-HR"/>
        </w:rPr>
        <w:t>act</w:t>
      </w:r>
      <w:proofErr w:type="spellEnd"/>
      <w:r w:rsidRPr="00125272">
        <w:rPr>
          <w:rFonts w:ascii="Times New Roman" w:eastAsia="Times New Roman" w:hAnsi="Times New Roman" w:cs="Times New Roman"/>
          <w:sz w:val="24"/>
          <w:szCs w:val="24"/>
          <w:lang w:eastAsia="hr-HR"/>
        </w:rPr>
        <w:t xml:space="preserve">. </w:t>
      </w:r>
      <w:proofErr w:type="spellStart"/>
      <w:r w:rsidRPr="00125272">
        <w:rPr>
          <w:rFonts w:ascii="Times New Roman" w:eastAsia="Times New Roman" w:hAnsi="Times New Roman" w:cs="Times New Roman"/>
          <w:sz w:val="24"/>
          <w:szCs w:val="24"/>
          <w:lang w:eastAsia="hr-HR"/>
        </w:rPr>
        <w:t>soc</w:t>
      </w:r>
      <w:proofErr w:type="spellEnd"/>
      <w:r w:rsidRPr="00125272">
        <w:rPr>
          <w:rFonts w:ascii="Times New Roman" w:eastAsia="Times New Roman" w:hAnsi="Times New Roman" w:cs="Times New Roman"/>
          <w:sz w:val="24"/>
          <w:szCs w:val="24"/>
          <w:lang w:eastAsia="hr-HR"/>
        </w:rPr>
        <w:t>.</w:t>
      </w:r>
    </w:p>
    <w:p w14:paraId="12EAC558" w14:textId="77777777" w:rsidR="00125272" w:rsidRPr="00125272" w:rsidRDefault="00125272" w:rsidP="00125272">
      <w:pPr>
        <w:spacing w:after="0" w:line="240" w:lineRule="auto"/>
        <w:jc w:val="both"/>
        <w:rPr>
          <w:rFonts w:ascii="Times New Roman" w:eastAsia="Times New Roman" w:hAnsi="Times New Roman" w:cs="Times New Roman"/>
          <w:i/>
          <w:sz w:val="24"/>
          <w:szCs w:val="20"/>
          <w:lang w:eastAsia="hr-HR"/>
        </w:rPr>
      </w:pPr>
    </w:p>
    <w:p w14:paraId="53A169CE" w14:textId="77777777" w:rsidR="00125272" w:rsidRPr="00125272" w:rsidRDefault="00125272" w:rsidP="00125272">
      <w:pPr>
        <w:spacing w:after="240" w:line="240" w:lineRule="auto"/>
        <w:jc w:val="both"/>
        <w:rPr>
          <w:rFonts w:ascii="Times New Roman" w:eastAsia="Times New Roman" w:hAnsi="Times New Roman" w:cs="Times New Roman"/>
          <w:sz w:val="24"/>
          <w:szCs w:val="24"/>
          <w:lang w:val="en-US" w:eastAsia="hr-HR"/>
        </w:rPr>
      </w:pPr>
    </w:p>
    <w:p w14:paraId="05A79233" w14:textId="77777777" w:rsidR="00125272" w:rsidRDefault="00125272">
      <w:pPr>
        <w:rPr>
          <w:rFonts w:ascii="Times New Roman" w:hAnsi="Times New Roman" w:cs="Times New Roman"/>
        </w:rPr>
      </w:pPr>
    </w:p>
    <w:p w14:paraId="27FA3475" w14:textId="77777777" w:rsidR="00125272" w:rsidRDefault="00125272">
      <w:pPr>
        <w:rPr>
          <w:rFonts w:ascii="Times New Roman" w:hAnsi="Times New Roman" w:cs="Times New Roman"/>
        </w:rPr>
      </w:pPr>
    </w:p>
    <w:p w14:paraId="44BB333C" w14:textId="77777777" w:rsidR="00125272" w:rsidRDefault="00125272">
      <w:pPr>
        <w:rPr>
          <w:rFonts w:ascii="Times New Roman" w:hAnsi="Times New Roman" w:cs="Times New Roman"/>
        </w:rPr>
      </w:pPr>
    </w:p>
    <w:p w14:paraId="44E8553E" w14:textId="77777777" w:rsidR="00125272" w:rsidRPr="00125272" w:rsidRDefault="00125272" w:rsidP="00125272">
      <w:pPr>
        <w:spacing w:after="0" w:line="240" w:lineRule="auto"/>
        <w:ind w:left="284"/>
        <w:jc w:val="both"/>
        <w:rPr>
          <w:rFonts w:ascii="Times New Roman" w:eastAsia="Times New Roman" w:hAnsi="Times New Roman" w:cs="Times New Roman"/>
          <w:b/>
          <w:sz w:val="24"/>
          <w:szCs w:val="20"/>
          <w:lang w:eastAsia="hr-HR"/>
        </w:rPr>
      </w:pPr>
      <w:r w:rsidRPr="00125272">
        <w:rPr>
          <w:rFonts w:ascii="Times New Roman" w:eastAsia="Times New Roman" w:hAnsi="Times New Roman" w:cs="Times New Roman"/>
          <w:b/>
          <w:sz w:val="24"/>
          <w:szCs w:val="20"/>
          <w:lang w:eastAsia="hr-HR"/>
        </w:rPr>
        <w:lastRenderedPageBreak/>
        <w:t xml:space="preserve">Prilog 1. Odluke o raspisivanju izbora za članove vijeća mjesnih odbora na području Općine Sveti Križ Začretje </w:t>
      </w:r>
    </w:p>
    <w:p w14:paraId="201AFDB9" w14:textId="77777777" w:rsidR="00125272" w:rsidRPr="00125272" w:rsidRDefault="00125272" w:rsidP="00125272">
      <w:pPr>
        <w:spacing w:after="0" w:line="240" w:lineRule="auto"/>
        <w:ind w:left="284"/>
        <w:jc w:val="both"/>
        <w:rPr>
          <w:rFonts w:ascii="Times New Roman" w:eastAsia="Times New Roman" w:hAnsi="Times New Roman" w:cs="Times New Roman"/>
          <w:b/>
          <w:sz w:val="24"/>
          <w:szCs w:val="20"/>
          <w:lang w:eastAsia="hr-HR"/>
        </w:rPr>
      </w:pPr>
    </w:p>
    <w:p w14:paraId="46845FA6" w14:textId="77777777" w:rsidR="00125272" w:rsidRPr="00125272" w:rsidRDefault="00125272" w:rsidP="00125272">
      <w:pPr>
        <w:spacing w:after="0" w:line="240" w:lineRule="auto"/>
        <w:ind w:left="284"/>
        <w:jc w:val="both"/>
        <w:rPr>
          <w:rFonts w:ascii="Times New Roman" w:eastAsia="Times New Roman" w:hAnsi="Times New Roman" w:cs="Times New Roman"/>
          <w:b/>
          <w:sz w:val="24"/>
          <w:szCs w:val="20"/>
          <w:lang w:eastAsia="hr-HR"/>
        </w:rPr>
      </w:pPr>
      <w:r w:rsidRPr="00125272">
        <w:rPr>
          <w:rFonts w:ascii="Times New Roman" w:eastAsia="Times New Roman" w:hAnsi="Times New Roman" w:cs="Times New Roman"/>
          <w:b/>
          <w:sz w:val="24"/>
          <w:szCs w:val="20"/>
          <w:lang w:eastAsia="hr-HR"/>
        </w:rPr>
        <w:t>Za dan izbora određen je 15. ožujak 2026. godine i to za sljedeće mjesne odbore:</w:t>
      </w:r>
    </w:p>
    <w:p w14:paraId="5F563B0B" w14:textId="77777777" w:rsidR="00125272" w:rsidRPr="00125272" w:rsidRDefault="00125272" w:rsidP="00125272">
      <w:pPr>
        <w:spacing w:after="0" w:line="240" w:lineRule="auto"/>
        <w:ind w:left="360"/>
        <w:jc w:val="both"/>
        <w:rPr>
          <w:rFonts w:ascii="Times New Roman" w:eastAsia="Times New Roman" w:hAnsi="Times New Roman" w:cs="Times New Roman"/>
          <w:bCs/>
          <w:sz w:val="24"/>
          <w:szCs w:val="20"/>
          <w:lang w:eastAsia="hr-HR"/>
        </w:rPr>
      </w:pPr>
    </w:p>
    <w:p w14:paraId="0A2409BD"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Štrucljevo</w:t>
      </w:r>
      <w:proofErr w:type="spellEnd"/>
      <w:r w:rsidRPr="00125272">
        <w:rPr>
          <w:rFonts w:ascii="Times New Roman" w:eastAsia="Times New Roman" w:hAnsi="Times New Roman" w:cs="Times New Roman"/>
          <w:b/>
          <w:sz w:val="24"/>
          <w:szCs w:val="20"/>
          <w:lang w:eastAsia="hr-HR"/>
        </w:rPr>
        <w:t xml:space="preserve"> – </w:t>
      </w:r>
      <w:proofErr w:type="spellStart"/>
      <w:r w:rsidRPr="00125272">
        <w:rPr>
          <w:rFonts w:ascii="Times New Roman" w:eastAsia="Times New Roman" w:hAnsi="Times New Roman" w:cs="Times New Roman"/>
          <w:b/>
          <w:sz w:val="24"/>
          <w:szCs w:val="20"/>
          <w:lang w:eastAsia="hr-HR"/>
        </w:rPr>
        <w:t>Pustodol</w:t>
      </w:r>
      <w:proofErr w:type="spellEnd"/>
      <w:r w:rsidRPr="00125272">
        <w:rPr>
          <w:rFonts w:ascii="Times New Roman" w:eastAsia="Times New Roman" w:hAnsi="Times New Roman" w:cs="Times New Roman"/>
          <w:b/>
          <w:sz w:val="24"/>
          <w:szCs w:val="20"/>
          <w:lang w:eastAsia="hr-HR"/>
        </w:rPr>
        <w:t xml:space="preserve"> </w:t>
      </w:r>
      <w:proofErr w:type="spellStart"/>
      <w:r w:rsidRPr="00125272">
        <w:rPr>
          <w:rFonts w:ascii="Times New Roman" w:eastAsia="Times New Roman" w:hAnsi="Times New Roman" w:cs="Times New Roman"/>
          <w:b/>
          <w:sz w:val="24"/>
          <w:szCs w:val="20"/>
          <w:lang w:eastAsia="hr-HR"/>
        </w:rPr>
        <w:t>Začretski</w:t>
      </w:r>
      <w:proofErr w:type="spellEnd"/>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Štrucljevo</w:t>
      </w:r>
      <w:proofErr w:type="spellEnd"/>
      <w:r w:rsidRPr="00125272">
        <w:rPr>
          <w:rFonts w:ascii="Times New Roman" w:eastAsia="Times New Roman" w:hAnsi="Times New Roman" w:cs="Times New Roman"/>
          <w:sz w:val="24"/>
          <w:szCs w:val="20"/>
          <w:lang w:eastAsia="hr-HR"/>
        </w:rPr>
        <w:t xml:space="preserve"> i dio naselja </w:t>
      </w:r>
      <w:proofErr w:type="spellStart"/>
      <w:r w:rsidRPr="00125272">
        <w:rPr>
          <w:rFonts w:ascii="Times New Roman" w:eastAsia="Times New Roman" w:hAnsi="Times New Roman" w:cs="Times New Roman"/>
          <w:sz w:val="24"/>
          <w:szCs w:val="20"/>
          <w:lang w:eastAsia="hr-HR"/>
        </w:rPr>
        <w:t>Pustodol</w:t>
      </w:r>
      <w:proofErr w:type="spellEnd"/>
      <w:r w:rsidRPr="00125272">
        <w:rPr>
          <w:rFonts w:ascii="Times New Roman" w:eastAsia="Times New Roman" w:hAnsi="Times New Roman" w:cs="Times New Roman"/>
          <w:sz w:val="24"/>
          <w:szCs w:val="20"/>
          <w:lang w:eastAsia="hr-HR"/>
        </w:rPr>
        <w:t xml:space="preserve"> </w:t>
      </w:r>
      <w:proofErr w:type="spellStart"/>
      <w:r w:rsidRPr="00125272">
        <w:rPr>
          <w:rFonts w:ascii="Times New Roman" w:eastAsia="Times New Roman" w:hAnsi="Times New Roman" w:cs="Times New Roman"/>
          <w:sz w:val="24"/>
          <w:szCs w:val="20"/>
          <w:lang w:eastAsia="hr-HR"/>
        </w:rPr>
        <w:t>Začretski</w:t>
      </w:r>
      <w:proofErr w:type="spellEnd"/>
      <w:r w:rsidRPr="00125272">
        <w:rPr>
          <w:rFonts w:ascii="Times New Roman" w:eastAsia="Times New Roman" w:hAnsi="Times New Roman" w:cs="Times New Roman"/>
          <w:sz w:val="24"/>
          <w:szCs w:val="20"/>
          <w:lang w:eastAsia="hr-HR"/>
        </w:rPr>
        <w:t xml:space="preserv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18;</w:t>
      </w:r>
    </w:p>
    <w:p w14:paraId="23964AFD"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Sekirišće</w:t>
      </w:r>
      <w:proofErr w:type="spellEnd"/>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Sekirišće</w:t>
      </w:r>
      <w:proofErr w:type="spellEnd"/>
      <w:r w:rsidRPr="00125272">
        <w:rPr>
          <w:rFonts w:ascii="Times New Roman" w:eastAsia="Times New Roman" w:hAnsi="Times New Roman" w:cs="Times New Roman"/>
          <w:sz w:val="24"/>
          <w:szCs w:val="20"/>
          <w:lang w:eastAsia="hr-HR"/>
        </w:rPr>
        <w:t>;</w:t>
      </w:r>
    </w:p>
    <w:p w14:paraId="57C78FA5"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Temovec</w:t>
      </w:r>
      <w:proofErr w:type="spellEnd"/>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Temovec</w:t>
      </w:r>
      <w:proofErr w:type="spellEnd"/>
      <w:r w:rsidRPr="00125272">
        <w:rPr>
          <w:rFonts w:ascii="Times New Roman" w:eastAsia="Times New Roman" w:hAnsi="Times New Roman" w:cs="Times New Roman"/>
          <w:sz w:val="24"/>
          <w:szCs w:val="20"/>
          <w:lang w:eastAsia="hr-HR"/>
        </w:rPr>
        <w:t>;</w:t>
      </w:r>
    </w:p>
    <w:p w14:paraId="1DDE8E93"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Klupci</w:t>
      </w:r>
      <w:proofErr w:type="spellEnd"/>
      <w:r w:rsidRPr="00125272">
        <w:rPr>
          <w:rFonts w:ascii="Times New Roman" w:eastAsia="Times New Roman" w:hAnsi="Times New Roman" w:cs="Times New Roman"/>
          <w:b/>
          <w:sz w:val="24"/>
          <w:szCs w:val="20"/>
          <w:lang w:eastAsia="hr-HR"/>
        </w:rPr>
        <w:t xml:space="preserve"> – Donja Pačetina V</w:t>
      </w:r>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Klupci</w:t>
      </w:r>
      <w:proofErr w:type="spellEnd"/>
      <w:r w:rsidRPr="00125272">
        <w:rPr>
          <w:rFonts w:ascii="Times New Roman" w:eastAsia="Times New Roman" w:hAnsi="Times New Roman" w:cs="Times New Roman"/>
          <w:sz w:val="24"/>
          <w:szCs w:val="20"/>
          <w:lang w:eastAsia="hr-HR"/>
        </w:rPr>
        <w:t xml:space="preserv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47 A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103 i dijela naselja Donja Pačetina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93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113, bez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96;</w:t>
      </w:r>
    </w:p>
    <w:p w14:paraId="7E106AE0"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Zleć</w:t>
      </w:r>
      <w:proofErr w:type="spellEnd"/>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Zleć</w:t>
      </w:r>
      <w:proofErr w:type="spellEnd"/>
      <w:r w:rsidRPr="00125272">
        <w:rPr>
          <w:rFonts w:ascii="Times New Roman" w:eastAsia="Times New Roman" w:hAnsi="Times New Roman" w:cs="Times New Roman"/>
          <w:sz w:val="24"/>
          <w:szCs w:val="20"/>
          <w:lang w:eastAsia="hr-HR"/>
        </w:rPr>
        <w:t>;</w:t>
      </w:r>
    </w:p>
    <w:p w14:paraId="56E10C88"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Kozjak </w:t>
      </w:r>
      <w:proofErr w:type="spellStart"/>
      <w:r w:rsidRPr="00125272">
        <w:rPr>
          <w:rFonts w:ascii="Times New Roman" w:eastAsia="Times New Roman" w:hAnsi="Times New Roman" w:cs="Times New Roman"/>
          <w:b/>
          <w:sz w:val="24"/>
          <w:szCs w:val="20"/>
          <w:lang w:eastAsia="hr-HR"/>
        </w:rPr>
        <w:t>Začretski</w:t>
      </w:r>
      <w:proofErr w:type="spellEnd"/>
      <w:r w:rsidRPr="00125272">
        <w:rPr>
          <w:rFonts w:ascii="Times New Roman" w:eastAsia="Times New Roman" w:hAnsi="Times New Roman" w:cs="Times New Roman"/>
          <w:b/>
          <w:sz w:val="24"/>
          <w:szCs w:val="20"/>
          <w:lang w:eastAsia="hr-HR"/>
        </w:rPr>
        <w:t xml:space="preserve"> – </w:t>
      </w:r>
      <w:proofErr w:type="spellStart"/>
      <w:r w:rsidRPr="00125272">
        <w:rPr>
          <w:rFonts w:ascii="Times New Roman" w:eastAsia="Times New Roman" w:hAnsi="Times New Roman" w:cs="Times New Roman"/>
          <w:b/>
          <w:sz w:val="24"/>
          <w:szCs w:val="20"/>
          <w:lang w:eastAsia="hr-HR"/>
        </w:rPr>
        <w:t>Komor</w:t>
      </w:r>
      <w:proofErr w:type="spellEnd"/>
      <w:r w:rsidRPr="00125272">
        <w:rPr>
          <w:rFonts w:ascii="Times New Roman" w:eastAsia="Times New Roman" w:hAnsi="Times New Roman" w:cs="Times New Roman"/>
          <w:b/>
          <w:sz w:val="24"/>
          <w:szCs w:val="20"/>
          <w:lang w:eastAsia="hr-HR"/>
        </w:rPr>
        <w:t xml:space="preserve"> </w:t>
      </w:r>
      <w:proofErr w:type="spellStart"/>
      <w:r w:rsidRPr="00125272">
        <w:rPr>
          <w:rFonts w:ascii="Times New Roman" w:eastAsia="Times New Roman" w:hAnsi="Times New Roman" w:cs="Times New Roman"/>
          <w:b/>
          <w:sz w:val="24"/>
          <w:szCs w:val="20"/>
          <w:lang w:eastAsia="hr-HR"/>
        </w:rPr>
        <w:t>Začretski</w:t>
      </w:r>
      <w:proofErr w:type="spellEnd"/>
      <w:r w:rsidRPr="00125272">
        <w:rPr>
          <w:rFonts w:ascii="Times New Roman" w:eastAsia="Times New Roman" w:hAnsi="Times New Roman" w:cs="Times New Roman"/>
          <w:sz w:val="24"/>
          <w:szCs w:val="20"/>
          <w:lang w:eastAsia="hr-HR"/>
        </w:rPr>
        <w:t xml:space="preserve"> za područje naselja Kozjak </w:t>
      </w:r>
      <w:proofErr w:type="spellStart"/>
      <w:r w:rsidRPr="00125272">
        <w:rPr>
          <w:rFonts w:ascii="Times New Roman" w:eastAsia="Times New Roman" w:hAnsi="Times New Roman" w:cs="Times New Roman"/>
          <w:sz w:val="24"/>
          <w:szCs w:val="20"/>
          <w:lang w:eastAsia="hr-HR"/>
        </w:rPr>
        <w:t>Začretski</w:t>
      </w:r>
      <w:proofErr w:type="spellEnd"/>
      <w:r w:rsidRPr="00125272">
        <w:rPr>
          <w:rFonts w:ascii="Times New Roman" w:eastAsia="Times New Roman" w:hAnsi="Times New Roman" w:cs="Times New Roman"/>
          <w:sz w:val="24"/>
          <w:szCs w:val="20"/>
          <w:lang w:eastAsia="hr-HR"/>
        </w:rPr>
        <w:t xml:space="preserve"> i </w:t>
      </w:r>
      <w:proofErr w:type="spellStart"/>
      <w:r w:rsidRPr="00125272">
        <w:rPr>
          <w:rFonts w:ascii="Times New Roman" w:eastAsia="Times New Roman" w:hAnsi="Times New Roman" w:cs="Times New Roman"/>
          <w:sz w:val="24"/>
          <w:szCs w:val="20"/>
          <w:lang w:eastAsia="hr-HR"/>
        </w:rPr>
        <w:t>Komor</w:t>
      </w:r>
      <w:proofErr w:type="spellEnd"/>
      <w:r w:rsidRPr="00125272">
        <w:rPr>
          <w:rFonts w:ascii="Times New Roman" w:eastAsia="Times New Roman" w:hAnsi="Times New Roman" w:cs="Times New Roman"/>
          <w:sz w:val="24"/>
          <w:szCs w:val="20"/>
          <w:lang w:eastAsia="hr-HR"/>
        </w:rPr>
        <w:t xml:space="preserve"> </w:t>
      </w:r>
      <w:proofErr w:type="spellStart"/>
      <w:r w:rsidRPr="00125272">
        <w:rPr>
          <w:rFonts w:ascii="Times New Roman" w:eastAsia="Times New Roman" w:hAnsi="Times New Roman" w:cs="Times New Roman"/>
          <w:sz w:val="24"/>
          <w:szCs w:val="20"/>
          <w:lang w:eastAsia="hr-HR"/>
        </w:rPr>
        <w:t>Začretski</w:t>
      </w:r>
      <w:proofErr w:type="spellEnd"/>
      <w:r w:rsidRPr="00125272">
        <w:rPr>
          <w:rFonts w:ascii="Times New Roman" w:eastAsia="Times New Roman" w:hAnsi="Times New Roman" w:cs="Times New Roman"/>
          <w:sz w:val="24"/>
          <w:szCs w:val="20"/>
          <w:lang w:eastAsia="hr-HR"/>
        </w:rPr>
        <w:t>;</w:t>
      </w:r>
    </w:p>
    <w:p w14:paraId="12AAB2AC"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Švaljkovec</w:t>
      </w:r>
      <w:proofErr w:type="spellEnd"/>
      <w:r w:rsidRPr="00125272">
        <w:rPr>
          <w:rFonts w:ascii="Times New Roman" w:eastAsia="Times New Roman" w:hAnsi="Times New Roman" w:cs="Times New Roman"/>
          <w:b/>
          <w:sz w:val="24"/>
          <w:szCs w:val="20"/>
          <w:lang w:eastAsia="hr-HR"/>
        </w:rPr>
        <w:t xml:space="preserve"> – </w:t>
      </w:r>
      <w:proofErr w:type="spellStart"/>
      <w:r w:rsidRPr="00125272">
        <w:rPr>
          <w:rFonts w:ascii="Times New Roman" w:eastAsia="Times New Roman" w:hAnsi="Times New Roman" w:cs="Times New Roman"/>
          <w:b/>
          <w:sz w:val="24"/>
          <w:szCs w:val="20"/>
          <w:lang w:eastAsia="hr-HR"/>
        </w:rPr>
        <w:t>Vrankovec</w:t>
      </w:r>
      <w:proofErr w:type="spellEnd"/>
      <w:r w:rsidRPr="00125272">
        <w:rPr>
          <w:rFonts w:ascii="Times New Roman" w:eastAsia="Times New Roman" w:hAnsi="Times New Roman" w:cs="Times New Roman"/>
          <w:b/>
          <w:sz w:val="24"/>
          <w:szCs w:val="20"/>
          <w:lang w:eastAsia="hr-HR"/>
        </w:rPr>
        <w:t xml:space="preserve"> – </w:t>
      </w:r>
      <w:proofErr w:type="spellStart"/>
      <w:r w:rsidRPr="00125272">
        <w:rPr>
          <w:rFonts w:ascii="Times New Roman" w:eastAsia="Times New Roman" w:hAnsi="Times New Roman" w:cs="Times New Roman"/>
          <w:b/>
          <w:sz w:val="24"/>
          <w:szCs w:val="20"/>
          <w:lang w:eastAsia="hr-HR"/>
        </w:rPr>
        <w:t>Galovec</w:t>
      </w:r>
      <w:proofErr w:type="spellEnd"/>
      <w:r w:rsidRPr="00125272">
        <w:rPr>
          <w:rFonts w:ascii="Times New Roman" w:eastAsia="Times New Roman" w:hAnsi="Times New Roman" w:cs="Times New Roman"/>
          <w:b/>
          <w:sz w:val="24"/>
          <w:szCs w:val="20"/>
          <w:lang w:eastAsia="hr-HR"/>
        </w:rPr>
        <w:t xml:space="preserve"> </w:t>
      </w:r>
      <w:proofErr w:type="spellStart"/>
      <w:r w:rsidRPr="00125272">
        <w:rPr>
          <w:rFonts w:ascii="Times New Roman" w:eastAsia="Times New Roman" w:hAnsi="Times New Roman" w:cs="Times New Roman"/>
          <w:b/>
          <w:sz w:val="24"/>
          <w:szCs w:val="20"/>
          <w:lang w:eastAsia="hr-HR"/>
        </w:rPr>
        <w:t>Začretski</w:t>
      </w:r>
      <w:proofErr w:type="spellEnd"/>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Švaljkovec</w:t>
      </w:r>
      <w:proofErr w:type="spellEnd"/>
      <w:r w:rsidRPr="00125272">
        <w:rPr>
          <w:rFonts w:ascii="Times New Roman" w:eastAsia="Times New Roman" w:hAnsi="Times New Roman" w:cs="Times New Roman"/>
          <w:sz w:val="24"/>
          <w:szCs w:val="20"/>
          <w:lang w:eastAsia="hr-HR"/>
        </w:rPr>
        <w:t xml:space="preserve">, dio </w:t>
      </w:r>
      <w:proofErr w:type="spellStart"/>
      <w:r w:rsidRPr="00125272">
        <w:rPr>
          <w:rFonts w:ascii="Times New Roman" w:eastAsia="Times New Roman" w:hAnsi="Times New Roman" w:cs="Times New Roman"/>
          <w:sz w:val="24"/>
          <w:szCs w:val="20"/>
          <w:lang w:eastAsia="hr-HR"/>
        </w:rPr>
        <w:t>Vrankovca</w:t>
      </w:r>
      <w:proofErr w:type="spellEnd"/>
      <w:r w:rsidRPr="00125272">
        <w:rPr>
          <w:rFonts w:ascii="Times New Roman" w:eastAsia="Times New Roman" w:hAnsi="Times New Roman" w:cs="Times New Roman"/>
          <w:sz w:val="24"/>
          <w:szCs w:val="20"/>
          <w:lang w:eastAsia="hr-HR"/>
        </w:rPr>
        <w:t xml:space="preserv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34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87, te dio </w:t>
      </w:r>
      <w:proofErr w:type="spellStart"/>
      <w:r w:rsidRPr="00125272">
        <w:rPr>
          <w:rFonts w:ascii="Times New Roman" w:eastAsia="Times New Roman" w:hAnsi="Times New Roman" w:cs="Times New Roman"/>
          <w:sz w:val="24"/>
          <w:szCs w:val="20"/>
          <w:lang w:eastAsia="hr-HR"/>
        </w:rPr>
        <w:t>Galovca</w:t>
      </w:r>
      <w:proofErr w:type="spellEnd"/>
      <w:r w:rsidRPr="00125272">
        <w:rPr>
          <w:rFonts w:ascii="Times New Roman" w:eastAsia="Times New Roman" w:hAnsi="Times New Roman" w:cs="Times New Roman"/>
          <w:sz w:val="24"/>
          <w:szCs w:val="20"/>
          <w:lang w:eastAsia="hr-HR"/>
        </w:rPr>
        <w:t xml:space="preserve"> </w:t>
      </w:r>
      <w:proofErr w:type="spellStart"/>
      <w:r w:rsidRPr="00125272">
        <w:rPr>
          <w:rFonts w:ascii="Times New Roman" w:eastAsia="Times New Roman" w:hAnsi="Times New Roman" w:cs="Times New Roman"/>
          <w:sz w:val="24"/>
          <w:szCs w:val="20"/>
          <w:lang w:eastAsia="hr-HR"/>
        </w:rPr>
        <w:t>Začretskog</w:t>
      </w:r>
      <w:proofErr w:type="spellEnd"/>
      <w:r w:rsidRPr="00125272">
        <w:rPr>
          <w:rFonts w:ascii="Times New Roman" w:eastAsia="Times New Roman" w:hAnsi="Times New Roman" w:cs="Times New Roman"/>
          <w:sz w:val="24"/>
          <w:szCs w:val="20"/>
          <w:lang w:eastAsia="hr-HR"/>
        </w:rPr>
        <w:t xml:space="preserv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57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85;</w:t>
      </w:r>
    </w:p>
    <w:p w14:paraId="39952E3A"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Dukovec</w:t>
      </w:r>
      <w:proofErr w:type="spellEnd"/>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Dukovec</w:t>
      </w:r>
      <w:proofErr w:type="spellEnd"/>
      <w:r w:rsidRPr="00125272">
        <w:rPr>
          <w:rFonts w:ascii="Times New Roman" w:eastAsia="Times New Roman" w:hAnsi="Times New Roman" w:cs="Times New Roman"/>
          <w:sz w:val="24"/>
          <w:szCs w:val="20"/>
          <w:lang w:eastAsia="hr-HR"/>
        </w:rPr>
        <w:t xml:space="preserv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80 te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84 do 90 D;</w:t>
      </w:r>
    </w:p>
    <w:p w14:paraId="2B1B3453"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Donja Pačetina III – </w:t>
      </w:r>
      <w:proofErr w:type="spellStart"/>
      <w:r w:rsidRPr="00125272">
        <w:rPr>
          <w:rFonts w:ascii="Times New Roman" w:eastAsia="Times New Roman" w:hAnsi="Times New Roman" w:cs="Times New Roman"/>
          <w:b/>
          <w:sz w:val="24"/>
          <w:szCs w:val="20"/>
          <w:lang w:eastAsia="hr-HR"/>
        </w:rPr>
        <w:t>Završje</w:t>
      </w:r>
      <w:proofErr w:type="spellEnd"/>
      <w:r w:rsidRPr="00125272">
        <w:rPr>
          <w:rFonts w:ascii="Times New Roman" w:eastAsia="Times New Roman" w:hAnsi="Times New Roman" w:cs="Times New Roman"/>
          <w:b/>
          <w:sz w:val="24"/>
          <w:szCs w:val="20"/>
          <w:lang w:eastAsia="hr-HR"/>
        </w:rPr>
        <w:t xml:space="preserve"> </w:t>
      </w:r>
      <w:proofErr w:type="spellStart"/>
      <w:r w:rsidRPr="00125272">
        <w:rPr>
          <w:rFonts w:ascii="Times New Roman" w:eastAsia="Times New Roman" w:hAnsi="Times New Roman" w:cs="Times New Roman"/>
          <w:b/>
          <w:sz w:val="24"/>
          <w:szCs w:val="20"/>
          <w:lang w:eastAsia="hr-HR"/>
        </w:rPr>
        <w:t>Začretsko</w:t>
      </w:r>
      <w:proofErr w:type="spellEnd"/>
      <w:r w:rsidRPr="00125272">
        <w:rPr>
          <w:rFonts w:ascii="Times New Roman" w:eastAsia="Times New Roman" w:hAnsi="Times New Roman" w:cs="Times New Roman"/>
          <w:b/>
          <w:sz w:val="24"/>
          <w:szCs w:val="20"/>
          <w:lang w:eastAsia="hr-HR"/>
        </w:rPr>
        <w:t xml:space="preserve"> </w:t>
      </w:r>
      <w:r w:rsidRPr="00125272">
        <w:rPr>
          <w:rFonts w:ascii="Times New Roman" w:eastAsia="Times New Roman" w:hAnsi="Times New Roman" w:cs="Times New Roman"/>
          <w:sz w:val="24"/>
          <w:szCs w:val="20"/>
          <w:lang w:eastAsia="hr-HR"/>
        </w:rPr>
        <w:t xml:space="preserve">za područje naselja Donja Pačetina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114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198 E i naselja </w:t>
      </w:r>
      <w:proofErr w:type="spellStart"/>
      <w:r w:rsidRPr="00125272">
        <w:rPr>
          <w:rFonts w:ascii="Times New Roman" w:eastAsia="Times New Roman" w:hAnsi="Times New Roman" w:cs="Times New Roman"/>
          <w:sz w:val="24"/>
          <w:szCs w:val="20"/>
          <w:lang w:eastAsia="hr-HR"/>
        </w:rPr>
        <w:t>Završje</w:t>
      </w:r>
      <w:proofErr w:type="spellEnd"/>
      <w:r w:rsidRPr="00125272">
        <w:rPr>
          <w:rFonts w:ascii="Times New Roman" w:eastAsia="Times New Roman" w:hAnsi="Times New Roman" w:cs="Times New Roman"/>
          <w:sz w:val="24"/>
          <w:szCs w:val="20"/>
          <w:lang w:eastAsia="hr-HR"/>
        </w:rPr>
        <w:t xml:space="preserve"> </w:t>
      </w:r>
      <w:proofErr w:type="spellStart"/>
      <w:r w:rsidRPr="00125272">
        <w:rPr>
          <w:rFonts w:ascii="Times New Roman" w:eastAsia="Times New Roman" w:hAnsi="Times New Roman" w:cs="Times New Roman"/>
          <w:sz w:val="24"/>
          <w:szCs w:val="20"/>
          <w:lang w:eastAsia="hr-HR"/>
        </w:rPr>
        <w:t>Začretsko</w:t>
      </w:r>
      <w:proofErr w:type="spellEnd"/>
      <w:r w:rsidRPr="00125272">
        <w:rPr>
          <w:rFonts w:ascii="Times New Roman" w:eastAsia="Times New Roman" w:hAnsi="Times New Roman" w:cs="Times New Roman"/>
          <w:sz w:val="24"/>
          <w:szCs w:val="20"/>
          <w:lang w:eastAsia="hr-HR"/>
        </w:rPr>
        <w:t>;</w:t>
      </w:r>
    </w:p>
    <w:p w14:paraId="4DB3120B"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Mjesni odbor Brezova i Mirkovec</w:t>
      </w:r>
      <w:r w:rsidRPr="00125272">
        <w:rPr>
          <w:rFonts w:ascii="Times New Roman" w:eastAsia="Times New Roman" w:hAnsi="Times New Roman" w:cs="Times New Roman"/>
          <w:sz w:val="24"/>
          <w:szCs w:val="20"/>
          <w:lang w:eastAsia="hr-HR"/>
        </w:rPr>
        <w:t xml:space="preserve"> za područje naselja Brezova i Mirkovec;</w:t>
      </w:r>
    </w:p>
    <w:p w14:paraId="69C80B2E"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Pustodol</w:t>
      </w:r>
      <w:proofErr w:type="spellEnd"/>
      <w:r w:rsidRPr="00125272">
        <w:rPr>
          <w:rFonts w:ascii="Times New Roman" w:eastAsia="Times New Roman" w:hAnsi="Times New Roman" w:cs="Times New Roman"/>
          <w:b/>
          <w:sz w:val="24"/>
          <w:szCs w:val="20"/>
          <w:lang w:eastAsia="hr-HR"/>
        </w:rPr>
        <w:t xml:space="preserve"> </w:t>
      </w:r>
      <w:proofErr w:type="spellStart"/>
      <w:r w:rsidRPr="00125272">
        <w:rPr>
          <w:rFonts w:ascii="Times New Roman" w:eastAsia="Times New Roman" w:hAnsi="Times New Roman" w:cs="Times New Roman"/>
          <w:b/>
          <w:sz w:val="24"/>
          <w:szCs w:val="20"/>
          <w:lang w:eastAsia="hr-HR"/>
        </w:rPr>
        <w:t>Začretski</w:t>
      </w:r>
      <w:proofErr w:type="spellEnd"/>
      <w:r w:rsidRPr="00125272">
        <w:rPr>
          <w:rFonts w:ascii="Times New Roman" w:eastAsia="Times New Roman" w:hAnsi="Times New Roman" w:cs="Times New Roman"/>
          <w:b/>
          <w:sz w:val="24"/>
          <w:szCs w:val="20"/>
          <w:lang w:eastAsia="hr-HR"/>
        </w:rPr>
        <w:t xml:space="preserve"> – Donja Pačetina IV</w:t>
      </w:r>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Pustodol</w:t>
      </w:r>
      <w:proofErr w:type="spellEnd"/>
      <w:r w:rsidRPr="00125272">
        <w:rPr>
          <w:rFonts w:ascii="Times New Roman" w:eastAsia="Times New Roman" w:hAnsi="Times New Roman" w:cs="Times New Roman"/>
          <w:sz w:val="24"/>
          <w:szCs w:val="20"/>
          <w:lang w:eastAsia="hr-HR"/>
        </w:rPr>
        <w:t xml:space="preserve"> </w:t>
      </w:r>
      <w:proofErr w:type="spellStart"/>
      <w:r w:rsidRPr="00125272">
        <w:rPr>
          <w:rFonts w:ascii="Times New Roman" w:eastAsia="Times New Roman" w:hAnsi="Times New Roman" w:cs="Times New Roman"/>
          <w:sz w:val="24"/>
          <w:szCs w:val="20"/>
          <w:lang w:eastAsia="hr-HR"/>
        </w:rPr>
        <w:t>Začretski</w:t>
      </w:r>
      <w:proofErr w:type="spellEnd"/>
      <w:r w:rsidRPr="00125272">
        <w:rPr>
          <w:rFonts w:ascii="Times New Roman" w:eastAsia="Times New Roman" w:hAnsi="Times New Roman" w:cs="Times New Roman"/>
          <w:sz w:val="24"/>
          <w:szCs w:val="20"/>
          <w:lang w:eastAsia="hr-HR"/>
        </w:rPr>
        <w:t xml:space="preserv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18 I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92 i dio naselja Donja Pačetina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83 b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92;</w:t>
      </w:r>
    </w:p>
    <w:p w14:paraId="3A61E616"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Ciglenica</w:t>
      </w:r>
      <w:proofErr w:type="spellEnd"/>
      <w:r w:rsidRPr="00125272">
        <w:rPr>
          <w:rFonts w:ascii="Times New Roman" w:eastAsia="Times New Roman" w:hAnsi="Times New Roman" w:cs="Times New Roman"/>
          <w:b/>
          <w:sz w:val="24"/>
          <w:szCs w:val="20"/>
          <w:lang w:eastAsia="hr-HR"/>
        </w:rPr>
        <w:t xml:space="preserve"> Zagorska I</w:t>
      </w:r>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Ciglenica</w:t>
      </w:r>
      <w:proofErr w:type="spellEnd"/>
      <w:r w:rsidRPr="00125272">
        <w:rPr>
          <w:rFonts w:ascii="Times New Roman" w:eastAsia="Times New Roman" w:hAnsi="Times New Roman" w:cs="Times New Roman"/>
          <w:sz w:val="24"/>
          <w:szCs w:val="20"/>
          <w:lang w:eastAsia="hr-HR"/>
        </w:rPr>
        <w:t xml:space="preserve"> Zagorska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60 H;</w:t>
      </w:r>
    </w:p>
    <w:p w14:paraId="58C4B5EE"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Ciglenica</w:t>
      </w:r>
      <w:proofErr w:type="spellEnd"/>
      <w:r w:rsidRPr="00125272">
        <w:rPr>
          <w:rFonts w:ascii="Times New Roman" w:eastAsia="Times New Roman" w:hAnsi="Times New Roman" w:cs="Times New Roman"/>
          <w:b/>
          <w:sz w:val="24"/>
          <w:szCs w:val="20"/>
          <w:lang w:eastAsia="hr-HR"/>
        </w:rPr>
        <w:t xml:space="preserve"> Zagorska II</w:t>
      </w:r>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Ciglenica</w:t>
      </w:r>
      <w:proofErr w:type="spellEnd"/>
      <w:r w:rsidRPr="00125272">
        <w:rPr>
          <w:rFonts w:ascii="Times New Roman" w:eastAsia="Times New Roman" w:hAnsi="Times New Roman" w:cs="Times New Roman"/>
          <w:sz w:val="24"/>
          <w:szCs w:val="20"/>
          <w:lang w:eastAsia="hr-HR"/>
        </w:rPr>
        <w:t xml:space="preserve"> Zagorska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61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162;</w:t>
      </w:r>
    </w:p>
    <w:p w14:paraId="0D84406F"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Mjesni odbor Donja Pačetina II</w:t>
      </w:r>
      <w:r w:rsidRPr="00125272">
        <w:rPr>
          <w:rFonts w:ascii="Times New Roman" w:eastAsia="Times New Roman" w:hAnsi="Times New Roman" w:cs="Times New Roman"/>
          <w:sz w:val="24"/>
          <w:szCs w:val="20"/>
          <w:lang w:eastAsia="hr-HR"/>
        </w:rPr>
        <w:t xml:space="preserve"> za područje naselja Donja Pačetina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40 c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83 a i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96;</w:t>
      </w:r>
    </w:p>
    <w:p w14:paraId="25A8950D"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Mjesni odbor Donja Pačetina I (</w:t>
      </w:r>
      <w:proofErr w:type="spellStart"/>
      <w:r w:rsidRPr="00125272">
        <w:rPr>
          <w:rFonts w:ascii="Times New Roman" w:eastAsia="Times New Roman" w:hAnsi="Times New Roman" w:cs="Times New Roman"/>
          <w:b/>
          <w:sz w:val="24"/>
          <w:szCs w:val="20"/>
          <w:lang w:eastAsia="hr-HR"/>
        </w:rPr>
        <w:t>Kučkovečki</w:t>
      </w:r>
      <w:proofErr w:type="spellEnd"/>
      <w:r w:rsidRPr="00125272">
        <w:rPr>
          <w:rFonts w:ascii="Times New Roman" w:eastAsia="Times New Roman" w:hAnsi="Times New Roman" w:cs="Times New Roman"/>
          <w:b/>
          <w:sz w:val="24"/>
          <w:szCs w:val="20"/>
          <w:lang w:eastAsia="hr-HR"/>
        </w:rPr>
        <w:t>, Lovrenčići)</w:t>
      </w:r>
      <w:r w:rsidRPr="00125272">
        <w:rPr>
          <w:rFonts w:ascii="Times New Roman" w:eastAsia="Times New Roman" w:hAnsi="Times New Roman" w:cs="Times New Roman"/>
          <w:sz w:val="24"/>
          <w:szCs w:val="20"/>
          <w:lang w:eastAsia="hr-HR"/>
        </w:rPr>
        <w:t xml:space="preserve"> za područje naselja Donja Pačetina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40 b;</w:t>
      </w:r>
    </w:p>
    <w:p w14:paraId="4F6AEC70"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Galovec</w:t>
      </w:r>
      <w:proofErr w:type="spellEnd"/>
      <w:r w:rsidRPr="00125272">
        <w:rPr>
          <w:rFonts w:ascii="Times New Roman" w:eastAsia="Times New Roman" w:hAnsi="Times New Roman" w:cs="Times New Roman"/>
          <w:b/>
          <w:sz w:val="24"/>
          <w:szCs w:val="20"/>
          <w:lang w:eastAsia="hr-HR"/>
        </w:rPr>
        <w:t xml:space="preserve"> </w:t>
      </w:r>
      <w:proofErr w:type="spellStart"/>
      <w:r w:rsidRPr="00125272">
        <w:rPr>
          <w:rFonts w:ascii="Times New Roman" w:eastAsia="Times New Roman" w:hAnsi="Times New Roman" w:cs="Times New Roman"/>
          <w:b/>
          <w:sz w:val="24"/>
          <w:szCs w:val="20"/>
          <w:lang w:eastAsia="hr-HR"/>
        </w:rPr>
        <w:t>Začretski</w:t>
      </w:r>
      <w:proofErr w:type="spellEnd"/>
      <w:r w:rsidRPr="00125272">
        <w:rPr>
          <w:rFonts w:ascii="Times New Roman" w:eastAsia="Times New Roman" w:hAnsi="Times New Roman" w:cs="Times New Roman"/>
          <w:b/>
          <w:sz w:val="24"/>
          <w:szCs w:val="20"/>
          <w:lang w:eastAsia="hr-HR"/>
        </w:rPr>
        <w:t xml:space="preserve"> – </w:t>
      </w:r>
      <w:proofErr w:type="spellStart"/>
      <w:r w:rsidRPr="00125272">
        <w:rPr>
          <w:rFonts w:ascii="Times New Roman" w:eastAsia="Times New Roman" w:hAnsi="Times New Roman" w:cs="Times New Roman"/>
          <w:b/>
          <w:sz w:val="24"/>
          <w:szCs w:val="20"/>
          <w:lang w:eastAsia="hr-HR"/>
        </w:rPr>
        <w:t>Dukovec</w:t>
      </w:r>
      <w:proofErr w:type="spellEnd"/>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Galovec</w:t>
      </w:r>
      <w:proofErr w:type="spellEnd"/>
      <w:r w:rsidRPr="00125272">
        <w:rPr>
          <w:rFonts w:ascii="Times New Roman" w:eastAsia="Times New Roman" w:hAnsi="Times New Roman" w:cs="Times New Roman"/>
          <w:sz w:val="24"/>
          <w:szCs w:val="20"/>
          <w:lang w:eastAsia="hr-HR"/>
        </w:rPr>
        <w:t xml:space="preserve"> </w:t>
      </w:r>
      <w:proofErr w:type="spellStart"/>
      <w:r w:rsidRPr="00125272">
        <w:rPr>
          <w:rFonts w:ascii="Times New Roman" w:eastAsia="Times New Roman" w:hAnsi="Times New Roman" w:cs="Times New Roman"/>
          <w:sz w:val="24"/>
          <w:szCs w:val="20"/>
          <w:lang w:eastAsia="hr-HR"/>
        </w:rPr>
        <w:t>Začretski</w:t>
      </w:r>
      <w:proofErr w:type="spellEnd"/>
      <w:r w:rsidRPr="00125272">
        <w:rPr>
          <w:rFonts w:ascii="Times New Roman" w:eastAsia="Times New Roman" w:hAnsi="Times New Roman" w:cs="Times New Roman"/>
          <w:sz w:val="24"/>
          <w:szCs w:val="20"/>
          <w:lang w:eastAsia="hr-HR"/>
        </w:rPr>
        <w:t xml:space="preserv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56 C i dijela naselja </w:t>
      </w:r>
      <w:proofErr w:type="spellStart"/>
      <w:r w:rsidRPr="00125272">
        <w:rPr>
          <w:rFonts w:ascii="Times New Roman" w:eastAsia="Times New Roman" w:hAnsi="Times New Roman" w:cs="Times New Roman"/>
          <w:sz w:val="24"/>
          <w:szCs w:val="20"/>
          <w:lang w:eastAsia="hr-HR"/>
        </w:rPr>
        <w:t>Dukovec</w:t>
      </w:r>
      <w:proofErr w:type="spellEnd"/>
      <w:r w:rsidRPr="00125272">
        <w:rPr>
          <w:rFonts w:ascii="Times New Roman" w:eastAsia="Times New Roman" w:hAnsi="Times New Roman" w:cs="Times New Roman"/>
          <w:sz w:val="24"/>
          <w:szCs w:val="20"/>
          <w:lang w:eastAsia="hr-HR"/>
        </w:rPr>
        <w:t xml:space="preserv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80 A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83;</w:t>
      </w:r>
    </w:p>
    <w:p w14:paraId="53FD60EC"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Mjesni odbor Sveti Križ Začretje</w:t>
      </w:r>
      <w:r w:rsidRPr="00125272">
        <w:rPr>
          <w:rFonts w:ascii="Times New Roman" w:eastAsia="Times New Roman" w:hAnsi="Times New Roman" w:cs="Times New Roman"/>
          <w:sz w:val="24"/>
          <w:szCs w:val="20"/>
          <w:lang w:eastAsia="hr-HR"/>
        </w:rPr>
        <w:t xml:space="preserve"> za područje mjesta Sveti Križ Začretje;</w:t>
      </w:r>
    </w:p>
    <w:p w14:paraId="3A7C2E94"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Vrankovec</w:t>
      </w:r>
      <w:proofErr w:type="spellEnd"/>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Vrankovec</w:t>
      </w:r>
      <w:proofErr w:type="spellEnd"/>
      <w:r w:rsidRPr="00125272">
        <w:rPr>
          <w:rFonts w:ascii="Times New Roman" w:eastAsia="Times New Roman" w:hAnsi="Times New Roman" w:cs="Times New Roman"/>
          <w:sz w:val="24"/>
          <w:szCs w:val="20"/>
          <w:lang w:eastAsia="hr-HR"/>
        </w:rPr>
        <w:t xml:space="preserve"> od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xml:space="preserve">. 1 do </w:t>
      </w:r>
      <w:proofErr w:type="spellStart"/>
      <w:r w:rsidRPr="00125272">
        <w:rPr>
          <w:rFonts w:ascii="Times New Roman" w:eastAsia="Times New Roman" w:hAnsi="Times New Roman" w:cs="Times New Roman"/>
          <w:sz w:val="24"/>
          <w:szCs w:val="20"/>
          <w:lang w:eastAsia="hr-HR"/>
        </w:rPr>
        <w:t>kčbr</w:t>
      </w:r>
      <w:proofErr w:type="spellEnd"/>
      <w:r w:rsidRPr="00125272">
        <w:rPr>
          <w:rFonts w:ascii="Times New Roman" w:eastAsia="Times New Roman" w:hAnsi="Times New Roman" w:cs="Times New Roman"/>
          <w:sz w:val="24"/>
          <w:szCs w:val="20"/>
          <w:lang w:eastAsia="hr-HR"/>
        </w:rPr>
        <w:t>. 33;</w:t>
      </w:r>
    </w:p>
    <w:p w14:paraId="4913AC5F" w14:textId="77777777" w:rsidR="00125272" w:rsidRPr="00125272" w:rsidRDefault="00125272" w:rsidP="00125272">
      <w:pPr>
        <w:numPr>
          <w:ilvl w:val="0"/>
          <w:numId w:val="21"/>
        </w:numPr>
        <w:spacing w:after="0" w:line="240" w:lineRule="auto"/>
        <w:jc w:val="both"/>
        <w:rPr>
          <w:rFonts w:ascii="Times New Roman" w:eastAsia="Times New Roman" w:hAnsi="Times New Roman" w:cs="Times New Roman"/>
          <w:sz w:val="24"/>
          <w:szCs w:val="20"/>
          <w:lang w:eastAsia="hr-HR"/>
        </w:rPr>
      </w:pPr>
      <w:r w:rsidRPr="00125272">
        <w:rPr>
          <w:rFonts w:ascii="Times New Roman" w:eastAsia="Times New Roman" w:hAnsi="Times New Roman" w:cs="Times New Roman"/>
          <w:b/>
          <w:sz w:val="24"/>
          <w:szCs w:val="20"/>
          <w:lang w:eastAsia="hr-HR"/>
        </w:rPr>
        <w:t xml:space="preserve">Mjesni odbor </w:t>
      </w:r>
      <w:proofErr w:type="spellStart"/>
      <w:r w:rsidRPr="00125272">
        <w:rPr>
          <w:rFonts w:ascii="Times New Roman" w:eastAsia="Times New Roman" w:hAnsi="Times New Roman" w:cs="Times New Roman"/>
          <w:b/>
          <w:sz w:val="24"/>
          <w:szCs w:val="20"/>
          <w:lang w:eastAsia="hr-HR"/>
        </w:rPr>
        <w:t>Kotarice</w:t>
      </w:r>
      <w:proofErr w:type="spellEnd"/>
      <w:r w:rsidRPr="00125272">
        <w:rPr>
          <w:rFonts w:ascii="Times New Roman" w:eastAsia="Times New Roman" w:hAnsi="Times New Roman" w:cs="Times New Roman"/>
          <w:sz w:val="24"/>
          <w:szCs w:val="20"/>
          <w:lang w:eastAsia="hr-HR"/>
        </w:rPr>
        <w:t xml:space="preserve"> za područje naselja </w:t>
      </w:r>
      <w:proofErr w:type="spellStart"/>
      <w:r w:rsidRPr="00125272">
        <w:rPr>
          <w:rFonts w:ascii="Times New Roman" w:eastAsia="Times New Roman" w:hAnsi="Times New Roman" w:cs="Times New Roman"/>
          <w:sz w:val="24"/>
          <w:szCs w:val="20"/>
          <w:lang w:eastAsia="hr-HR"/>
        </w:rPr>
        <w:t>Kotarice</w:t>
      </w:r>
      <w:proofErr w:type="spellEnd"/>
      <w:r w:rsidRPr="00125272">
        <w:rPr>
          <w:rFonts w:ascii="Times New Roman" w:eastAsia="Times New Roman" w:hAnsi="Times New Roman" w:cs="Times New Roman"/>
          <w:sz w:val="24"/>
          <w:szCs w:val="20"/>
          <w:lang w:eastAsia="hr-HR"/>
        </w:rPr>
        <w:t>.</w:t>
      </w:r>
    </w:p>
    <w:p w14:paraId="12C892BA" w14:textId="77777777" w:rsidR="00125272" w:rsidRPr="00125272" w:rsidRDefault="00125272" w:rsidP="00125272">
      <w:pPr>
        <w:spacing w:after="0" w:line="240" w:lineRule="auto"/>
        <w:ind w:left="720"/>
        <w:jc w:val="both"/>
        <w:rPr>
          <w:rFonts w:ascii="Times New Roman" w:eastAsia="Times New Roman" w:hAnsi="Times New Roman" w:cs="Times New Roman"/>
          <w:sz w:val="24"/>
          <w:szCs w:val="20"/>
          <w:lang w:eastAsia="hr-HR"/>
        </w:rPr>
      </w:pPr>
    </w:p>
    <w:p w14:paraId="33B1B7B9" w14:textId="77777777" w:rsidR="00125272" w:rsidRPr="00125272" w:rsidRDefault="00125272" w:rsidP="00125272">
      <w:pPr>
        <w:spacing w:line="278" w:lineRule="auto"/>
        <w:rPr>
          <w:rFonts w:ascii="Calibri" w:eastAsia="Calibri" w:hAnsi="Calibri" w:cs="Times New Roman"/>
          <w:kern w:val="2"/>
          <w:sz w:val="24"/>
          <w:szCs w:val="24"/>
          <w14:ligatures w14:val="standardContextual"/>
        </w:rPr>
      </w:pPr>
    </w:p>
    <w:p w14:paraId="7264DD73" w14:textId="77777777" w:rsidR="00125272" w:rsidRDefault="00125272">
      <w:pPr>
        <w:rPr>
          <w:rFonts w:ascii="Times New Roman" w:hAnsi="Times New Roman" w:cs="Times New Roman"/>
        </w:rPr>
      </w:pPr>
    </w:p>
    <w:p w14:paraId="43E1F8FE" w14:textId="77777777" w:rsidR="00125272" w:rsidRDefault="00125272">
      <w:pPr>
        <w:rPr>
          <w:rFonts w:ascii="Times New Roman" w:hAnsi="Times New Roman" w:cs="Times New Roman"/>
        </w:rPr>
      </w:pPr>
    </w:p>
    <w:p w14:paraId="4F19F85F" w14:textId="77777777" w:rsidR="00125272" w:rsidRDefault="00125272">
      <w:pPr>
        <w:rPr>
          <w:rFonts w:ascii="Times New Roman" w:hAnsi="Times New Roman" w:cs="Times New Roman"/>
        </w:rPr>
      </w:pPr>
    </w:p>
    <w:p w14:paraId="325A3505" w14:textId="77777777" w:rsidR="00125272" w:rsidRDefault="00125272">
      <w:pPr>
        <w:rPr>
          <w:rFonts w:ascii="Times New Roman" w:hAnsi="Times New Roman" w:cs="Times New Roman"/>
        </w:rPr>
      </w:pPr>
    </w:p>
    <w:p w14:paraId="49B0D8DB" w14:textId="77777777" w:rsidR="00125272" w:rsidRDefault="00125272">
      <w:pPr>
        <w:rPr>
          <w:rFonts w:ascii="Times New Roman" w:hAnsi="Times New Roman" w:cs="Times New Roman"/>
        </w:rPr>
      </w:pPr>
    </w:p>
    <w:p w14:paraId="105AEF34" w14:textId="77777777" w:rsidR="004D334F" w:rsidRDefault="004D334F">
      <w:pPr>
        <w:rPr>
          <w:rFonts w:ascii="Times New Roman" w:hAnsi="Times New Roman" w:cs="Times New Roman"/>
        </w:rPr>
      </w:pPr>
    </w:p>
    <w:p w14:paraId="0B976959" w14:textId="77777777" w:rsidR="004D334F" w:rsidRDefault="004D334F">
      <w:pPr>
        <w:rPr>
          <w:rFonts w:ascii="Times New Roman" w:hAnsi="Times New Roman" w:cs="Times New Roman"/>
        </w:rPr>
      </w:pPr>
    </w:p>
    <w:p w14:paraId="34B72A43" w14:textId="77777777" w:rsidR="00125272" w:rsidRPr="00125272" w:rsidRDefault="00125272" w:rsidP="00125272">
      <w:pPr>
        <w:spacing w:after="0" w:line="240" w:lineRule="auto"/>
        <w:rPr>
          <w:rFonts w:ascii="Times New Roman" w:eastAsia="Times New Roman" w:hAnsi="Times New Roman" w:cs="Times New Roman"/>
          <w:b/>
          <w:sz w:val="24"/>
          <w:szCs w:val="24"/>
        </w:rPr>
      </w:pPr>
      <w:r w:rsidRPr="00125272">
        <w:rPr>
          <w:rFonts w:ascii="Times New Roman" w:eastAsia="Times New Roman" w:hAnsi="Times New Roman" w:cs="Times New Roman"/>
          <w:b/>
          <w:sz w:val="24"/>
          <w:szCs w:val="24"/>
        </w:rPr>
        <w:lastRenderedPageBreak/>
        <w:t xml:space="preserve">                            </w:t>
      </w:r>
      <w:r w:rsidRPr="00125272">
        <w:rPr>
          <w:rFonts w:ascii="Times New Roman" w:eastAsia="Times New Roman" w:hAnsi="Times New Roman" w:cs="Times New Roman"/>
          <w:b/>
          <w:sz w:val="24"/>
          <w:szCs w:val="24"/>
        </w:rPr>
        <w:object w:dxaOrig="2100" w:dyaOrig="2503" w14:anchorId="33ED6136">
          <v:shape id="_x0000_i1030" type="#_x0000_t75" style="width:32.25pt;height:42.75pt" o:ole="" fillcolor="window">
            <v:imagedata r:id="rId6" o:title=""/>
          </v:shape>
          <o:OLEObject Type="Embed" ProgID="MSDraw" ShapeID="_x0000_i1030" DrawAspect="Content" ObjectID="_1830922728" r:id="rId11">
            <o:FieldCodes>\* MERGEFORMAT</o:FieldCodes>
          </o:OLEObject>
        </w:object>
      </w:r>
      <w:r w:rsidRPr="00125272">
        <w:rPr>
          <w:rFonts w:ascii="Times New Roman" w:eastAsia="Times New Roman" w:hAnsi="Times New Roman" w:cs="Times New Roman"/>
          <w:b/>
          <w:sz w:val="24"/>
          <w:szCs w:val="24"/>
        </w:rPr>
        <w:tab/>
        <w:t xml:space="preserve">                   </w:t>
      </w:r>
    </w:p>
    <w:p w14:paraId="71DD176A" w14:textId="77777777" w:rsidR="00125272" w:rsidRPr="00125272" w:rsidRDefault="00125272" w:rsidP="00125272">
      <w:pPr>
        <w:spacing w:after="0" w:line="240" w:lineRule="auto"/>
        <w:rPr>
          <w:rFonts w:ascii="Times New Roman" w:eastAsia="Times New Roman" w:hAnsi="Times New Roman" w:cs="Times New Roman"/>
          <w:b/>
          <w:sz w:val="24"/>
          <w:szCs w:val="24"/>
        </w:rPr>
      </w:pPr>
      <w:r w:rsidRPr="00125272">
        <w:rPr>
          <w:rFonts w:ascii="Times New Roman" w:eastAsia="Times New Roman" w:hAnsi="Times New Roman" w:cs="Times New Roman"/>
          <w:b/>
          <w:sz w:val="24"/>
          <w:szCs w:val="24"/>
        </w:rPr>
        <w:t xml:space="preserve">            REPUBLIKA HRVATSKA</w:t>
      </w:r>
    </w:p>
    <w:p w14:paraId="49D83DDC" w14:textId="77777777" w:rsidR="00125272" w:rsidRPr="00125272" w:rsidRDefault="00125272" w:rsidP="00125272">
      <w:pPr>
        <w:spacing w:after="0" w:line="240" w:lineRule="auto"/>
        <w:rPr>
          <w:rFonts w:ascii="Times New Roman" w:eastAsia="Calibri" w:hAnsi="Times New Roman" w:cs="Times New Roman"/>
          <w:b/>
          <w:kern w:val="2"/>
          <w:sz w:val="24"/>
          <w:szCs w:val="24"/>
          <w14:ligatures w14:val="standardContextual"/>
        </w:rPr>
      </w:pPr>
      <w:r w:rsidRPr="00125272">
        <w:rPr>
          <w:rFonts w:ascii="Times New Roman" w:eastAsia="Calibri" w:hAnsi="Times New Roman" w:cs="Times New Roman"/>
          <w:b/>
          <w:kern w:val="2"/>
          <w:sz w:val="24"/>
          <w:szCs w:val="24"/>
          <w14:ligatures w14:val="standardContextual"/>
        </w:rPr>
        <w:t xml:space="preserve">   KRAPINSKO-ZAGORSKA ŽUPANIJA</w:t>
      </w:r>
    </w:p>
    <w:p w14:paraId="07CA009C" w14:textId="77777777" w:rsidR="00125272" w:rsidRPr="00125272" w:rsidRDefault="00125272" w:rsidP="00125272">
      <w:pPr>
        <w:keepNext/>
        <w:keepLines/>
        <w:spacing w:after="0" w:line="240" w:lineRule="auto"/>
        <w:outlineLvl w:val="1"/>
        <w:rPr>
          <w:rFonts w:ascii="Times New Roman" w:eastAsia="Times New Roman" w:hAnsi="Times New Roman" w:cs="Times New Roman"/>
          <w:b/>
          <w:bCs/>
          <w:kern w:val="2"/>
          <w:sz w:val="24"/>
          <w:szCs w:val="24"/>
          <w14:ligatures w14:val="standardContextual"/>
        </w:rPr>
      </w:pPr>
      <w:r w:rsidRPr="00125272">
        <w:rPr>
          <w:rFonts w:ascii="Times New Roman" w:eastAsia="Times New Roman" w:hAnsi="Times New Roman" w:cs="Times New Roman"/>
          <w:color w:val="2F5496"/>
          <w:kern w:val="2"/>
          <w:sz w:val="24"/>
          <w:szCs w:val="24"/>
          <w14:ligatures w14:val="standardContextual"/>
        </w:rPr>
        <w:t xml:space="preserve">     </w:t>
      </w:r>
      <w:r w:rsidRPr="00125272">
        <w:rPr>
          <w:rFonts w:ascii="Times New Roman" w:eastAsia="Times New Roman" w:hAnsi="Times New Roman" w:cs="Times New Roman"/>
          <w:b/>
          <w:bCs/>
          <w:kern w:val="2"/>
          <w:sz w:val="24"/>
          <w:szCs w:val="24"/>
          <w14:ligatures w14:val="standardContextual"/>
        </w:rPr>
        <w:t>OPĆINA SVETI KRIŽ ZAČRETJE</w:t>
      </w:r>
    </w:p>
    <w:p w14:paraId="6B86126C" w14:textId="77777777" w:rsidR="00125272" w:rsidRPr="00125272" w:rsidRDefault="00125272" w:rsidP="00125272">
      <w:pPr>
        <w:spacing w:after="0" w:line="240" w:lineRule="auto"/>
        <w:rPr>
          <w:rFonts w:ascii="Times New Roman" w:eastAsia="Calibri" w:hAnsi="Times New Roman" w:cs="Times New Roman"/>
          <w:b/>
          <w:bCs/>
          <w:kern w:val="2"/>
          <w:sz w:val="24"/>
          <w:szCs w:val="24"/>
          <w14:ligatures w14:val="standardContextual"/>
        </w:rPr>
      </w:pPr>
      <w:r w:rsidRPr="00125272">
        <w:rPr>
          <w:rFonts w:ascii="Times New Roman" w:eastAsia="Calibri" w:hAnsi="Times New Roman" w:cs="Times New Roman"/>
          <w:b/>
          <w:bCs/>
          <w:kern w:val="2"/>
          <w:sz w:val="24"/>
          <w:szCs w:val="24"/>
          <w14:ligatures w14:val="standardContextual"/>
        </w:rPr>
        <w:t xml:space="preserve">      </w:t>
      </w:r>
      <w:r w:rsidRPr="00125272">
        <w:rPr>
          <w:rFonts w:ascii="Times New Roman" w:eastAsia="Calibri" w:hAnsi="Times New Roman" w:cs="Times New Roman"/>
          <w:b/>
          <w:bCs/>
          <w:kern w:val="2"/>
          <w:sz w:val="24"/>
          <w:szCs w:val="24"/>
          <w14:ligatures w14:val="standardContextual"/>
        </w:rPr>
        <w:tab/>
        <w:t xml:space="preserve"> OPĆINSKI NAČELNIK</w:t>
      </w:r>
    </w:p>
    <w:p w14:paraId="117DAA74" w14:textId="77777777" w:rsidR="00125272" w:rsidRPr="00125272" w:rsidRDefault="00125272" w:rsidP="00125272">
      <w:pPr>
        <w:spacing w:after="0" w:line="240" w:lineRule="auto"/>
        <w:rPr>
          <w:rFonts w:ascii="Times New Roman" w:eastAsia="Calibri" w:hAnsi="Times New Roman" w:cs="Times New Roman"/>
          <w:b/>
          <w:bCs/>
          <w:kern w:val="2"/>
          <w:sz w:val="24"/>
          <w:szCs w:val="24"/>
          <w14:ligatures w14:val="standardContextual"/>
        </w:rPr>
      </w:pPr>
    </w:p>
    <w:p w14:paraId="1D00E94D" w14:textId="77777777" w:rsidR="00125272" w:rsidRPr="00125272" w:rsidRDefault="00125272" w:rsidP="00125272">
      <w:pPr>
        <w:spacing w:after="0" w:line="240" w:lineRule="auto"/>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KLASA:  351-02/25-01/003</w:t>
      </w:r>
    </w:p>
    <w:p w14:paraId="4702FB8D" w14:textId="77777777" w:rsidR="00125272" w:rsidRPr="00125272" w:rsidRDefault="00125272" w:rsidP="00125272">
      <w:pPr>
        <w:spacing w:after="0" w:line="240" w:lineRule="auto"/>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URBROJ: 2140-28-03-26-6</w:t>
      </w:r>
    </w:p>
    <w:p w14:paraId="58791C20" w14:textId="77777777" w:rsidR="00125272" w:rsidRPr="00125272" w:rsidRDefault="00125272" w:rsidP="00125272">
      <w:pPr>
        <w:spacing w:after="0" w:line="240" w:lineRule="auto"/>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Sveti Križ Začretje, 23.01.2026.</w:t>
      </w:r>
    </w:p>
    <w:p w14:paraId="3938D18A" w14:textId="77777777" w:rsidR="00125272" w:rsidRPr="00125272" w:rsidRDefault="00125272" w:rsidP="00125272">
      <w:pPr>
        <w:spacing w:line="278" w:lineRule="auto"/>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ab/>
      </w:r>
    </w:p>
    <w:p w14:paraId="53CB73C6" w14:textId="77777777" w:rsidR="00125272" w:rsidRPr="00125272" w:rsidRDefault="00125272" w:rsidP="00125272">
      <w:pPr>
        <w:spacing w:after="0" w:line="240" w:lineRule="auto"/>
        <w:ind w:left="4956" w:firstLine="709"/>
        <w:rPr>
          <w:rFonts w:ascii="Times New Roman" w:eastAsia="Calibri" w:hAnsi="Times New Roman" w:cs="Times New Roman"/>
          <w:b/>
          <w:kern w:val="2"/>
          <w:sz w:val="24"/>
          <w:szCs w:val="24"/>
          <w14:ligatures w14:val="standardContextual"/>
        </w:rPr>
      </w:pPr>
      <w:r w:rsidRPr="00125272">
        <w:rPr>
          <w:rFonts w:ascii="Times New Roman" w:eastAsia="Calibri" w:hAnsi="Times New Roman" w:cs="Times New Roman"/>
          <w:b/>
          <w:kern w:val="2"/>
          <w:sz w:val="24"/>
          <w:szCs w:val="24"/>
          <w14:ligatures w14:val="standardContextual"/>
        </w:rPr>
        <w:t xml:space="preserve">  PREDSJEDNICI </w:t>
      </w:r>
    </w:p>
    <w:p w14:paraId="3F254833" w14:textId="77777777" w:rsidR="00125272" w:rsidRPr="00125272" w:rsidRDefault="00125272" w:rsidP="00125272">
      <w:pPr>
        <w:spacing w:after="0" w:line="240" w:lineRule="auto"/>
        <w:ind w:left="4248" w:firstLine="709"/>
        <w:jc w:val="center"/>
        <w:rPr>
          <w:rFonts w:ascii="Times New Roman" w:eastAsia="Calibri" w:hAnsi="Times New Roman" w:cs="Times New Roman"/>
          <w:b/>
          <w:kern w:val="2"/>
          <w:sz w:val="24"/>
          <w:szCs w:val="24"/>
          <w14:ligatures w14:val="standardContextual"/>
        </w:rPr>
      </w:pPr>
      <w:r w:rsidRPr="00125272">
        <w:rPr>
          <w:rFonts w:ascii="Times New Roman" w:eastAsia="Calibri" w:hAnsi="Times New Roman" w:cs="Times New Roman"/>
          <w:b/>
          <w:kern w:val="2"/>
          <w:sz w:val="24"/>
          <w:szCs w:val="24"/>
          <w14:ligatures w14:val="standardContextual"/>
        </w:rPr>
        <w:t>OPĆINSKOG VIJEĆA</w:t>
      </w:r>
    </w:p>
    <w:p w14:paraId="144F9B21" w14:textId="77777777" w:rsidR="00125272" w:rsidRPr="00125272" w:rsidRDefault="00125272" w:rsidP="00125272">
      <w:pPr>
        <w:spacing w:line="278" w:lineRule="auto"/>
        <w:jc w:val="right"/>
        <w:rPr>
          <w:rFonts w:ascii="Times New Roman" w:eastAsia="Calibri" w:hAnsi="Times New Roman" w:cs="Times New Roman"/>
          <w:b/>
          <w:kern w:val="2"/>
          <w:sz w:val="24"/>
          <w:szCs w:val="24"/>
          <w14:ligatures w14:val="standardContextual"/>
        </w:rPr>
      </w:pPr>
    </w:p>
    <w:p w14:paraId="4CFF0938" w14:textId="77777777" w:rsidR="00125272" w:rsidRPr="00125272" w:rsidRDefault="00125272" w:rsidP="00125272">
      <w:pPr>
        <w:spacing w:after="0" w:line="240" w:lineRule="auto"/>
        <w:rPr>
          <w:rFonts w:ascii="Times New Roman" w:eastAsia="Calibri" w:hAnsi="Times New Roman" w:cs="Times New Roman"/>
          <w:b/>
          <w:kern w:val="2"/>
          <w:sz w:val="24"/>
          <w:szCs w:val="24"/>
          <w14:ligatures w14:val="standardContextual"/>
        </w:rPr>
      </w:pPr>
      <w:r w:rsidRPr="00125272">
        <w:rPr>
          <w:rFonts w:ascii="Times New Roman" w:eastAsia="Calibri" w:hAnsi="Times New Roman" w:cs="Times New Roman"/>
          <w:b/>
          <w:kern w:val="2"/>
          <w:sz w:val="24"/>
          <w:szCs w:val="24"/>
          <w14:ligatures w14:val="standardContextual"/>
        </w:rPr>
        <w:t>PREDMET:</w:t>
      </w:r>
      <w:r w:rsidRPr="00125272">
        <w:rPr>
          <w:rFonts w:ascii="Times New Roman" w:eastAsia="Calibri" w:hAnsi="Times New Roman" w:cs="Times New Roman"/>
          <w:b/>
          <w:kern w:val="2"/>
          <w:sz w:val="24"/>
          <w:szCs w:val="24"/>
          <w14:ligatures w14:val="standardContextual"/>
        </w:rPr>
        <w:tab/>
        <w:t xml:space="preserve">Suglasnost za prijenos Ugovora o koncesiji za obavljanje javne usluge </w:t>
      </w:r>
    </w:p>
    <w:p w14:paraId="6F118714" w14:textId="77777777" w:rsidR="00125272" w:rsidRPr="00125272" w:rsidRDefault="00125272" w:rsidP="00125272">
      <w:pPr>
        <w:spacing w:after="0" w:line="240" w:lineRule="auto"/>
        <w:ind w:left="708" w:firstLine="708"/>
        <w:rPr>
          <w:rFonts w:ascii="Times New Roman" w:eastAsia="Calibri" w:hAnsi="Times New Roman" w:cs="Times New Roman"/>
          <w:b/>
          <w:kern w:val="2"/>
          <w:sz w:val="24"/>
          <w:szCs w:val="24"/>
          <w14:ligatures w14:val="standardContextual"/>
        </w:rPr>
      </w:pPr>
      <w:r w:rsidRPr="00125272">
        <w:rPr>
          <w:rFonts w:ascii="Times New Roman" w:eastAsia="Calibri" w:hAnsi="Times New Roman" w:cs="Times New Roman"/>
          <w:b/>
          <w:kern w:val="2"/>
          <w:sz w:val="24"/>
          <w:szCs w:val="24"/>
          <w14:ligatures w14:val="standardContextual"/>
        </w:rPr>
        <w:t>sakupljanja komunalnog otpada na području Općine Sveti Križ Začretje</w:t>
      </w:r>
    </w:p>
    <w:p w14:paraId="0E77ED06" w14:textId="77777777" w:rsidR="00125272" w:rsidRPr="00125272" w:rsidRDefault="00125272" w:rsidP="00125272">
      <w:pPr>
        <w:spacing w:line="278" w:lineRule="auto"/>
        <w:ind w:left="1410" w:hanging="1410"/>
        <w:jc w:val="both"/>
        <w:rPr>
          <w:rFonts w:ascii="Times New Roman" w:eastAsia="Calibri" w:hAnsi="Times New Roman" w:cs="Times New Roman"/>
          <w:b/>
          <w:kern w:val="2"/>
          <w:sz w:val="24"/>
          <w:szCs w:val="24"/>
          <w14:ligatures w14:val="standardContextual"/>
        </w:rPr>
      </w:pPr>
    </w:p>
    <w:p w14:paraId="29CCC23E" w14:textId="77777777" w:rsidR="00125272" w:rsidRPr="00125272" w:rsidRDefault="00125272" w:rsidP="00125272">
      <w:pPr>
        <w:spacing w:after="0" w:line="240" w:lineRule="auto"/>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b/>
          <w:kern w:val="2"/>
          <w:sz w:val="24"/>
          <w:szCs w:val="24"/>
          <w14:ligatures w14:val="standardContextual"/>
        </w:rPr>
        <w:t>PRAVNI TEMELJ:</w:t>
      </w:r>
      <w:r w:rsidRPr="00125272">
        <w:rPr>
          <w:rFonts w:ascii="Times New Roman" w:eastAsia="Calibri" w:hAnsi="Times New Roman" w:cs="Times New Roman"/>
          <w:b/>
          <w:kern w:val="2"/>
          <w:sz w:val="24"/>
          <w:szCs w:val="24"/>
          <w14:ligatures w14:val="standardContextual"/>
        </w:rPr>
        <w:tab/>
        <w:t xml:space="preserve"> </w:t>
      </w:r>
      <w:r w:rsidRPr="00125272">
        <w:rPr>
          <w:rFonts w:ascii="Times New Roman" w:eastAsia="Calibri" w:hAnsi="Times New Roman" w:cs="Times New Roman"/>
          <w:kern w:val="2"/>
          <w:sz w:val="24"/>
          <w:szCs w:val="24"/>
          <w14:ligatures w14:val="standardContextual"/>
        </w:rPr>
        <w:t xml:space="preserve">članka 66. stavaka 1. i 3. Zakona o koncesijama (“Narodne novine”, broj </w:t>
      </w:r>
    </w:p>
    <w:p w14:paraId="2F448DCE" w14:textId="77777777" w:rsidR="00125272" w:rsidRPr="00125272" w:rsidRDefault="00125272" w:rsidP="00125272">
      <w:pPr>
        <w:spacing w:after="0" w:line="240" w:lineRule="auto"/>
        <w:ind w:left="1416" w:firstLine="708"/>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69/17. i 107/20.)</w:t>
      </w:r>
      <w:r w:rsidRPr="00125272">
        <w:rPr>
          <w:rFonts w:ascii="Times New Roman" w:eastAsia="Calibri" w:hAnsi="Times New Roman" w:cs="Times New Roman"/>
          <w:kern w:val="2"/>
          <w:sz w:val="24"/>
          <w:szCs w:val="24"/>
          <w14:ligatures w14:val="standardContextual"/>
        </w:rPr>
        <w:tab/>
      </w:r>
    </w:p>
    <w:p w14:paraId="7400E409" w14:textId="77777777" w:rsidR="00125272" w:rsidRPr="00125272" w:rsidRDefault="00125272" w:rsidP="00125272">
      <w:pPr>
        <w:spacing w:after="0" w:line="240" w:lineRule="auto"/>
        <w:ind w:left="1416" w:firstLine="708"/>
        <w:jc w:val="both"/>
        <w:rPr>
          <w:rFonts w:ascii="Times New Roman" w:eastAsia="Calibri" w:hAnsi="Times New Roman" w:cs="Times New Roman"/>
          <w:kern w:val="2"/>
          <w:sz w:val="24"/>
          <w:szCs w:val="24"/>
          <w14:ligatures w14:val="standardContextual"/>
        </w:rPr>
      </w:pPr>
    </w:p>
    <w:p w14:paraId="6139230E" w14:textId="77777777" w:rsidR="00125272" w:rsidRPr="00125272" w:rsidRDefault="00125272" w:rsidP="00125272">
      <w:pPr>
        <w:spacing w:line="278" w:lineRule="auto"/>
        <w:ind w:left="2124" w:hanging="2124"/>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b/>
          <w:kern w:val="2"/>
          <w:sz w:val="24"/>
          <w:szCs w:val="24"/>
          <w14:ligatures w14:val="standardContextual"/>
        </w:rPr>
        <w:t>NADLEŽNOST ZA DONOŠENJE:</w:t>
      </w:r>
      <w:r w:rsidRPr="00125272">
        <w:rPr>
          <w:rFonts w:ascii="Times New Roman" w:eastAsia="Calibri" w:hAnsi="Times New Roman" w:cs="Times New Roman"/>
          <w:kern w:val="2"/>
          <w:sz w:val="24"/>
          <w:szCs w:val="24"/>
          <w14:ligatures w14:val="standardContextual"/>
        </w:rPr>
        <w:t xml:space="preserve"> Općinsko vijeće</w:t>
      </w:r>
    </w:p>
    <w:p w14:paraId="6802BE9A" w14:textId="77777777" w:rsidR="00125272" w:rsidRPr="00125272" w:rsidRDefault="00125272" w:rsidP="00125272">
      <w:pPr>
        <w:spacing w:line="278" w:lineRule="auto"/>
        <w:ind w:left="2124" w:hanging="2124"/>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b/>
          <w:kern w:val="2"/>
          <w:sz w:val="24"/>
          <w:szCs w:val="24"/>
          <w14:ligatures w14:val="standardContextual"/>
        </w:rPr>
        <w:t>PREDLAGATELJ:</w:t>
      </w:r>
      <w:r w:rsidRPr="00125272">
        <w:rPr>
          <w:rFonts w:ascii="Times New Roman" w:eastAsia="Calibri" w:hAnsi="Times New Roman" w:cs="Times New Roman"/>
          <w:kern w:val="2"/>
          <w:sz w:val="24"/>
          <w:szCs w:val="24"/>
          <w14:ligatures w14:val="standardContextual"/>
        </w:rPr>
        <w:t xml:space="preserve"> Općinski načelnik</w:t>
      </w:r>
    </w:p>
    <w:p w14:paraId="4C571713" w14:textId="77777777" w:rsidR="00125272" w:rsidRPr="00125272" w:rsidRDefault="00125272" w:rsidP="00125272">
      <w:pPr>
        <w:spacing w:after="0" w:line="240" w:lineRule="auto"/>
        <w:ind w:left="2124" w:hanging="2124"/>
        <w:jc w:val="both"/>
        <w:rPr>
          <w:rFonts w:ascii="Times New Roman" w:eastAsia="Calibri" w:hAnsi="Times New Roman" w:cs="Times New Roman"/>
          <w:color w:val="333333"/>
          <w:kern w:val="2"/>
          <w:sz w:val="24"/>
          <w:szCs w:val="24"/>
          <w14:ligatures w14:val="standardContextual"/>
        </w:rPr>
      </w:pPr>
      <w:r w:rsidRPr="00125272">
        <w:rPr>
          <w:rFonts w:ascii="Times New Roman" w:eastAsia="Calibri" w:hAnsi="Times New Roman" w:cs="Times New Roman"/>
          <w:b/>
          <w:kern w:val="2"/>
          <w:sz w:val="24"/>
          <w:szCs w:val="24"/>
          <w14:ligatures w14:val="standardContextual"/>
        </w:rPr>
        <w:t>OBRAZLOŽENJE:</w:t>
      </w:r>
      <w:r w:rsidRPr="00125272">
        <w:rPr>
          <w:rFonts w:ascii="Times New Roman" w:eastAsia="Calibri" w:hAnsi="Times New Roman" w:cs="Times New Roman"/>
          <w:color w:val="333333"/>
          <w:kern w:val="2"/>
          <w:sz w:val="24"/>
          <w:szCs w:val="24"/>
          <w14:ligatures w14:val="standardContextual"/>
        </w:rPr>
        <w:t xml:space="preserve"> </w:t>
      </w:r>
    </w:p>
    <w:p w14:paraId="441D1AC7" w14:textId="77777777" w:rsidR="00125272" w:rsidRPr="00125272" w:rsidRDefault="00125272" w:rsidP="00125272">
      <w:pPr>
        <w:spacing w:after="0" w:line="240" w:lineRule="auto"/>
        <w:ind w:left="2124" w:hanging="2124"/>
        <w:jc w:val="both"/>
        <w:rPr>
          <w:rFonts w:ascii="Times New Roman" w:eastAsia="Calibri" w:hAnsi="Times New Roman" w:cs="Times New Roman"/>
          <w:color w:val="333333"/>
          <w:kern w:val="2"/>
          <w:sz w:val="24"/>
          <w:szCs w:val="24"/>
          <w14:ligatures w14:val="standardContextual"/>
        </w:rPr>
      </w:pPr>
    </w:p>
    <w:p w14:paraId="2B992D32" w14:textId="77777777" w:rsidR="00125272" w:rsidRPr="00125272" w:rsidRDefault="00125272" w:rsidP="00125272">
      <w:pPr>
        <w:spacing w:after="0" w:line="240" w:lineRule="auto"/>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 xml:space="preserve">S ciljem daljnjeg unapređenja kvalitete usluga te optimalnog usmjeravanja resursa, društva </w:t>
      </w:r>
      <w:r w:rsidRPr="00125272">
        <w:rPr>
          <w:rFonts w:ascii="Times New Roman" w:eastAsia="Calibri" w:hAnsi="Times New Roman" w:cs="Times New Roman"/>
          <w:b/>
          <w:bCs/>
          <w:kern w:val="2"/>
          <w:sz w:val="24"/>
          <w:szCs w:val="24"/>
          <w14:ligatures w14:val="standardContextual"/>
        </w:rPr>
        <w:t>EKO-FLOR PLUS d.o.o.</w:t>
      </w:r>
      <w:r w:rsidRPr="00125272">
        <w:rPr>
          <w:rFonts w:ascii="Times New Roman" w:eastAsia="Calibri" w:hAnsi="Times New Roman" w:cs="Times New Roman"/>
          <w:kern w:val="2"/>
          <w:sz w:val="24"/>
          <w:szCs w:val="24"/>
          <w14:ligatures w14:val="standardContextual"/>
        </w:rPr>
        <w:t xml:space="preserve"> i </w:t>
      </w:r>
      <w:r w:rsidRPr="00125272">
        <w:rPr>
          <w:rFonts w:ascii="Times New Roman" w:eastAsia="Calibri" w:hAnsi="Times New Roman" w:cs="Times New Roman"/>
          <w:b/>
          <w:bCs/>
          <w:kern w:val="2"/>
          <w:sz w:val="24"/>
          <w:szCs w:val="24"/>
          <w14:ligatures w14:val="standardContextual"/>
        </w:rPr>
        <w:t>MULL-TRANS d.o.o.</w:t>
      </w:r>
      <w:r w:rsidRPr="00125272">
        <w:rPr>
          <w:rFonts w:ascii="Times New Roman" w:eastAsia="Calibri" w:hAnsi="Times New Roman" w:cs="Times New Roman"/>
          <w:kern w:val="2"/>
          <w:sz w:val="24"/>
          <w:szCs w:val="24"/>
          <w14:ligatures w14:val="standardContextual"/>
        </w:rPr>
        <w:t xml:space="preserve"> donijela su zajedničku odluku o provođenja statusne promjene, kojom je došlo do izdvajanja i preuzimanja gospodarske cjeline koja se odnosi na pružanje javne usluge sakupljanja komunalnog otpada. Ova promjena podrazumijeva prijenos predmetnih poslova iz društva </w:t>
      </w:r>
      <w:r w:rsidRPr="00125272">
        <w:rPr>
          <w:rFonts w:ascii="Times New Roman" w:eastAsia="Calibri" w:hAnsi="Times New Roman" w:cs="Times New Roman"/>
          <w:b/>
          <w:bCs/>
          <w:kern w:val="2"/>
          <w:sz w:val="24"/>
          <w:szCs w:val="24"/>
          <w14:ligatures w14:val="standardContextual"/>
        </w:rPr>
        <w:t>EKO-FLOR PLUS d.o.o., OIB 50730247993</w:t>
      </w:r>
      <w:r w:rsidRPr="00125272">
        <w:rPr>
          <w:rFonts w:ascii="Times New Roman" w:eastAsia="Calibri" w:hAnsi="Times New Roman" w:cs="Times New Roman"/>
          <w:kern w:val="2"/>
          <w:sz w:val="24"/>
          <w:szCs w:val="24"/>
          <w14:ligatures w14:val="standardContextual"/>
        </w:rPr>
        <w:t xml:space="preserve"> na povezano društvo </w:t>
      </w:r>
      <w:r w:rsidRPr="00125272">
        <w:rPr>
          <w:rFonts w:ascii="Times New Roman" w:eastAsia="Calibri" w:hAnsi="Times New Roman" w:cs="Times New Roman"/>
          <w:b/>
          <w:bCs/>
          <w:kern w:val="2"/>
          <w:sz w:val="24"/>
          <w:szCs w:val="24"/>
          <w14:ligatures w14:val="standardContextual"/>
        </w:rPr>
        <w:t>MULL-TRANS d.o.o., OIB 81751042446</w:t>
      </w:r>
      <w:r w:rsidRPr="00125272">
        <w:rPr>
          <w:rFonts w:ascii="Times New Roman" w:eastAsia="Calibri" w:hAnsi="Times New Roman" w:cs="Times New Roman"/>
          <w:kern w:val="2"/>
          <w:sz w:val="24"/>
          <w:szCs w:val="24"/>
          <w14:ligatures w14:val="standardContextual"/>
        </w:rPr>
        <w:t>. Odluka o ovoj promjeni donesena je u cilju daljnjeg usklađivanja poslovanja s potrebama tržišta, te osiguravanja kontinuiteta i visoke kvalitete pružanja usluga za sve korisnike.</w:t>
      </w:r>
    </w:p>
    <w:p w14:paraId="2E679608" w14:textId="77777777" w:rsidR="00125272" w:rsidRPr="00125272" w:rsidRDefault="00125272" w:rsidP="00125272">
      <w:pPr>
        <w:spacing w:after="0" w:line="240" w:lineRule="auto"/>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Odredbom članka 63. stavak 2. točka 4. Zakona o koncesijama propisano je:</w:t>
      </w:r>
    </w:p>
    <w:p w14:paraId="56F37397" w14:textId="77777777" w:rsidR="00125272" w:rsidRPr="00125272" w:rsidRDefault="00125272" w:rsidP="00125272">
      <w:pPr>
        <w:spacing w:after="0" w:line="240" w:lineRule="auto"/>
        <w:jc w:val="both"/>
        <w:rPr>
          <w:rFonts w:ascii="Times New Roman" w:eastAsia="Calibri" w:hAnsi="Times New Roman" w:cs="Times New Roman"/>
          <w:i/>
          <w:iCs/>
          <w:kern w:val="2"/>
          <w:sz w:val="24"/>
          <w:szCs w:val="24"/>
          <w14:ligatures w14:val="standardContextual"/>
        </w:rPr>
      </w:pPr>
      <w:r w:rsidRPr="00125272">
        <w:rPr>
          <w:rFonts w:ascii="Times New Roman" w:eastAsia="Calibri" w:hAnsi="Times New Roman" w:cs="Times New Roman"/>
          <w:i/>
          <w:iCs/>
          <w:kern w:val="2"/>
          <w:sz w:val="24"/>
          <w:szCs w:val="24"/>
          <w14:ligatures w14:val="standardContextual"/>
        </w:rPr>
        <w:t>(2) Izmjena ugovora o koncesiji je bitna ako njome koncesija postaje bitno različita po svojoj naravi od one prvotno zaključene, a osobito kada je ispunjen jedan od sljedećih uvjeta:</w:t>
      </w:r>
    </w:p>
    <w:p w14:paraId="54A65B05" w14:textId="77777777" w:rsidR="00125272" w:rsidRPr="00125272" w:rsidRDefault="00125272" w:rsidP="00125272">
      <w:pPr>
        <w:spacing w:after="0" w:line="240" w:lineRule="auto"/>
        <w:jc w:val="both"/>
        <w:rPr>
          <w:rFonts w:ascii="Times New Roman" w:eastAsia="Calibri" w:hAnsi="Times New Roman" w:cs="Times New Roman"/>
          <w:i/>
          <w:iCs/>
          <w:kern w:val="2"/>
          <w:sz w:val="24"/>
          <w:szCs w:val="24"/>
          <w14:ligatures w14:val="standardContextual"/>
        </w:rPr>
      </w:pPr>
      <w:r w:rsidRPr="00125272">
        <w:rPr>
          <w:rFonts w:ascii="Times New Roman" w:eastAsia="Calibri" w:hAnsi="Times New Roman" w:cs="Times New Roman"/>
          <w:i/>
          <w:iCs/>
          <w:kern w:val="2"/>
          <w:sz w:val="24"/>
          <w:szCs w:val="24"/>
          <w14:ligatures w14:val="standardContextual"/>
        </w:rPr>
        <w:t>4. mijenja se koncesionar</w:t>
      </w:r>
    </w:p>
    <w:p w14:paraId="0CFEAFA1" w14:textId="77777777" w:rsidR="00125272" w:rsidRPr="00125272" w:rsidRDefault="00125272" w:rsidP="00125272">
      <w:pPr>
        <w:spacing w:after="0" w:line="240" w:lineRule="auto"/>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Nadalje, odredbom članka 63. stavka 4. Zakona o koncesijama propisano je:</w:t>
      </w:r>
    </w:p>
    <w:p w14:paraId="21A45AAE" w14:textId="77777777" w:rsidR="00125272" w:rsidRPr="00125272" w:rsidRDefault="00125272" w:rsidP="00125272">
      <w:pPr>
        <w:spacing w:after="0" w:line="240" w:lineRule="auto"/>
        <w:jc w:val="both"/>
        <w:rPr>
          <w:rFonts w:ascii="Times New Roman" w:eastAsia="Calibri" w:hAnsi="Times New Roman" w:cs="Times New Roman"/>
          <w:i/>
          <w:iCs/>
          <w:kern w:val="2"/>
          <w:sz w:val="24"/>
          <w:szCs w:val="24"/>
          <w14:ligatures w14:val="standardContextual"/>
        </w:rPr>
      </w:pPr>
      <w:r w:rsidRPr="00125272">
        <w:rPr>
          <w:rFonts w:ascii="Times New Roman" w:eastAsia="Calibri" w:hAnsi="Times New Roman" w:cs="Times New Roman"/>
          <w:i/>
          <w:iCs/>
          <w:kern w:val="2"/>
          <w:sz w:val="24"/>
          <w:szCs w:val="24"/>
          <w14:ligatures w14:val="standardContextual"/>
        </w:rPr>
        <w:t>(4) Iznimno od stavka 2. točke 4. ovoga članka, promjena koncesionara nastala kao posljedica prijenosa ugovora o koncesiji iz članka 66. ovoga Zakona nije bitna izmjena ugovora o koncesiji.</w:t>
      </w:r>
    </w:p>
    <w:p w14:paraId="3937789D" w14:textId="77777777" w:rsidR="00125272" w:rsidRPr="00125272" w:rsidRDefault="00125272" w:rsidP="00125272">
      <w:pPr>
        <w:spacing w:after="0" w:line="240" w:lineRule="auto"/>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Odredbom članka 66. stavka 1. i 3. Zakona o koncesijama propisano je:</w:t>
      </w:r>
    </w:p>
    <w:p w14:paraId="201AE9BE" w14:textId="77777777" w:rsidR="00125272" w:rsidRPr="00125272" w:rsidRDefault="00125272" w:rsidP="00125272">
      <w:pPr>
        <w:numPr>
          <w:ilvl w:val="0"/>
          <w:numId w:val="22"/>
        </w:numPr>
        <w:spacing w:after="0" w:line="240" w:lineRule="auto"/>
        <w:jc w:val="both"/>
        <w:rPr>
          <w:rFonts w:ascii="Times New Roman" w:eastAsia="Calibri" w:hAnsi="Times New Roman" w:cs="Times New Roman"/>
          <w:i/>
          <w:iCs/>
          <w:kern w:val="2"/>
          <w:sz w:val="24"/>
          <w:szCs w:val="24"/>
          <w14:ligatures w14:val="standardContextual"/>
        </w:rPr>
      </w:pPr>
      <w:r w:rsidRPr="00125272">
        <w:rPr>
          <w:rFonts w:ascii="Times New Roman" w:eastAsia="Calibri" w:hAnsi="Times New Roman" w:cs="Times New Roman"/>
          <w:i/>
          <w:iCs/>
          <w:kern w:val="2"/>
          <w:sz w:val="24"/>
          <w:szCs w:val="24"/>
          <w14:ligatures w14:val="standardContextual"/>
        </w:rPr>
        <w:t>Ugovor o koncesiji može se, uz pisanu suglasnost davatelja koncesije, prenijeti na treću osobu u skladu sa stavkom 3. ovog članka, osim ako posebnim propisom nije drugačije propisano.</w:t>
      </w:r>
    </w:p>
    <w:p w14:paraId="4385D52C" w14:textId="77777777" w:rsidR="00125272" w:rsidRPr="00125272" w:rsidRDefault="00125272" w:rsidP="00125272">
      <w:pPr>
        <w:spacing w:after="0" w:line="240" w:lineRule="auto"/>
        <w:jc w:val="both"/>
        <w:rPr>
          <w:rFonts w:ascii="Times New Roman" w:eastAsia="Calibri" w:hAnsi="Times New Roman" w:cs="Times New Roman"/>
          <w:kern w:val="2"/>
          <w:sz w:val="24"/>
          <w:szCs w:val="24"/>
          <w14:ligatures w14:val="standardContextual"/>
        </w:rPr>
      </w:pPr>
    </w:p>
    <w:p w14:paraId="0191AD0B" w14:textId="6D62D2BB" w:rsidR="00125272" w:rsidRDefault="00125272" w:rsidP="00125272">
      <w:pPr>
        <w:spacing w:after="0" w:line="240" w:lineRule="auto"/>
        <w:jc w:val="both"/>
        <w:rPr>
          <w:rFonts w:ascii="Times New Roman" w:eastAsia="Calibri" w:hAnsi="Times New Roman" w:cs="Times New Roman"/>
          <w:i/>
          <w:iCs/>
          <w:kern w:val="2"/>
          <w:sz w:val="24"/>
          <w:szCs w:val="24"/>
          <w14:ligatures w14:val="standardContextual"/>
        </w:rPr>
      </w:pPr>
      <w:r w:rsidRPr="00125272">
        <w:rPr>
          <w:rFonts w:ascii="Times New Roman" w:eastAsia="Calibri" w:hAnsi="Times New Roman" w:cs="Times New Roman"/>
          <w:i/>
          <w:iCs/>
          <w:kern w:val="2"/>
          <w:sz w:val="24"/>
          <w:szCs w:val="24"/>
          <w14:ligatures w14:val="standardContextual"/>
        </w:rPr>
        <w:t xml:space="preserve">(3) </w:t>
      </w:r>
      <w:r w:rsidRPr="00125272">
        <w:rPr>
          <w:rFonts w:ascii="Times New Roman" w:eastAsia="Calibri" w:hAnsi="Times New Roman" w:cs="Times New Roman"/>
          <w:i/>
          <w:iCs/>
          <w:kern w:val="2"/>
          <w:sz w:val="24"/>
          <w:szCs w:val="24"/>
          <w14:ligatures w14:val="standardContextual"/>
        </w:rPr>
        <w:tab/>
        <w:t xml:space="preserve">Prijenos ugovora o koncesiji može se dozvoliti u slučajevima koji su povezani sa stjecanjem vlasništva nad koncesionarom, nakon provedbe postupka restrukturiranja, kroz postupke spajanja postojećeg koncesionara s budućim koncesionarom ili drugih oblika </w:t>
      </w:r>
      <w:r w:rsidRPr="00125272">
        <w:rPr>
          <w:rFonts w:ascii="Times New Roman" w:eastAsia="Calibri" w:hAnsi="Times New Roman" w:cs="Times New Roman"/>
          <w:i/>
          <w:iCs/>
          <w:kern w:val="2"/>
          <w:sz w:val="24"/>
          <w:szCs w:val="24"/>
          <w14:ligatures w14:val="standardContextual"/>
        </w:rPr>
        <w:lastRenderedPageBreak/>
        <w:t>stjecanja vlasništva koji proistječu iz provedenog postupka restrukturiranja, a u skladu sa stavkom 2. ovoga članka.</w:t>
      </w:r>
    </w:p>
    <w:p w14:paraId="033B382A" w14:textId="77777777" w:rsidR="00125272" w:rsidRPr="00125272" w:rsidRDefault="00125272" w:rsidP="00125272">
      <w:pPr>
        <w:spacing w:after="0" w:line="240" w:lineRule="auto"/>
        <w:jc w:val="both"/>
        <w:rPr>
          <w:rFonts w:ascii="Times New Roman" w:eastAsia="Calibri" w:hAnsi="Times New Roman" w:cs="Times New Roman"/>
          <w:i/>
          <w:iCs/>
          <w:kern w:val="2"/>
          <w:sz w:val="24"/>
          <w:szCs w:val="24"/>
          <w14:ligatures w14:val="standardContextual"/>
        </w:rPr>
      </w:pPr>
    </w:p>
    <w:p w14:paraId="4CA81FA5" w14:textId="77777777" w:rsidR="00125272" w:rsidRPr="00125272" w:rsidRDefault="00125272" w:rsidP="00125272">
      <w:pPr>
        <w:spacing w:line="278" w:lineRule="auto"/>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 xml:space="preserve">Slijedom navedenog tvrtka EKO FLOR PLUS d.o.o. zatražila je pisanu suglasnost na prijenos ugovora o koncesiji za obavljanje javne usluge sakupljanja komunalnog otpada na društvo MULL-TRANS d.o.o. navodeći da je sukladno odredbama članka 550. a st. 6  Zakona o trgovačkim društvima društvo MULL-TRANS d.o.o. sveopći </w:t>
      </w:r>
      <w:proofErr w:type="spellStart"/>
      <w:r w:rsidRPr="00125272">
        <w:rPr>
          <w:rFonts w:ascii="Times New Roman" w:eastAsia="Calibri" w:hAnsi="Times New Roman" w:cs="Times New Roman"/>
          <w:kern w:val="2"/>
          <w:sz w:val="24"/>
          <w:szCs w:val="24"/>
          <w14:ligatures w14:val="standardContextual"/>
        </w:rPr>
        <w:t>sljednik</w:t>
      </w:r>
      <w:proofErr w:type="spellEnd"/>
      <w:r w:rsidRPr="00125272">
        <w:rPr>
          <w:rFonts w:ascii="Times New Roman" w:eastAsia="Calibri" w:hAnsi="Times New Roman" w:cs="Times New Roman"/>
          <w:kern w:val="2"/>
          <w:sz w:val="24"/>
          <w:szCs w:val="24"/>
          <w14:ligatures w14:val="standardContextual"/>
        </w:rPr>
        <w:t xml:space="preserve"> društva EKO-FLOR PLUS d.o.o. te odgovara za sve obaveze sadašnjeg koncesionara koje proizlaze iz sklopljenih ugovora o koncesiji. </w:t>
      </w:r>
    </w:p>
    <w:p w14:paraId="68D2E61F" w14:textId="77777777" w:rsidR="00125272" w:rsidRPr="00125272" w:rsidRDefault="00125272" w:rsidP="00125272">
      <w:pPr>
        <w:spacing w:line="278" w:lineRule="auto"/>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Nadalje navode da  društvo MULL-TRANS d.o.o. ispunjava sve uvjete sposobnosti određene za koncesionara u dokumentaciji za nadmetanje te će MULL-TRANS d.o.o. nastaviti uredno izvršavati postojeće obveze sukladno važećem Ugovoru o koncesiji.</w:t>
      </w:r>
    </w:p>
    <w:p w14:paraId="7DD32154" w14:textId="77777777" w:rsidR="00125272" w:rsidRPr="00125272" w:rsidRDefault="00125272" w:rsidP="00125272">
      <w:pPr>
        <w:tabs>
          <w:tab w:val="left" w:pos="0"/>
        </w:tabs>
        <w:spacing w:line="278" w:lineRule="auto"/>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Predlaže se Općinskom vijeću da donese predmetnu Suglasnost u priloženom tekstu.</w:t>
      </w:r>
    </w:p>
    <w:p w14:paraId="27B28D33" w14:textId="77777777" w:rsidR="00125272" w:rsidRPr="00125272" w:rsidRDefault="00125272" w:rsidP="00125272">
      <w:pPr>
        <w:tabs>
          <w:tab w:val="left" w:pos="0"/>
        </w:tabs>
        <w:spacing w:line="278" w:lineRule="auto"/>
        <w:jc w:val="both"/>
        <w:rPr>
          <w:rFonts w:ascii="Times New Roman" w:eastAsia="Calibri" w:hAnsi="Times New Roman" w:cs="Times New Roman"/>
          <w:kern w:val="2"/>
          <w:sz w:val="24"/>
          <w:szCs w:val="24"/>
          <w14:ligatures w14:val="standardContextual"/>
        </w:rPr>
      </w:pPr>
    </w:p>
    <w:p w14:paraId="07DFB6C5" w14:textId="77777777" w:rsidR="00125272" w:rsidRPr="00125272" w:rsidRDefault="00125272" w:rsidP="00125272">
      <w:pPr>
        <w:tabs>
          <w:tab w:val="left" w:pos="0"/>
        </w:tabs>
        <w:spacing w:after="0" w:line="240" w:lineRule="auto"/>
        <w:jc w:val="both"/>
        <w:rPr>
          <w:rFonts w:ascii="Times New Roman" w:eastAsia="Calibri" w:hAnsi="Times New Roman" w:cs="Times New Roman"/>
          <w:kern w:val="2"/>
          <w:sz w:val="24"/>
          <w:szCs w:val="24"/>
          <w14:ligatures w14:val="standardContextual"/>
        </w:rPr>
      </w:pPr>
    </w:p>
    <w:p w14:paraId="2C7363DB" w14:textId="77777777" w:rsidR="00125272" w:rsidRPr="00125272" w:rsidRDefault="00125272" w:rsidP="00125272">
      <w:pPr>
        <w:tabs>
          <w:tab w:val="left" w:pos="0"/>
        </w:tabs>
        <w:spacing w:after="0" w:line="240" w:lineRule="auto"/>
        <w:jc w:val="both"/>
        <w:rPr>
          <w:rFonts w:ascii="Times New Roman" w:eastAsia="Calibri" w:hAnsi="Times New Roman" w:cs="Times New Roman"/>
          <w:kern w:val="2"/>
          <w:sz w:val="24"/>
          <w:szCs w:val="24"/>
          <w14:ligatures w14:val="standardContextual"/>
        </w:rPr>
      </w:pP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t>OPĆINSKI NAČELNIK</w:t>
      </w:r>
    </w:p>
    <w:p w14:paraId="61CA9C8D" w14:textId="77777777" w:rsidR="00125272" w:rsidRPr="00125272" w:rsidRDefault="00125272" w:rsidP="00125272">
      <w:pPr>
        <w:tabs>
          <w:tab w:val="left" w:pos="0"/>
        </w:tabs>
        <w:spacing w:after="0" w:line="240" w:lineRule="auto"/>
        <w:jc w:val="both"/>
        <w:rPr>
          <w:rFonts w:ascii="Times New Roman" w:eastAsia="Calibri" w:hAnsi="Times New Roman" w:cs="Times New Roman"/>
          <w:i/>
          <w:iCs/>
          <w:kern w:val="2"/>
          <w:sz w:val="24"/>
          <w:szCs w:val="24"/>
          <w14:ligatures w14:val="standardContextual"/>
        </w:rPr>
      </w:pP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kern w:val="2"/>
          <w:sz w:val="24"/>
          <w:szCs w:val="24"/>
          <w14:ligatures w14:val="standardContextual"/>
        </w:rPr>
        <w:tab/>
      </w:r>
      <w:r w:rsidRPr="00125272">
        <w:rPr>
          <w:rFonts w:ascii="Times New Roman" w:eastAsia="Calibri" w:hAnsi="Times New Roman" w:cs="Times New Roman"/>
          <w:i/>
          <w:iCs/>
          <w:kern w:val="2"/>
          <w:sz w:val="24"/>
          <w:szCs w:val="24"/>
          <w14:ligatures w14:val="standardContextual"/>
        </w:rPr>
        <w:t xml:space="preserve">    Marko Kos, dipl.oec.</w:t>
      </w:r>
    </w:p>
    <w:p w14:paraId="34E4BED1" w14:textId="77777777" w:rsidR="00125272" w:rsidRPr="00125272" w:rsidRDefault="00125272" w:rsidP="00125272">
      <w:pPr>
        <w:spacing w:line="278" w:lineRule="auto"/>
        <w:ind w:firstLine="708"/>
        <w:jc w:val="both"/>
        <w:rPr>
          <w:rFonts w:ascii="Times New Roman" w:eastAsia="Calibri" w:hAnsi="Times New Roman" w:cs="Times New Roman"/>
          <w:kern w:val="2"/>
          <w:sz w:val="24"/>
          <w:szCs w:val="24"/>
          <w14:ligatures w14:val="standardContextual"/>
        </w:rPr>
      </w:pPr>
    </w:p>
    <w:p w14:paraId="4679197D" w14:textId="77777777" w:rsidR="00125272" w:rsidRPr="00125272" w:rsidRDefault="00125272" w:rsidP="00125272">
      <w:pPr>
        <w:spacing w:line="278" w:lineRule="auto"/>
        <w:ind w:left="2124" w:hanging="2124"/>
        <w:jc w:val="both"/>
        <w:rPr>
          <w:rFonts w:ascii="Times New Roman" w:eastAsia="Calibri" w:hAnsi="Times New Roman" w:cs="Times New Roman"/>
          <w:b/>
          <w:kern w:val="2"/>
          <w:sz w:val="24"/>
          <w:szCs w:val="24"/>
          <w14:ligatures w14:val="standardContextual"/>
        </w:rPr>
      </w:pPr>
    </w:p>
    <w:p w14:paraId="2ED3A7C7" w14:textId="77777777" w:rsidR="00125272" w:rsidRPr="00125272" w:rsidRDefault="00125272" w:rsidP="00125272">
      <w:pPr>
        <w:spacing w:line="278" w:lineRule="auto"/>
        <w:rPr>
          <w:rFonts w:ascii="Times New Roman" w:eastAsia="Calibri" w:hAnsi="Times New Roman" w:cs="Times New Roman"/>
          <w:kern w:val="2"/>
          <w:sz w:val="24"/>
          <w:szCs w:val="24"/>
          <w14:ligatures w14:val="standardContextual"/>
        </w:rPr>
      </w:pPr>
    </w:p>
    <w:p w14:paraId="08D84F31" w14:textId="77777777" w:rsidR="00125272" w:rsidRDefault="00125272" w:rsidP="00125272">
      <w:pPr>
        <w:spacing w:line="278" w:lineRule="auto"/>
        <w:rPr>
          <w:rFonts w:ascii="Times New Roman" w:eastAsia="Calibri" w:hAnsi="Times New Roman" w:cs="Times New Roman"/>
          <w:kern w:val="2"/>
          <w:sz w:val="24"/>
          <w:szCs w:val="24"/>
          <w14:ligatures w14:val="standardContextual"/>
        </w:rPr>
      </w:pPr>
    </w:p>
    <w:p w14:paraId="4AB12B70"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09DC32B2"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5F918352"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6C67C484"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63EAF316"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477C8C00"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1013C341"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613653A0"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7C33181C"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4F30D518"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1F6BDB5A"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07CAD92D"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0BFA3FC9" w14:textId="77777777" w:rsidR="004D334F" w:rsidRDefault="004D334F" w:rsidP="00125272">
      <w:pPr>
        <w:spacing w:line="278" w:lineRule="auto"/>
        <w:rPr>
          <w:rFonts w:ascii="Times New Roman" w:eastAsia="Calibri" w:hAnsi="Times New Roman" w:cs="Times New Roman"/>
          <w:kern w:val="2"/>
          <w:sz w:val="24"/>
          <w:szCs w:val="24"/>
          <w14:ligatures w14:val="standardContextual"/>
        </w:rPr>
      </w:pPr>
    </w:p>
    <w:p w14:paraId="11E649D9" w14:textId="77777777" w:rsidR="00125272" w:rsidRDefault="00125272" w:rsidP="00125272">
      <w:pPr>
        <w:spacing w:line="278" w:lineRule="auto"/>
        <w:rPr>
          <w:rFonts w:ascii="Times New Roman" w:eastAsia="Calibri" w:hAnsi="Times New Roman" w:cs="Times New Roman"/>
          <w:kern w:val="2"/>
          <w:sz w:val="24"/>
          <w:szCs w:val="24"/>
          <w14:ligatures w14:val="standardContextual"/>
        </w:rPr>
      </w:pPr>
    </w:p>
    <w:p w14:paraId="47738AC8" w14:textId="77777777" w:rsidR="00125272" w:rsidRPr="00125272" w:rsidRDefault="00125272" w:rsidP="00125272">
      <w:pPr>
        <w:widowControl w:val="0"/>
        <w:tabs>
          <w:tab w:val="left" w:pos="7920"/>
        </w:tabs>
        <w:autoSpaceDE w:val="0"/>
        <w:autoSpaceDN w:val="0"/>
        <w:spacing w:after="0" w:line="240" w:lineRule="auto"/>
        <w:jc w:val="both"/>
        <w:rPr>
          <w:rFonts w:ascii="Times New Roman" w:eastAsia="Arial" w:hAnsi="Times New Roman" w:cs="Times New Roman"/>
          <w:lang w:eastAsia="hr-HR" w:bidi="hr-HR"/>
        </w:rPr>
      </w:pPr>
    </w:p>
    <w:p w14:paraId="369FE74F"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b/>
          <w:sz w:val="24"/>
          <w:szCs w:val="24"/>
          <w:lang w:eastAsia="hr-HR" w:bidi="hr-HR"/>
        </w:rPr>
      </w:pPr>
      <w:r w:rsidRPr="00125272">
        <w:rPr>
          <w:rFonts w:ascii="Times New Roman" w:eastAsia="Arial" w:hAnsi="Times New Roman" w:cs="Times New Roman"/>
          <w:sz w:val="24"/>
          <w:szCs w:val="24"/>
          <w:lang w:eastAsia="hr-HR" w:bidi="hr-HR"/>
        </w:rPr>
        <w:lastRenderedPageBreak/>
        <w:t xml:space="preserve">                            </w:t>
      </w:r>
      <w:r w:rsidRPr="00125272">
        <w:rPr>
          <w:rFonts w:ascii="Times New Roman" w:eastAsia="Arial" w:hAnsi="Times New Roman" w:cs="Times New Roman"/>
          <w:sz w:val="24"/>
          <w:szCs w:val="24"/>
          <w:lang w:eastAsia="hr-HR" w:bidi="hr-HR"/>
        </w:rPr>
        <w:object w:dxaOrig="570" w:dyaOrig="720" w14:anchorId="15D60991">
          <v:shape id="_x0000_i1032" type="#_x0000_t75" style="width:28.5pt;height:36pt" o:ole="" fillcolor="window">
            <v:imagedata r:id="rId6" o:title=""/>
          </v:shape>
          <o:OLEObject Type="Embed" ProgID="MSDraw" ShapeID="_x0000_i1032" DrawAspect="Content" ObjectID="_1830922729" r:id="rId12">
            <o:FieldCodes>\* MERGEFORMAT</o:FieldCodes>
          </o:OLEObject>
        </w:object>
      </w:r>
      <w:r w:rsidRPr="00125272">
        <w:rPr>
          <w:rFonts w:ascii="Times New Roman" w:eastAsia="Arial" w:hAnsi="Times New Roman" w:cs="Times New Roman"/>
          <w:sz w:val="24"/>
          <w:szCs w:val="24"/>
          <w:lang w:eastAsia="hr-HR" w:bidi="hr-HR"/>
        </w:rPr>
        <w:tab/>
      </w:r>
      <w:r w:rsidRPr="00125272">
        <w:rPr>
          <w:rFonts w:ascii="Times New Roman" w:eastAsia="Arial" w:hAnsi="Times New Roman" w:cs="Times New Roman"/>
          <w:sz w:val="24"/>
          <w:szCs w:val="24"/>
          <w:lang w:eastAsia="hr-HR" w:bidi="hr-HR"/>
        </w:rPr>
        <w:tab/>
      </w:r>
      <w:r w:rsidRPr="00125272">
        <w:rPr>
          <w:rFonts w:ascii="Times New Roman" w:eastAsia="Arial" w:hAnsi="Times New Roman" w:cs="Times New Roman"/>
          <w:sz w:val="24"/>
          <w:szCs w:val="24"/>
          <w:lang w:eastAsia="hr-HR" w:bidi="hr-HR"/>
        </w:rPr>
        <w:tab/>
      </w:r>
      <w:r w:rsidRPr="00125272">
        <w:rPr>
          <w:rFonts w:ascii="Times New Roman" w:eastAsia="Arial" w:hAnsi="Times New Roman" w:cs="Times New Roman"/>
          <w:sz w:val="24"/>
          <w:szCs w:val="24"/>
          <w:lang w:eastAsia="hr-HR" w:bidi="hr-HR"/>
        </w:rPr>
        <w:tab/>
      </w:r>
      <w:r w:rsidRPr="00125272">
        <w:rPr>
          <w:rFonts w:ascii="Times New Roman" w:eastAsia="Arial" w:hAnsi="Times New Roman" w:cs="Times New Roman"/>
          <w:sz w:val="24"/>
          <w:szCs w:val="24"/>
          <w:lang w:eastAsia="hr-HR" w:bidi="hr-HR"/>
        </w:rPr>
        <w:tab/>
      </w:r>
    </w:p>
    <w:p w14:paraId="2F799492"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b/>
          <w:sz w:val="24"/>
          <w:szCs w:val="24"/>
          <w:lang w:val="de-DE" w:eastAsia="hr-HR" w:bidi="hr-HR"/>
        </w:rPr>
      </w:pPr>
      <w:r w:rsidRPr="00125272">
        <w:rPr>
          <w:rFonts w:ascii="Times New Roman" w:eastAsia="Arial" w:hAnsi="Times New Roman" w:cs="Times New Roman"/>
          <w:b/>
          <w:sz w:val="24"/>
          <w:szCs w:val="24"/>
          <w:lang w:val="en-US" w:eastAsia="hr-HR" w:bidi="hr-HR"/>
        </w:rPr>
        <w:t xml:space="preserve">             </w:t>
      </w:r>
      <w:r w:rsidRPr="00125272">
        <w:rPr>
          <w:rFonts w:ascii="Times New Roman" w:eastAsia="Arial" w:hAnsi="Times New Roman" w:cs="Times New Roman"/>
          <w:b/>
          <w:sz w:val="24"/>
          <w:szCs w:val="24"/>
          <w:lang w:val="de-DE" w:eastAsia="hr-HR" w:bidi="hr-HR"/>
        </w:rPr>
        <w:t>REPUBLIKA HRVATSKA</w:t>
      </w:r>
    </w:p>
    <w:p w14:paraId="66457AD4"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b/>
          <w:sz w:val="24"/>
          <w:szCs w:val="24"/>
          <w:lang w:val="de-DE" w:eastAsia="hr-HR" w:bidi="hr-HR"/>
        </w:rPr>
      </w:pPr>
      <w:r w:rsidRPr="00125272">
        <w:rPr>
          <w:rFonts w:ascii="Times New Roman" w:eastAsia="Arial" w:hAnsi="Times New Roman" w:cs="Times New Roman"/>
          <w:b/>
          <w:sz w:val="24"/>
          <w:szCs w:val="24"/>
          <w:lang w:val="de-DE" w:eastAsia="hr-HR" w:bidi="hr-HR"/>
        </w:rPr>
        <w:t xml:space="preserve"> KRAPINSKO-ZAGORSKA ŽUPANIJA</w:t>
      </w:r>
    </w:p>
    <w:p w14:paraId="12861666"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b/>
          <w:sz w:val="24"/>
          <w:szCs w:val="24"/>
          <w:lang w:eastAsia="hr-HR" w:bidi="hr-HR"/>
        </w:rPr>
      </w:pPr>
      <w:r w:rsidRPr="00125272">
        <w:rPr>
          <w:rFonts w:ascii="Times New Roman" w:eastAsia="Arial" w:hAnsi="Times New Roman" w:cs="Times New Roman"/>
          <w:b/>
          <w:sz w:val="24"/>
          <w:szCs w:val="24"/>
          <w:lang w:eastAsia="hr-HR" w:bidi="hr-HR"/>
        </w:rPr>
        <w:t xml:space="preserve">     OPĆINA SVETI KRIŽ ZAČRETJE</w:t>
      </w:r>
    </w:p>
    <w:p w14:paraId="3D15F270"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b/>
          <w:sz w:val="24"/>
          <w:szCs w:val="24"/>
          <w:lang w:val="de-DE" w:eastAsia="hr-HR" w:bidi="hr-HR"/>
        </w:rPr>
      </w:pPr>
      <w:r w:rsidRPr="00125272">
        <w:rPr>
          <w:rFonts w:ascii="Times New Roman" w:eastAsia="Arial" w:hAnsi="Times New Roman" w:cs="Times New Roman"/>
          <w:b/>
          <w:sz w:val="24"/>
          <w:szCs w:val="24"/>
          <w:lang w:val="de-DE" w:eastAsia="hr-HR" w:bidi="hr-HR"/>
        </w:rPr>
        <w:t xml:space="preserve">                OPĆINSKO VIJEĆE</w:t>
      </w:r>
    </w:p>
    <w:p w14:paraId="0E02930C"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sz w:val="24"/>
          <w:szCs w:val="24"/>
          <w:lang w:eastAsia="hr-HR" w:bidi="hr-HR"/>
        </w:rPr>
      </w:pPr>
      <w:r w:rsidRPr="00125272">
        <w:rPr>
          <w:rFonts w:ascii="Times New Roman" w:eastAsia="Arial" w:hAnsi="Times New Roman" w:cs="Times New Roman"/>
          <w:sz w:val="24"/>
          <w:szCs w:val="24"/>
          <w:lang w:eastAsia="hr-HR" w:bidi="hr-HR"/>
        </w:rPr>
        <w:t xml:space="preserve">    </w:t>
      </w:r>
    </w:p>
    <w:p w14:paraId="13CFFD77"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sz w:val="24"/>
          <w:szCs w:val="24"/>
          <w:lang w:eastAsia="hr-HR" w:bidi="hr-HR"/>
        </w:rPr>
      </w:pPr>
      <w:r w:rsidRPr="00125272">
        <w:rPr>
          <w:rFonts w:ascii="Times New Roman" w:eastAsia="Arial" w:hAnsi="Times New Roman" w:cs="Times New Roman"/>
          <w:sz w:val="24"/>
          <w:szCs w:val="24"/>
          <w:lang w:eastAsia="hr-HR" w:bidi="hr-HR"/>
        </w:rPr>
        <w:t>KLASA: 351-02/25-01/003</w:t>
      </w:r>
    </w:p>
    <w:p w14:paraId="2D3B8A5C"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sz w:val="24"/>
          <w:szCs w:val="24"/>
          <w:lang w:eastAsia="hr-HR" w:bidi="hr-HR"/>
        </w:rPr>
      </w:pPr>
      <w:r w:rsidRPr="00125272">
        <w:rPr>
          <w:rFonts w:ascii="Times New Roman" w:eastAsia="Arial" w:hAnsi="Times New Roman" w:cs="Times New Roman"/>
          <w:sz w:val="24"/>
          <w:szCs w:val="24"/>
          <w:lang w:eastAsia="hr-HR" w:bidi="hr-HR"/>
        </w:rPr>
        <w:t>URBROJ: 2140-28-01-26-6</w:t>
      </w:r>
      <w:r w:rsidRPr="00125272">
        <w:rPr>
          <w:rFonts w:ascii="Times New Roman" w:eastAsia="Arial" w:hAnsi="Times New Roman" w:cs="Times New Roman"/>
          <w:sz w:val="24"/>
          <w:szCs w:val="24"/>
          <w:lang w:eastAsia="hr-HR" w:bidi="hr-HR"/>
        </w:rPr>
        <w:tab/>
      </w:r>
    </w:p>
    <w:p w14:paraId="6037B3E0"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sz w:val="24"/>
          <w:szCs w:val="24"/>
          <w:lang w:eastAsia="hr-HR" w:bidi="hr-HR"/>
        </w:rPr>
      </w:pPr>
      <w:r w:rsidRPr="00125272">
        <w:rPr>
          <w:rFonts w:ascii="Times New Roman" w:eastAsia="Arial" w:hAnsi="Times New Roman" w:cs="Times New Roman"/>
          <w:sz w:val="24"/>
          <w:szCs w:val="24"/>
          <w:lang w:eastAsia="hr-HR" w:bidi="hr-HR"/>
        </w:rPr>
        <w:t xml:space="preserve">Sveti Križ Začretje, </w:t>
      </w:r>
    </w:p>
    <w:p w14:paraId="53FC8B04"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sz w:val="24"/>
          <w:szCs w:val="24"/>
          <w:lang w:eastAsia="hr-HR" w:bidi="hr-HR"/>
        </w:rPr>
      </w:pPr>
    </w:p>
    <w:p w14:paraId="1A6DEED9" w14:textId="77777777" w:rsidR="00125272" w:rsidRPr="00125272" w:rsidRDefault="00125272" w:rsidP="00125272">
      <w:pPr>
        <w:widowControl w:val="0"/>
        <w:autoSpaceDE w:val="0"/>
        <w:autoSpaceDN w:val="0"/>
        <w:spacing w:after="0" w:line="240" w:lineRule="auto"/>
        <w:jc w:val="both"/>
        <w:rPr>
          <w:rFonts w:ascii="Times New Roman" w:eastAsia="Arial" w:hAnsi="Times New Roman" w:cs="Times New Roman"/>
          <w:sz w:val="24"/>
          <w:szCs w:val="24"/>
          <w:lang w:eastAsia="hr-HR" w:bidi="hr-HR"/>
        </w:rPr>
      </w:pPr>
      <w:r w:rsidRPr="00125272">
        <w:rPr>
          <w:rFonts w:ascii="Times New Roman" w:eastAsia="Arial" w:hAnsi="Times New Roman" w:cs="Times New Roman"/>
          <w:sz w:val="24"/>
          <w:szCs w:val="24"/>
          <w:lang w:eastAsia="hr-HR" w:bidi="hr-HR"/>
        </w:rPr>
        <w:tab/>
        <w:t xml:space="preserve">Na temelju </w:t>
      </w:r>
      <w:bookmarkStart w:id="5" w:name="_Hlk220051464"/>
      <w:r w:rsidRPr="00125272">
        <w:rPr>
          <w:rFonts w:ascii="Times New Roman" w:eastAsia="Arial" w:hAnsi="Times New Roman" w:cs="Times New Roman"/>
          <w:sz w:val="24"/>
          <w:szCs w:val="24"/>
          <w:lang w:eastAsia="hr-HR" w:bidi="hr-HR"/>
        </w:rPr>
        <w:t xml:space="preserve">članka 66. stavaka 1. i 3. Zakona o koncesijama (“Narodne novine”, broj 69/17. i 107/20.) </w:t>
      </w:r>
      <w:bookmarkEnd w:id="5"/>
      <w:r w:rsidRPr="00125272">
        <w:rPr>
          <w:rFonts w:ascii="Times New Roman" w:eastAsia="Arial" w:hAnsi="Times New Roman" w:cs="Times New Roman"/>
          <w:sz w:val="24"/>
          <w:szCs w:val="24"/>
          <w:lang w:eastAsia="hr-HR" w:bidi="hr-HR"/>
        </w:rPr>
        <w:t>te članka 32. Statuta Općine Sveti Križ Začretje („Službeni glasnik Krapinsko-zagorske županije“ br. 21/2021), Općinsko vijeće Općine Sveti Križ Začretje na svojoj 7.  sjednici održanoj dana ________. godine, donijelo je:</w:t>
      </w:r>
    </w:p>
    <w:p w14:paraId="0670BEDF" w14:textId="77777777" w:rsidR="00125272" w:rsidRPr="00125272" w:rsidRDefault="00125272" w:rsidP="00125272">
      <w:pPr>
        <w:widowControl w:val="0"/>
        <w:tabs>
          <w:tab w:val="left" w:pos="7920"/>
        </w:tabs>
        <w:autoSpaceDE w:val="0"/>
        <w:autoSpaceDN w:val="0"/>
        <w:spacing w:after="0" w:line="240" w:lineRule="auto"/>
        <w:jc w:val="both"/>
        <w:rPr>
          <w:rFonts w:ascii="Times New Roman" w:eastAsia="Arial" w:hAnsi="Times New Roman" w:cs="Times New Roman"/>
          <w:sz w:val="24"/>
          <w:szCs w:val="24"/>
          <w:lang w:eastAsia="hr-HR" w:bidi="hr-HR"/>
        </w:rPr>
      </w:pPr>
    </w:p>
    <w:p w14:paraId="2E5721CB" w14:textId="77777777" w:rsidR="00125272" w:rsidRPr="00125272" w:rsidRDefault="00125272" w:rsidP="00125272">
      <w:pPr>
        <w:widowControl w:val="0"/>
        <w:tabs>
          <w:tab w:val="left" w:pos="7920"/>
        </w:tabs>
        <w:autoSpaceDE w:val="0"/>
        <w:autoSpaceDN w:val="0"/>
        <w:spacing w:after="0" w:line="240" w:lineRule="auto"/>
        <w:jc w:val="both"/>
        <w:rPr>
          <w:rFonts w:ascii="Times New Roman" w:eastAsia="Arial" w:hAnsi="Times New Roman" w:cs="Times New Roman"/>
          <w:sz w:val="24"/>
          <w:szCs w:val="24"/>
          <w:lang w:eastAsia="hr-HR" w:bidi="hr-HR"/>
        </w:rPr>
      </w:pPr>
    </w:p>
    <w:p w14:paraId="5FB825BC"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sz w:val="24"/>
          <w:szCs w:val="24"/>
          <w:lang w:eastAsia="hr-HR" w:bidi="hr-HR"/>
        </w:rPr>
      </w:pPr>
    </w:p>
    <w:p w14:paraId="368C97F5" w14:textId="77777777" w:rsidR="00125272" w:rsidRPr="00125272" w:rsidRDefault="00125272" w:rsidP="00125272">
      <w:pPr>
        <w:widowControl w:val="0"/>
        <w:autoSpaceDE w:val="0"/>
        <w:autoSpaceDN w:val="0"/>
        <w:spacing w:after="0" w:line="240" w:lineRule="auto"/>
        <w:jc w:val="center"/>
        <w:rPr>
          <w:rFonts w:ascii="Times New Roman" w:eastAsia="Arial" w:hAnsi="Times New Roman" w:cs="Times New Roman"/>
          <w:b/>
          <w:bCs/>
          <w:sz w:val="28"/>
          <w:szCs w:val="28"/>
          <w:lang w:eastAsia="hr-HR" w:bidi="hr-HR"/>
        </w:rPr>
      </w:pPr>
      <w:r w:rsidRPr="00125272">
        <w:rPr>
          <w:rFonts w:ascii="Times New Roman" w:eastAsia="Arial" w:hAnsi="Times New Roman" w:cs="Times New Roman"/>
          <w:b/>
          <w:bCs/>
          <w:sz w:val="28"/>
          <w:szCs w:val="28"/>
          <w:lang w:eastAsia="hr-HR" w:bidi="hr-HR"/>
        </w:rPr>
        <w:t>S U G L A S N O S T</w:t>
      </w:r>
    </w:p>
    <w:p w14:paraId="4AAE52BE" w14:textId="77777777" w:rsidR="00125272" w:rsidRPr="00125272" w:rsidRDefault="00125272" w:rsidP="00125272">
      <w:pPr>
        <w:widowControl w:val="0"/>
        <w:autoSpaceDE w:val="0"/>
        <w:autoSpaceDN w:val="0"/>
        <w:spacing w:after="0" w:line="240" w:lineRule="auto"/>
        <w:jc w:val="center"/>
        <w:rPr>
          <w:rFonts w:ascii="Times New Roman" w:eastAsia="Arial" w:hAnsi="Times New Roman" w:cs="Times New Roman"/>
          <w:sz w:val="28"/>
          <w:szCs w:val="28"/>
          <w:lang w:eastAsia="hr-HR" w:bidi="hr-HR"/>
        </w:rPr>
      </w:pPr>
    </w:p>
    <w:p w14:paraId="1CA91A78" w14:textId="77777777" w:rsidR="00125272" w:rsidRPr="00125272" w:rsidRDefault="00125272" w:rsidP="00125272">
      <w:pPr>
        <w:widowControl w:val="0"/>
        <w:autoSpaceDE w:val="0"/>
        <w:autoSpaceDN w:val="0"/>
        <w:spacing w:after="0" w:line="240" w:lineRule="auto"/>
        <w:jc w:val="center"/>
        <w:rPr>
          <w:rFonts w:ascii="Times New Roman" w:eastAsia="Arial" w:hAnsi="Times New Roman" w:cs="Times New Roman"/>
          <w:sz w:val="24"/>
          <w:szCs w:val="24"/>
          <w:lang w:eastAsia="hr-HR" w:bidi="hr-HR"/>
        </w:rPr>
      </w:pPr>
    </w:p>
    <w:p w14:paraId="1E692019" w14:textId="77777777" w:rsidR="00125272" w:rsidRPr="00125272" w:rsidRDefault="00125272" w:rsidP="00125272">
      <w:pPr>
        <w:widowControl w:val="0"/>
        <w:autoSpaceDE w:val="0"/>
        <w:autoSpaceDN w:val="0"/>
        <w:spacing w:after="0" w:line="240" w:lineRule="auto"/>
        <w:ind w:firstLine="708"/>
        <w:jc w:val="both"/>
        <w:rPr>
          <w:rFonts w:ascii="Times New Roman" w:eastAsia="Arial" w:hAnsi="Times New Roman" w:cs="Times New Roman"/>
          <w:sz w:val="24"/>
          <w:szCs w:val="24"/>
          <w:lang w:eastAsia="hr-HR" w:bidi="hr-HR"/>
        </w:rPr>
      </w:pPr>
      <w:r w:rsidRPr="00125272">
        <w:rPr>
          <w:rFonts w:ascii="Times New Roman" w:eastAsia="Arial" w:hAnsi="Times New Roman" w:cs="Times New Roman"/>
          <w:sz w:val="24"/>
          <w:szCs w:val="24"/>
          <w:lang w:eastAsia="hr-HR" w:bidi="hr-HR"/>
        </w:rPr>
        <w:t>Daje se suglasnost za prijenos Ugovora o koncesiji za obavljanje javne usluge sakupljanja komunalnog otpada na području Općine Sveti Križ Začretje KLASA: 351-02/22-01/007, URBROJ: 2140-28-03-23-30 od 12.01.2023., uključujući Aneks I. Ugovora o koncesiji za obavljanje javne usluge sakupljanja komunalnog otpada na području Općine Sveti Križ Začretje KLASA: 351-02/22-01/007, URBROJ: 2140-28-03-24-37 od 08.05.2024. godine  (dalje u tekstu: Ugovor o koncesiji) sa društva EKO-FLOR PLUS d.o.o., Mokrice 180/C Oroslavje, OIB: 50730247993 na povezano društvo MULL-TRANS d.o.o., Mokrice 180/C Oroslavje, OIB: 81751042446 s datumom 01.01.2026. godine.</w:t>
      </w:r>
    </w:p>
    <w:p w14:paraId="420122E4" w14:textId="77777777" w:rsidR="00125272" w:rsidRPr="00125272" w:rsidRDefault="00125272" w:rsidP="00125272">
      <w:pPr>
        <w:widowControl w:val="0"/>
        <w:autoSpaceDE w:val="0"/>
        <w:autoSpaceDN w:val="0"/>
        <w:spacing w:after="0" w:line="240" w:lineRule="auto"/>
        <w:rPr>
          <w:rFonts w:ascii="Times New Roman" w:eastAsia="Arial" w:hAnsi="Times New Roman" w:cs="Times New Roman"/>
          <w:sz w:val="24"/>
          <w:szCs w:val="24"/>
          <w:lang w:eastAsia="hr-HR" w:bidi="hr-HR"/>
        </w:rPr>
      </w:pPr>
    </w:p>
    <w:p w14:paraId="40A46D6E" w14:textId="77777777" w:rsidR="00125272" w:rsidRPr="00125272" w:rsidRDefault="00125272" w:rsidP="00125272">
      <w:pPr>
        <w:widowControl w:val="0"/>
        <w:autoSpaceDE w:val="0"/>
        <w:autoSpaceDN w:val="0"/>
        <w:spacing w:after="0" w:line="240" w:lineRule="auto"/>
        <w:ind w:firstLine="708"/>
        <w:jc w:val="both"/>
        <w:rPr>
          <w:rFonts w:ascii="Times New Roman" w:eastAsia="Arial" w:hAnsi="Times New Roman" w:cs="Times New Roman"/>
          <w:sz w:val="24"/>
          <w:szCs w:val="24"/>
          <w:lang w:eastAsia="hr-HR" w:bidi="hr-HR"/>
        </w:rPr>
      </w:pPr>
      <w:r w:rsidRPr="00125272">
        <w:rPr>
          <w:rFonts w:ascii="Times New Roman" w:eastAsia="Arial" w:hAnsi="Times New Roman" w:cs="Times New Roman"/>
          <w:sz w:val="24"/>
          <w:szCs w:val="24"/>
          <w:lang w:eastAsia="hr-HR" w:bidi="hr-HR"/>
        </w:rPr>
        <w:t>Sukladno članku 66. stavku 2. Zakona o koncesijama (“Narodne novine”, broj 69/17. i 107/20.) prijenos Ugovora o koncesiji ne smije umanjiti kvalitetu i narušiti kontinuitet provedbe Ugovora o koncesiji.</w:t>
      </w:r>
    </w:p>
    <w:p w14:paraId="458B9C99" w14:textId="77777777" w:rsidR="00125272" w:rsidRPr="00125272" w:rsidRDefault="00125272" w:rsidP="00125272">
      <w:pPr>
        <w:suppressAutoHyphens/>
        <w:autoSpaceDN w:val="0"/>
        <w:spacing w:after="0" w:line="240" w:lineRule="auto"/>
        <w:textAlignment w:val="baseline"/>
        <w:rPr>
          <w:rFonts w:ascii="Times New Roman" w:eastAsia="Times New Roman" w:hAnsi="Times New Roman" w:cs="Times New Roman"/>
          <w:kern w:val="3"/>
          <w:sz w:val="24"/>
          <w:szCs w:val="20"/>
          <w:lang w:eastAsia="hr-HR"/>
        </w:rPr>
      </w:pPr>
    </w:p>
    <w:p w14:paraId="1803650A" w14:textId="77777777" w:rsidR="00125272" w:rsidRPr="00125272" w:rsidRDefault="00125272" w:rsidP="00125272">
      <w:pPr>
        <w:suppressAutoHyphens/>
        <w:autoSpaceDN w:val="0"/>
        <w:spacing w:after="0" w:line="240" w:lineRule="auto"/>
        <w:textAlignment w:val="baseline"/>
        <w:rPr>
          <w:rFonts w:ascii="Times New Roman" w:eastAsia="Times New Roman" w:hAnsi="Times New Roman" w:cs="Times New Roman"/>
          <w:kern w:val="3"/>
          <w:sz w:val="24"/>
          <w:szCs w:val="20"/>
          <w:lang w:val="en-US" w:eastAsia="hr-HR"/>
        </w:rPr>
      </w:pPr>
      <w:r w:rsidRPr="00125272">
        <w:rPr>
          <w:rFonts w:ascii="Times New Roman" w:eastAsia="Times New Roman" w:hAnsi="Times New Roman" w:cs="Times New Roman"/>
          <w:kern w:val="3"/>
          <w:sz w:val="24"/>
          <w:szCs w:val="20"/>
          <w:lang w:eastAsia="hr-HR"/>
        </w:rPr>
        <w:tab/>
      </w:r>
      <w:r w:rsidRPr="00125272">
        <w:rPr>
          <w:rFonts w:ascii="Times New Roman" w:eastAsia="Times New Roman" w:hAnsi="Times New Roman" w:cs="Times New Roman"/>
          <w:kern w:val="3"/>
          <w:sz w:val="24"/>
          <w:szCs w:val="20"/>
          <w:lang w:eastAsia="hr-HR"/>
        </w:rPr>
        <w:tab/>
      </w:r>
      <w:r w:rsidRPr="00125272">
        <w:rPr>
          <w:rFonts w:ascii="Times New Roman" w:eastAsia="Times New Roman" w:hAnsi="Times New Roman" w:cs="Times New Roman"/>
          <w:kern w:val="3"/>
          <w:sz w:val="24"/>
          <w:szCs w:val="20"/>
          <w:lang w:eastAsia="hr-HR"/>
        </w:rPr>
        <w:tab/>
      </w:r>
      <w:r w:rsidRPr="00125272">
        <w:rPr>
          <w:rFonts w:ascii="Times New Roman" w:eastAsia="Times New Roman" w:hAnsi="Times New Roman" w:cs="Times New Roman"/>
          <w:kern w:val="3"/>
          <w:sz w:val="24"/>
          <w:szCs w:val="20"/>
          <w:lang w:eastAsia="hr-HR"/>
        </w:rPr>
        <w:tab/>
      </w:r>
      <w:r w:rsidRPr="00125272">
        <w:rPr>
          <w:rFonts w:ascii="Times New Roman" w:eastAsia="Times New Roman" w:hAnsi="Times New Roman" w:cs="Times New Roman"/>
          <w:kern w:val="3"/>
          <w:sz w:val="24"/>
          <w:szCs w:val="20"/>
          <w:lang w:eastAsia="hr-HR"/>
        </w:rPr>
        <w:tab/>
      </w:r>
      <w:r w:rsidRPr="00125272">
        <w:rPr>
          <w:rFonts w:ascii="Times New Roman" w:eastAsia="Times New Roman" w:hAnsi="Times New Roman" w:cs="Times New Roman"/>
          <w:kern w:val="3"/>
          <w:sz w:val="24"/>
          <w:szCs w:val="20"/>
          <w:lang w:eastAsia="hr-HR"/>
        </w:rPr>
        <w:tab/>
      </w:r>
      <w:r w:rsidRPr="00125272">
        <w:rPr>
          <w:rFonts w:ascii="Times New Roman" w:eastAsia="Times New Roman" w:hAnsi="Times New Roman" w:cs="Times New Roman"/>
          <w:kern w:val="3"/>
          <w:sz w:val="24"/>
          <w:szCs w:val="20"/>
          <w:lang w:eastAsia="hr-HR"/>
        </w:rPr>
        <w:tab/>
        <w:t xml:space="preserve">                       </w:t>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t xml:space="preserve"> </w:t>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r>
      <w:r w:rsidRPr="00125272">
        <w:rPr>
          <w:rFonts w:ascii="Times New Roman" w:eastAsia="Times New Roman" w:hAnsi="Times New Roman" w:cs="Times New Roman"/>
          <w:kern w:val="3"/>
          <w:sz w:val="24"/>
          <w:szCs w:val="20"/>
          <w:lang w:val="en-US" w:eastAsia="hr-HR"/>
        </w:rPr>
        <w:tab/>
        <w:t xml:space="preserve">   PREDSJEDNICA</w:t>
      </w:r>
    </w:p>
    <w:p w14:paraId="5547E0BC" w14:textId="77777777" w:rsidR="00125272" w:rsidRPr="00125272" w:rsidRDefault="00125272" w:rsidP="00125272">
      <w:pPr>
        <w:suppressAutoHyphens/>
        <w:autoSpaceDN w:val="0"/>
        <w:spacing w:after="0" w:line="240" w:lineRule="auto"/>
        <w:ind w:left="4956" w:firstLine="708"/>
        <w:textAlignment w:val="baseline"/>
        <w:rPr>
          <w:rFonts w:ascii="Times New Roman" w:eastAsia="Times New Roman" w:hAnsi="Times New Roman" w:cs="Times New Roman"/>
          <w:kern w:val="3"/>
          <w:sz w:val="24"/>
          <w:szCs w:val="20"/>
          <w:lang w:val="en-US" w:eastAsia="hr-HR"/>
        </w:rPr>
      </w:pPr>
      <w:r w:rsidRPr="00125272">
        <w:rPr>
          <w:rFonts w:ascii="Times New Roman" w:eastAsia="Times New Roman" w:hAnsi="Times New Roman" w:cs="Times New Roman"/>
          <w:kern w:val="3"/>
          <w:sz w:val="24"/>
          <w:szCs w:val="20"/>
          <w:lang w:val="en-US" w:eastAsia="hr-HR"/>
        </w:rPr>
        <w:t>OPĆINSKOG VIJEĆA</w:t>
      </w:r>
    </w:p>
    <w:p w14:paraId="3406F1F4" w14:textId="71A53897" w:rsidR="00125272" w:rsidRPr="00125272" w:rsidRDefault="00125272" w:rsidP="00125272">
      <w:pPr>
        <w:suppressAutoHyphens/>
        <w:autoSpaceDN w:val="0"/>
        <w:spacing w:after="0" w:line="240" w:lineRule="auto"/>
        <w:ind w:left="4956"/>
        <w:textAlignment w:val="baseline"/>
        <w:rPr>
          <w:rFonts w:ascii="Times New Roman" w:eastAsia="Times New Roman" w:hAnsi="Times New Roman" w:cs="Times New Roman"/>
          <w:i/>
          <w:iCs/>
          <w:kern w:val="3"/>
          <w:sz w:val="24"/>
          <w:szCs w:val="20"/>
          <w:lang w:val="en-US" w:eastAsia="hr-HR"/>
        </w:rPr>
      </w:pPr>
      <w:proofErr w:type="spellStart"/>
      <w:r w:rsidRPr="00125272">
        <w:rPr>
          <w:rFonts w:ascii="Times New Roman" w:eastAsia="Times New Roman" w:hAnsi="Times New Roman" w:cs="Times New Roman"/>
          <w:i/>
          <w:iCs/>
          <w:kern w:val="3"/>
          <w:sz w:val="24"/>
          <w:szCs w:val="20"/>
          <w:lang w:val="en-US" w:eastAsia="hr-HR"/>
        </w:rPr>
        <w:t>Tončica</w:t>
      </w:r>
      <w:proofErr w:type="spellEnd"/>
      <w:r w:rsidRPr="00125272">
        <w:rPr>
          <w:rFonts w:ascii="Times New Roman" w:eastAsia="Times New Roman" w:hAnsi="Times New Roman" w:cs="Times New Roman"/>
          <w:i/>
          <w:iCs/>
          <w:kern w:val="3"/>
          <w:sz w:val="24"/>
          <w:szCs w:val="20"/>
          <w:lang w:val="en-US" w:eastAsia="hr-HR"/>
        </w:rPr>
        <w:t xml:space="preserve"> </w:t>
      </w:r>
      <w:proofErr w:type="spellStart"/>
      <w:r w:rsidRPr="00125272">
        <w:rPr>
          <w:rFonts w:ascii="Times New Roman" w:eastAsia="Times New Roman" w:hAnsi="Times New Roman" w:cs="Times New Roman"/>
          <w:i/>
          <w:iCs/>
          <w:kern w:val="3"/>
          <w:sz w:val="24"/>
          <w:szCs w:val="20"/>
          <w:lang w:val="en-US" w:eastAsia="hr-HR"/>
        </w:rPr>
        <w:t>Božić</w:t>
      </w:r>
      <w:proofErr w:type="spellEnd"/>
      <w:r w:rsidRPr="00125272">
        <w:rPr>
          <w:rFonts w:ascii="Times New Roman" w:eastAsia="Times New Roman" w:hAnsi="Times New Roman" w:cs="Times New Roman"/>
          <w:i/>
          <w:iCs/>
          <w:kern w:val="3"/>
          <w:sz w:val="24"/>
          <w:szCs w:val="20"/>
          <w:lang w:val="en-US" w:eastAsia="hr-HR"/>
        </w:rPr>
        <w:t xml:space="preserve">, </w:t>
      </w:r>
      <w:proofErr w:type="spellStart"/>
      <w:r w:rsidRPr="00125272">
        <w:rPr>
          <w:rFonts w:ascii="Times New Roman" w:eastAsia="Times New Roman" w:hAnsi="Times New Roman" w:cs="Times New Roman"/>
          <w:i/>
          <w:iCs/>
          <w:kern w:val="3"/>
          <w:sz w:val="24"/>
          <w:szCs w:val="20"/>
          <w:lang w:val="en-US" w:eastAsia="hr-HR"/>
        </w:rPr>
        <w:t>univ.</w:t>
      </w:r>
      <w:proofErr w:type="spellEnd"/>
      <w:r w:rsidRPr="00125272">
        <w:rPr>
          <w:rFonts w:ascii="Times New Roman" w:eastAsia="Times New Roman" w:hAnsi="Times New Roman" w:cs="Times New Roman"/>
          <w:i/>
          <w:iCs/>
          <w:kern w:val="3"/>
          <w:sz w:val="24"/>
          <w:szCs w:val="20"/>
          <w:lang w:val="en-US" w:eastAsia="hr-HR"/>
        </w:rPr>
        <w:t xml:space="preserve"> spec. act. </w:t>
      </w:r>
      <w:proofErr w:type="spellStart"/>
      <w:r w:rsidRPr="00125272">
        <w:rPr>
          <w:rFonts w:ascii="Times New Roman" w:eastAsia="Times New Roman" w:hAnsi="Times New Roman" w:cs="Times New Roman"/>
          <w:i/>
          <w:iCs/>
          <w:kern w:val="3"/>
          <w:sz w:val="24"/>
          <w:szCs w:val="20"/>
          <w:lang w:val="en-US" w:eastAsia="hr-HR"/>
        </w:rPr>
        <w:t>soc.</w:t>
      </w:r>
      <w:proofErr w:type="spellEnd"/>
    </w:p>
    <w:p w14:paraId="097CF024" w14:textId="77777777" w:rsidR="00125272" w:rsidRPr="00125272" w:rsidRDefault="00125272" w:rsidP="00125272">
      <w:pPr>
        <w:suppressAutoHyphens/>
        <w:autoSpaceDN w:val="0"/>
        <w:spacing w:after="0" w:line="240" w:lineRule="auto"/>
        <w:textAlignment w:val="baseline"/>
        <w:rPr>
          <w:rFonts w:ascii="Times New Roman" w:eastAsia="Times New Roman" w:hAnsi="Times New Roman" w:cs="Times New Roman"/>
          <w:kern w:val="3"/>
          <w:sz w:val="24"/>
          <w:szCs w:val="20"/>
          <w:lang w:eastAsia="hr-HR"/>
        </w:rPr>
      </w:pPr>
      <w:r w:rsidRPr="00125272">
        <w:rPr>
          <w:rFonts w:ascii="Times New Roman" w:eastAsia="Times New Roman" w:hAnsi="Times New Roman" w:cs="Times New Roman"/>
          <w:kern w:val="3"/>
          <w:sz w:val="24"/>
          <w:szCs w:val="20"/>
          <w:lang w:eastAsia="hr-HR"/>
        </w:rPr>
        <w:t>DOSTAVLJA SE:</w:t>
      </w:r>
    </w:p>
    <w:p w14:paraId="19154808" w14:textId="77777777" w:rsidR="00125272" w:rsidRPr="00125272" w:rsidRDefault="00125272" w:rsidP="00125272">
      <w:pPr>
        <w:tabs>
          <w:tab w:val="left" w:pos="720"/>
        </w:tabs>
        <w:suppressAutoHyphens/>
        <w:autoSpaceDN w:val="0"/>
        <w:spacing w:after="0" w:line="240" w:lineRule="auto"/>
        <w:textAlignment w:val="baseline"/>
        <w:rPr>
          <w:rFonts w:ascii="Times New Roman" w:eastAsia="Times New Roman" w:hAnsi="Times New Roman" w:cs="Times New Roman"/>
          <w:kern w:val="3"/>
          <w:sz w:val="24"/>
          <w:szCs w:val="20"/>
          <w:lang w:eastAsia="hr-HR"/>
        </w:rPr>
      </w:pPr>
    </w:p>
    <w:p w14:paraId="60792229" w14:textId="77777777" w:rsidR="00125272" w:rsidRPr="00125272" w:rsidRDefault="00125272" w:rsidP="00125272">
      <w:pPr>
        <w:widowControl w:val="0"/>
        <w:numPr>
          <w:ilvl w:val="0"/>
          <w:numId w:val="24"/>
        </w:numPr>
        <w:tabs>
          <w:tab w:val="left" w:pos="1440"/>
        </w:tabs>
        <w:suppressAutoHyphens/>
        <w:autoSpaceDE w:val="0"/>
        <w:autoSpaceDN w:val="0"/>
        <w:spacing w:after="0" w:line="240" w:lineRule="auto"/>
        <w:textAlignment w:val="baseline"/>
        <w:rPr>
          <w:rFonts w:ascii="Times New Roman" w:eastAsia="Arial" w:hAnsi="Times New Roman" w:cs="Times New Roman"/>
          <w:lang w:eastAsia="hr-HR" w:bidi="hr-HR"/>
        </w:rPr>
      </w:pPr>
      <w:r w:rsidRPr="00125272">
        <w:rPr>
          <w:rFonts w:ascii="Times New Roman" w:eastAsia="Arial" w:hAnsi="Times New Roman" w:cs="Times New Roman"/>
          <w:lang w:eastAsia="hr-HR" w:bidi="hr-HR"/>
        </w:rPr>
        <w:t>EKO-FLOR PLUS d.o.o..</w:t>
      </w:r>
    </w:p>
    <w:p w14:paraId="22207522" w14:textId="77777777" w:rsidR="00125272" w:rsidRPr="00125272" w:rsidRDefault="00125272" w:rsidP="00125272">
      <w:pPr>
        <w:widowControl w:val="0"/>
        <w:tabs>
          <w:tab w:val="left" w:pos="1440"/>
        </w:tabs>
        <w:autoSpaceDE w:val="0"/>
        <w:autoSpaceDN w:val="0"/>
        <w:spacing w:after="0" w:line="240" w:lineRule="auto"/>
        <w:ind w:left="720"/>
        <w:contextualSpacing/>
        <w:rPr>
          <w:rFonts w:ascii="Times New Roman" w:eastAsia="Arial" w:hAnsi="Times New Roman" w:cs="Times New Roman"/>
          <w:lang w:eastAsia="hr-HR" w:bidi="hr-HR"/>
        </w:rPr>
      </w:pPr>
      <w:r w:rsidRPr="00125272">
        <w:rPr>
          <w:rFonts w:ascii="Times New Roman" w:eastAsia="Arial" w:hAnsi="Times New Roman" w:cs="Times New Roman"/>
          <w:lang w:eastAsia="hr-HR" w:bidi="hr-HR"/>
        </w:rPr>
        <w:t>Oroslavje, Mokrice 180/c,</w:t>
      </w:r>
    </w:p>
    <w:p w14:paraId="523A64F4" w14:textId="77777777" w:rsidR="00125272" w:rsidRPr="00125272" w:rsidRDefault="00125272" w:rsidP="00125272">
      <w:pPr>
        <w:widowControl w:val="0"/>
        <w:numPr>
          <w:ilvl w:val="0"/>
          <w:numId w:val="24"/>
        </w:numPr>
        <w:suppressAutoHyphens/>
        <w:autoSpaceDE w:val="0"/>
        <w:autoSpaceDN w:val="0"/>
        <w:spacing w:after="0" w:line="240" w:lineRule="auto"/>
        <w:textAlignment w:val="baseline"/>
        <w:rPr>
          <w:rFonts w:ascii="Times New Roman" w:eastAsia="Times New Roman" w:hAnsi="Times New Roman" w:cs="Times New Roman"/>
          <w:kern w:val="3"/>
          <w:sz w:val="24"/>
          <w:szCs w:val="20"/>
          <w:lang w:val="en-GB" w:eastAsia="hr-HR"/>
        </w:rPr>
      </w:pPr>
      <w:r w:rsidRPr="00125272">
        <w:rPr>
          <w:rFonts w:ascii="Times New Roman" w:eastAsia="Times New Roman" w:hAnsi="Times New Roman" w:cs="Times New Roman"/>
          <w:kern w:val="3"/>
          <w:sz w:val="24"/>
          <w:szCs w:val="20"/>
          <w:lang w:val="en-GB" w:eastAsia="hr-HR"/>
        </w:rPr>
        <w:t>MULL-TRANS d.o.o.</w:t>
      </w:r>
    </w:p>
    <w:p w14:paraId="253FC90C" w14:textId="77777777" w:rsidR="00125272" w:rsidRPr="00125272" w:rsidRDefault="00125272" w:rsidP="00125272">
      <w:pPr>
        <w:widowControl w:val="0"/>
        <w:tabs>
          <w:tab w:val="left" w:pos="1440"/>
        </w:tabs>
        <w:autoSpaceDE w:val="0"/>
        <w:autoSpaceDN w:val="0"/>
        <w:spacing w:after="0" w:line="240" w:lineRule="auto"/>
        <w:ind w:left="720"/>
        <w:contextualSpacing/>
        <w:rPr>
          <w:rFonts w:ascii="Times New Roman" w:eastAsia="Arial" w:hAnsi="Times New Roman" w:cs="Times New Roman"/>
          <w:lang w:eastAsia="hr-HR" w:bidi="hr-HR"/>
        </w:rPr>
      </w:pPr>
      <w:r w:rsidRPr="00125272">
        <w:rPr>
          <w:rFonts w:ascii="Times New Roman" w:eastAsia="Arial" w:hAnsi="Times New Roman" w:cs="Times New Roman"/>
          <w:lang w:eastAsia="hr-HR" w:bidi="hr-HR"/>
        </w:rPr>
        <w:t>Oroslavje, Mokrice 180/c,</w:t>
      </w:r>
    </w:p>
    <w:p w14:paraId="1B109420" w14:textId="77777777" w:rsidR="00125272" w:rsidRPr="00125272" w:rsidRDefault="00125272" w:rsidP="00125272">
      <w:pPr>
        <w:suppressAutoHyphens/>
        <w:autoSpaceDN w:val="0"/>
        <w:spacing w:after="0" w:line="240" w:lineRule="auto"/>
        <w:textAlignment w:val="baseline"/>
        <w:rPr>
          <w:rFonts w:ascii="Times New Roman" w:eastAsia="Times New Roman" w:hAnsi="Times New Roman" w:cs="Times New Roman"/>
          <w:kern w:val="3"/>
          <w:sz w:val="24"/>
          <w:szCs w:val="20"/>
          <w:lang w:eastAsia="hr-HR"/>
        </w:rPr>
      </w:pPr>
      <w:r w:rsidRPr="00125272">
        <w:rPr>
          <w:rFonts w:ascii="Times New Roman" w:eastAsia="Times New Roman" w:hAnsi="Times New Roman" w:cs="Times New Roman"/>
          <w:kern w:val="3"/>
          <w:sz w:val="24"/>
          <w:szCs w:val="20"/>
          <w:lang w:eastAsia="hr-HR"/>
        </w:rPr>
        <w:t xml:space="preserve">      3.   Služba računovodstva,</w:t>
      </w:r>
    </w:p>
    <w:p w14:paraId="660F3D08" w14:textId="77777777" w:rsidR="00125272" w:rsidRPr="00125272" w:rsidRDefault="00125272" w:rsidP="00125272">
      <w:pPr>
        <w:suppressAutoHyphens/>
        <w:autoSpaceDN w:val="0"/>
        <w:spacing w:after="0" w:line="240" w:lineRule="auto"/>
        <w:textAlignment w:val="baseline"/>
        <w:rPr>
          <w:rFonts w:ascii="Times New Roman" w:eastAsia="Times New Roman" w:hAnsi="Times New Roman" w:cs="Times New Roman"/>
          <w:kern w:val="3"/>
          <w:sz w:val="24"/>
          <w:szCs w:val="20"/>
          <w:lang w:val="en-GB" w:eastAsia="hr-HR"/>
        </w:rPr>
      </w:pPr>
      <w:r w:rsidRPr="00125272">
        <w:rPr>
          <w:rFonts w:ascii="Times New Roman" w:eastAsia="Times New Roman" w:hAnsi="Times New Roman" w:cs="Times New Roman"/>
          <w:kern w:val="3"/>
          <w:sz w:val="24"/>
          <w:szCs w:val="20"/>
          <w:lang w:eastAsia="hr-HR"/>
        </w:rPr>
        <w:t xml:space="preserve">      4.   Pismohrana.</w:t>
      </w:r>
    </w:p>
    <w:p w14:paraId="4D3AA978" w14:textId="77777777" w:rsidR="00125272" w:rsidRDefault="00125272" w:rsidP="00125272">
      <w:pPr>
        <w:autoSpaceDE w:val="0"/>
        <w:autoSpaceDN w:val="0"/>
        <w:adjustRightInd w:val="0"/>
        <w:spacing w:after="0" w:line="240" w:lineRule="atLeast"/>
        <w:jc w:val="both"/>
        <w:rPr>
          <w:rFonts w:ascii="Times New Roman" w:eastAsia="Calibri" w:hAnsi="Times New Roman" w:cs="Times New Roman"/>
          <w:kern w:val="2"/>
          <w:sz w:val="24"/>
          <w:szCs w:val="24"/>
          <w14:ligatures w14:val="standardContextual"/>
        </w:rPr>
      </w:pPr>
    </w:p>
    <w:p w14:paraId="358B0FA8" w14:textId="77777777" w:rsidR="00125272" w:rsidRDefault="00125272" w:rsidP="00125272">
      <w:pPr>
        <w:autoSpaceDE w:val="0"/>
        <w:autoSpaceDN w:val="0"/>
        <w:adjustRightInd w:val="0"/>
        <w:spacing w:after="0" w:line="240" w:lineRule="atLeast"/>
        <w:jc w:val="both"/>
        <w:rPr>
          <w:rFonts w:ascii="Times New Roman" w:eastAsia="Calibri" w:hAnsi="Times New Roman" w:cs="Times New Roman"/>
          <w:kern w:val="2"/>
          <w:sz w:val="24"/>
          <w:szCs w:val="24"/>
          <w14:ligatures w14:val="standardContextual"/>
        </w:rPr>
      </w:pPr>
    </w:p>
    <w:p w14:paraId="46FFBFF6" w14:textId="77777777" w:rsidR="00125272" w:rsidRDefault="00125272" w:rsidP="00125272">
      <w:pPr>
        <w:autoSpaceDE w:val="0"/>
        <w:autoSpaceDN w:val="0"/>
        <w:adjustRightInd w:val="0"/>
        <w:spacing w:after="0" w:line="240" w:lineRule="atLeast"/>
        <w:jc w:val="both"/>
        <w:rPr>
          <w:rFonts w:ascii="Times New Roman" w:eastAsia="Calibri" w:hAnsi="Times New Roman" w:cs="Times New Roman"/>
          <w:kern w:val="2"/>
          <w:sz w:val="24"/>
          <w:szCs w:val="24"/>
          <w14:ligatures w14:val="standardContextual"/>
        </w:rPr>
      </w:pPr>
    </w:p>
    <w:p w14:paraId="1A6DAA7C" w14:textId="77777777" w:rsidR="004D334F" w:rsidRDefault="004D334F" w:rsidP="00125272">
      <w:pPr>
        <w:autoSpaceDE w:val="0"/>
        <w:autoSpaceDN w:val="0"/>
        <w:adjustRightInd w:val="0"/>
        <w:spacing w:after="0" w:line="240" w:lineRule="atLeast"/>
        <w:jc w:val="both"/>
        <w:rPr>
          <w:rFonts w:ascii="Times New Roman" w:eastAsia="Calibri" w:hAnsi="Times New Roman" w:cs="Times New Roman"/>
          <w:kern w:val="2"/>
          <w:sz w:val="24"/>
          <w:szCs w:val="24"/>
          <w14:ligatures w14:val="standardContextual"/>
        </w:rPr>
      </w:pPr>
      <w:bookmarkStart w:id="6" w:name="_GoBack"/>
      <w:bookmarkEnd w:id="6"/>
    </w:p>
    <w:p w14:paraId="1291142A" w14:textId="77777777" w:rsidR="00125272" w:rsidRDefault="00125272" w:rsidP="00125272">
      <w:pPr>
        <w:autoSpaceDE w:val="0"/>
        <w:autoSpaceDN w:val="0"/>
        <w:adjustRightInd w:val="0"/>
        <w:spacing w:after="0" w:line="240" w:lineRule="atLeast"/>
        <w:jc w:val="both"/>
        <w:rPr>
          <w:rFonts w:ascii="Times New Roman" w:eastAsia="Calibri" w:hAnsi="Times New Roman" w:cs="Times New Roman"/>
          <w:kern w:val="2"/>
          <w:sz w:val="24"/>
          <w:szCs w:val="24"/>
          <w14:ligatures w14:val="standardContextual"/>
        </w:rPr>
      </w:pPr>
    </w:p>
    <w:p w14:paraId="62BF565D" w14:textId="77777777" w:rsidR="00125272" w:rsidRPr="00125272" w:rsidRDefault="00125272" w:rsidP="00125272">
      <w:pPr>
        <w:autoSpaceDE w:val="0"/>
        <w:autoSpaceDN w:val="0"/>
        <w:adjustRightInd w:val="0"/>
        <w:spacing w:after="0" w:line="240" w:lineRule="atLeast"/>
        <w:jc w:val="both"/>
        <w:rPr>
          <w:rFonts w:ascii="Calibri" w:eastAsia="Times New Roman" w:hAnsi="Calibri" w:cs="Calibri"/>
          <w:b/>
          <w:bCs/>
          <w:color w:val="000000"/>
          <w:sz w:val="20"/>
          <w:szCs w:val="20"/>
          <w:lang w:eastAsia="hr-HR"/>
        </w:rPr>
      </w:pPr>
    </w:p>
    <w:p w14:paraId="5E8451E2" w14:textId="77777777" w:rsidR="00125272" w:rsidRPr="00125272" w:rsidRDefault="00125272" w:rsidP="00125272">
      <w:pPr>
        <w:widowControl w:val="0"/>
        <w:spacing w:after="0" w:line="240" w:lineRule="auto"/>
        <w:ind w:left="131"/>
        <w:jc w:val="right"/>
        <w:rPr>
          <w:rFonts w:ascii="Calibri" w:eastAsia="Times New Roman" w:hAnsi="Calibri" w:cs="Calibri"/>
          <w:sz w:val="20"/>
          <w:szCs w:val="20"/>
        </w:rPr>
      </w:pPr>
    </w:p>
    <w:p w14:paraId="15463D85" w14:textId="77777777" w:rsidR="00125272" w:rsidRPr="00125272" w:rsidRDefault="00125272" w:rsidP="00125272">
      <w:pPr>
        <w:widowControl w:val="0"/>
        <w:spacing w:after="0" w:line="240" w:lineRule="auto"/>
        <w:jc w:val="both"/>
        <w:rPr>
          <w:rFonts w:ascii="Calibri" w:eastAsia="Times New Roman" w:hAnsi="Calibri" w:cs="Calibri"/>
          <w:sz w:val="20"/>
          <w:szCs w:val="20"/>
        </w:rPr>
      </w:pPr>
      <w:r w:rsidRPr="00125272">
        <w:rPr>
          <w:rFonts w:ascii="Calibri" w:eastAsia="Times New Roman" w:hAnsi="Calibri" w:cs="Calibri"/>
          <w:b/>
          <w:bCs/>
          <w:sz w:val="20"/>
          <w:szCs w:val="20"/>
        </w:rPr>
        <w:lastRenderedPageBreak/>
        <w:t>OPĆINA SVETI KRIŽ ZAČRETJE</w:t>
      </w:r>
      <w:r w:rsidRPr="00125272">
        <w:rPr>
          <w:rFonts w:ascii="Calibri" w:eastAsia="Times New Roman" w:hAnsi="Calibri" w:cs="Calibri"/>
          <w:b/>
          <w:sz w:val="20"/>
          <w:szCs w:val="20"/>
        </w:rPr>
        <w:t xml:space="preserve">, </w:t>
      </w:r>
      <w:r w:rsidRPr="00125272">
        <w:rPr>
          <w:rFonts w:ascii="Calibri" w:eastAsia="Times New Roman" w:hAnsi="Calibri" w:cs="Calibri"/>
          <w:sz w:val="20"/>
          <w:szCs w:val="20"/>
        </w:rPr>
        <w:t>OIB</w:t>
      </w:r>
      <w:r w:rsidRPr="00125272">
        <w:rPr>
          <w:rFonts w:ascii="Calibri" w:eastAsia="Times New Roman" w:hAnsi="Calibri" w:cs="Calibri"/>
          <w:b/>
          <w:sz w:val="20"/>
          <w:szCs w:val="20"/>
        </w:rPr>
        <w:t xml:space="preserve">: </w:t>
      </w:r>
      <w:r w:rsidRPr="00125272">
        <w:rPr>
          <w:rFonts w:ascii="Calibri" w:eastAsia="Times New Roman" w:hAnsi="Calibri" w:cs="Calibri"/>
          <w:sz w:val="20"/>
          <w:szCs w:val="20"/>
        </w:rPr>
        <w:t>18648820219,</w:t>
      </w:r>
      <w:r w:rsidRPr="00125272">
        <w:rPr>
          <w:rFonts w:ascii="Calibri" w:eastAsia="Times New Roman" w:hAnsi="Calibri" w:cs="Calibri"/>
          <w:b/>
          <w:sz w:val="20"/>
          <w:szCs w:val="20"/>
        </w:rPr>
        <w:t xml:space="preserve"> </w:t>
      </w:r>
      <w:r w:rsidRPr="00125272">
        <w:rPr>
          <w:rFonts w:ascii="Calibri" w:eastAsia="Times New Roman" w:hAnsi="Calibri" w:cs="Calibri"/>
          <w:sz w:val="20"/>
          <w:szCs w:val="20"/>
        </w:rPr>
        <w:t>Sveti Križ Začretje</w:t>
      </w:r>
      <w:r w:rsidRPr="00125272">
        <w:rPr>
          <w:rFonts w:ascii="Calibri" w:eastAsia="Times New Roman" w:hAnsi="Calibri" w:cs="Calibri"/>
          <w:b/>
          <w:sz w:val="20"/>
          <w:szCs w:val="20"/>
        </w:rPr>
        <w:t xml:space="preserve">, </w:t>
      </w:r>
      <w:r w:rsidRPr="00125272">
        <w:rPr>
          <w:rFonts w:ascii="Calibri" w:eastAsia="Times New Roman" w:hAnsi="Calibri" w:cs="Calibri"/>
          <w:sz w:val="20"/>
          <w:szCs w:val="20"/>
        </w:rPr>
        <w:t>Trg hrvatske kraljice Jelene 1,</w:t>
      </w:r>
      <w:r w:rsidRPr="00125272">
        <w:rPr>
          <w:rFonts w:ascii="Calibri" w:eastAsia="Times New Roman" w:hAnsi="Calibri" w:cs="Calibri"/>
          <w:b/>
          <w:sz w:val="20"/>
          <w:szCs w:val="20"/>
        </w:rPr>
        <w:t xml:space="preserve"> </w:t>
      </w:r>
      <w:r w:rsidRPr="00125272">
        <w:rPr>
          <w:rFonts w:ascii="Calibri" w:eastAsia="Times New Roman" w:hAnsi="Calibri" w:cs="Calibri"/>
          <w:sz w:val="20"/>
          <w:szCs w:val="20"/>
        </w:rPr>
        <w:t xml:space="preserve">koji zastupa načelnik Marko Kos (u daljnjem tekstu: Davatelj koncesije) </w:t>
      </w:r>
    </w:p>
    <w:p w14:paraId="42B2D8CE" w14:textId="77777777" w:rsidR="00125272" w:rsidRPr="00125272" w:rsidRDefault="00125272" w:rsidP="00125272">
      <w:pPr>
        <w:spacing w:after="0" w:line="280" w:lineRule="atLeast"/>
        <w:jc w:val="center"/>
        <w:rPr>
          <w:rFonts w:ascii="Calibri" w:eastAsia="Times New Roman" w:hAnsi="Calibri" w:cs="Calibri"/>
          <w:b/>
          <w:sz w:val="20"/>
          <w:szCs w:val="20"/>
          <w:lang w:eastAsia="hr-HR"/>
        </w:rPr>
      </w:pPr>
      <w:r w:rsidRPr="00125272">
        <w:rPr>
          <w:rFonts w:ascii="Calibri" w:eastAsia="Times New Roman" w:hAnsi="Calibri" w:cs="Calibri"/>
          <w:sz w:val="20"/>
          <w:szCs w:val="20"/>
          <w:lang w:eastAsia="hr-HR"/>
        </w:rPr>
        <w:t>i</w:t>
      </w:r>
    </w:p>
    <w:p w14:paraId="6234273B" w14:textId="77777777" w:rsidR="00125272" w:rsidRPr="00125272" w:rsidRDefault="00125272" w:rsidP="00125272">
      <w:pPr>
        <w:spacing w:after="0" w:line="280" w:lineRule="atLeast"/>
        <w:jc w:val="both"/>
        <w:rPr>
          <w:rFonts w:ascii="Calibri" w:eastAsia="Times New Roman" w:hAnsi="Calibri" w:cs="Calibri"/>
          <w:sz w:val="20"/>
          <w:szCs w:val="20"/>
          <w:lang w:eastAsia="hr-HR"/>
        </w:rPr>
      </w:pPr>
      <w:r w:rsidRPr="00125272">
        <w:rPr>
          <w:rFonts w:ascii="Calibri" w:eastAsia="Times New Roman" w:hAnsi="Calibri" w:cs="Calibri"/>
          <w:b/>
          <w:sz w:val="20"/>
          <w:szCs w:val="20"/>
          <w:lang w:eastAsia="hr-HR"/>
        </w:rPr>
        <w:t xml:space="preserve">MULL-TRANS d.o.o., </w:t>
      </w:r>
      <w:r w:rsidRPr="00125272">
        <w:rPr>
          <w:rFonts w:ascii="Calibri" w:eastAsia="Times New Roman" w:hAnsi="Calibri" w:cs="Calibri"/>
          <w:bCs/>
          <w:sz w:val="20"/>
          <w:szCs w:val="20"/>
          <w:lang w:eastAsia="hr-HR"/>
        </w:rPr>
        <w:t>Mokrice 180/c, Oroslavje, OIB: 81751042446 kojeg zastupa predsjednik uprave Dragan Zovko kao pravni slijednik društva EKO-FLOR PLUS d.o.o., OIB: 50730247993, Mokrice 180/C, 49243 Oroslavje, kojeg zastupa predsjednik uprave Dragan Zovko (u daljnjem tekstu</w:t>
      </w:r>
      <w:r w:rsidRPr="00125272">
        <w:rPr>
          <w:rFonts w:ascii="Calibri" w:eastAsia="Times New Roman" w:hAnsi="Calibri" w:cs="Calibri"/>
          <w:sz w:val="20"/>
          <w:szCs w:val="20"/>
          <w:lang w:eastAsia="hr-HR"/>
        </w:rPr>
        <w:t xml:space="preserve">: Davatelj usluge)  </w:t>
      </w:r>
    </w:p>
    <w:p w14:paraId="05D1FED2" w14:textId="77777777" w:rsidR="00125272" w:rsidRPr="00125272" w:rsidRDefault="00125272" w:rsidP="00125272">
      <w:pPr>
        <w:spacing w:after="0" w:line="280" w:lineRule="atLeast"/>
        <w:jc w:val="both"/>
        <w:rPr>
          <w:rFonts w:ascii="Calibri" w:eastAsia="Times New Roman" w:hAnsi="Calibri" w:cs="Calibri"/>
          <w:sz w:val="20"/>
          <w:szCs w:val="20"/>
          <w:lang w:eastAsia="hr-HR"/>
        </w:rPr>
      </w:pPr>
    </w:p>
    <w:p w14:paraId="64295F7B" w14:textId="77777777" w:rsidR="00125272" w:rsidRPr="00125272" w:rsidRDefault="00125272" w:rsidP="00125272">
      <w:pPr>
        <w:spacing w:after="0" w:line="280" w:lineRule="atLeast"/>
        <w:jc w:val="both"/>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sklopili su _____________ godine, sljedeći</w:t>
      </w:r>
    </w:p>
    <w:p w14:paraId="2240DD6F" w14:textId="77777777" w:rsidR="00125272" w:rsidRPr="00125272" w:rsidRDefault="00125272" w:rsidP="00125272">
      <w:pPr>
        <w:spacing w:after="0" w:line="240" w:lineRule="atLeast"/>
        <w:jc w:val="center"/>
        <w:rPr>
          <w:rFonts w:ascii="Calibri" w:eastAsia="Times New Roman" w:hAnsi="Calibri" w:cs="Calibri"/>
          <w:b/>
          <w:sz w:val="20"/>
          <w:szCs w:val="20"/>
          <w:lang w:eastAsia="hr-HR"/>
        </w:rPr>
      </w:pPr>
      <w:r w:rsidRPr="00125272">
        <w:rPr>
          <w:rFonts w:ascii="Calibri" w:eastAsia="Times New Roman" w:hAnsi="Calibri" w:cs="Calibri"/>
          <w:b/>
          <w:sz w:val="20"/>
          <w:szCs w:val="20"/>
          <w:lang w:eastAsia="hr-HR"/>
        </w:rPr>
        <w:t>ANEKS UGOVORA O KONCESIJI</w:t>
      </w:r>
    </w:p>
    <w:p w14:paraId="2D7BA672" w14:textId="77777777" w:rsidR="00125272" w:rsidRPr="00125272" w:rsidRDefault="00125272" w:rsidP="00125272">
      <w:pPr>
        <w:spacing w:after="0" w:line="240" w:lineRule="atLeast"/>
        <w:rPr>
          <w:rFonts w:ascii="Calibri" w:eastAsia="Times New Roman" w:hAnsi="Calibri" w:cs="Calibri"/>
          <w:sz w:val="20"/>
          <w:szCs w:val="20"/>
          <w:lang w:eastAsia="hr-HR"/>
        </w:rPr>
      </w:pPr>
    </w:p>
    <w:p w14:paraId="7BAD22F3" w14:textId="77777777" w:rsidR="00125272" w:rsidRPr="00125272" w:rsidRDefault="00125272" w:rsidP="00125272">
      <w:pPr>
        <w:spacing w:after="0" w:line="260" w:lineRule="atLeast"/>
        <w:jc w:val="center"/>
        <w:rPr>
          <w:rFonts w:ascii="Calibri" w:eastAsia="Times New Roman" w:hAnsi="Calibri" w:cs="Calibri"/>
          <w:b/>
          <w:sz w:val="20"/>
          <w:szCs w:val="20"/>
          <w:lang w:eastAsia="hr-HR"/>
        </w:rPr>
      </w:pPr>
      <w:r w:rsidRPr="00125272">
        <w:rPr>
          <w:rFonts w:ascii="Calibri" w:eastAsia="Times New Roman" w:hAnsi="Calibri" w:cs="Calibri"/>
          <w:b/>
          <w:sz w:val="20"/>
          <w:szCs w:val="20"/>
          <w:lang w:eastAsia="hr-HR"/>
        </w:rPr>
        <w:t>Članak 1.</w:t>
      </w:r>
    </w:p>
    <w:p w14:paraId="3C22C5AE" w14:textId="77777777" w:rsidR="00125272" w:rsidRPr="00125272" w:rsidRDefault="00125272" w:rsidP="00125272">
      <w:pPr>
        <w:spacing w:after="0" w:line="260" w:lineRule="atLeast"/>
        <w:ind w:firstLine="709"/>
        <w:jc w:val="both"/>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Ugovorne strane suglasno utvrđuju da je na snazi Ugovor o koncesiji obavljanje javne usluge sakupljanja komunalnog otpada na području Općine Sveti Križ Začretje KLASA: 351-02/22-01/007 od 12.01.2023. godine i pripadajućih aneksa (u daljnjem tekstu: Ugovor o koncesiji).</w:t>
      </w:r>
    </w:p>
    <w:p w14:paraId="1D06725D" w14:textId="77777777" w:rsidR="00125272" w:rsidRPr="00125272" w:rsidRDefault="00125272" w:rsidP="00125272">
      <w:pPr>
        <w:autoSpaceDE w:val="0"/>
        <w:autoSpaceDN w:val="0"/>
        <w:adjustRightInd w:val="0"/>
        <w:spacing w:after="0" w:line="260" w:lineRule="atLeast"/>
        <w:jc w:val="center"/>
        <w:rPr>
          <w:rFonts w:ascii="Calibri" w:eastAsia="Times New Roman" w:hAnsi="Calibri" w:cs="Calibri"/>
          <w:b/>
          <w:bCs/>
          <w:sz w:val="20"/>
          <w:szCs w:val="20"/>
          <w:lang w:eastAsia="hr-HR"/>
        </w:rPr>
      </w:pPr>
      <w:r w:rsidRPr="00125272">
        <w:rPr>
          <w:rFonts w:ascii="Calibri" w:eastAsia="Times New Roman" w:hAnsi="Calibri" w:cs="Calibri"/>
          <w:b/>
          <w:bCs/>
          <w:sz w:val="20"/>
          <w:szCs w:val="20"/>
          <w:lang w:eastAsia="hr-HR"/>
        </w:rPr>
        <w:t>Članak 2.</w:t>
      </w:r>
    </w:p>
    <w:p w14:paraId="1B5E1E92"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b/>
          <w:bCs/>
          <w:sz w:val="20"/>
          <w:szCs w:val="20"/>
          <w:lang w:eastAsia="hr-HR"/>
        </w:rPr>
      </w:pPr>
      <w:r w:rsidRPr="00125272">
        <w:rPr>
          <w:rFonts w:ascii="Calibri" w:eastAsia="Times New Roman" w:hAnsi="Calibri" w:cs="Calibri"/>
          <w:b/>
          <w:bCs/>
          <w:sz w:val="20"/>
          <w:szCs w:val="20"/>
          <w:lang w:eastAsia="hr-HR"/>
        </w:rPr>
        <w:tab/>
      </w:r>
      <w:r w:rsidRPr="00125272">
        <w:rPr>
          <w:rFonts w:ascii="Calibri" w:eastAsia="Times New Roman" w:hAnsi="Calibri" w:cs="Calibri"/>
          <w:bCs/>
          <w:sz w:val="20"/>
          <w:szCs w:val="20"/>
          <w:lang w:eastAsia="hr-HR"/>
        </w:rPr>
        <w:t xml:space="preserve">Ugovorne strane suglasno utvrđuju kako je rješenjem Trgovačkog suda broj </w:t>
      </w:r>
      <w:r w:rsidRPr="00125272">
        <w:rPr>
          <w:rFonts w:ascii="Calibri" w:eastAsia="Times New Roman" w:hAnsi="Calibri" w:cs="Calibri"/>
          <w:sz w:val="20"/>
          <w:szCs w:val="20"/>
          <w:lang w:eastAsia="hr-HR"/>
        </w:rPr>
        <w:t>Tt-71222/25 od 31. prosinca 2025. godine provedena statusna promjena odvajanja s preuzimanjem kojom statusnom promjenom je gospodarska cjelina koja se odnosi na pružanje javne usluge sakupljanja komunalnog otpada s društva EKO-FLOR PLUS d.o.o. prenesena na društvo MULL-TRANS d.o.o.</w:t>
      </w:r>
      <w:r w:rsidRPr="00125272">
        <w:rPr>
          <w:rFonts w:ascii="Calibri" w:eastAsia="Times New Roman" w:hAnsi="Calibri" w:cs="Calibri"/>
          <w:b/>
          <w:bCs/>
          <w:sz w:val="20"/>
          <w:szCs w:val="20"/>
          <w:lang w:eastAsia="hr-HR"/>
        </w:rPr>
        <w:t xml:space="preserve"> </w:t>
      </w:r>
    </w:p>
    <w:p w14:paraId="04C79724" w14:textId="77777777" w:rsidR="00125272" w:rsidRPr="00125272" w:rsidRDefault="00125272" w:rsidP="00125272">
      <w:pPr>
        <w:autoSpaceDE w:val="0"/>
        <w:autoSpaceDN w:val="0"/>
        <w:adjustRightInd w:val="0"/>
        <w:spacing w:after="0" w:line="260" w:lineRule="atLeast"/>
        <w:jc w:val="center"/>
        <w:rPr>
          <w:rFonts w:ascii="Calibri" w:eastAsia="Times New Roman" w:hAnsi="Calibri" w:cs="Calibri"/>
          <w:b/>
          <w:bCs/>
          <w:sz w:val="20"/>
          <w:szCs w:val="20"/>
          <w:lang w:eastAsia="hr-HR"/>
        </w:rPr>
      </w:pPr>
      <w:r w:rsidRPr="00125272">
        <w:rPr>
          <w:rFonts w:ascii="Calibri" w:eastAsia="Times New Roman" w:hAnsi="Calibri" w:cs="Calibri"/>
          <w:b/>
          <w:bCs/>
          <w:sz w:val="20"/>
          <w:szCs w:val="20"/>
          <w:lang w:eastAsia="hr-HR"/>
        </w:rPr>
        <w:t>Članak 3.</w:t>
      </w:r>
    </w:p>
    <w:p w14:paraId="77FDFA38"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bCs/>
          <w:sz w:val="20"/>
          <w:szCs w:val="20"/>
          <w:lang w:eastAsia="hr-HR"/>
        </w:rPr>
      </w:pPr>
      <w:r w:rsidRPr="00125272">
        <w:rPr>
          <w:rFonts w:ascii="Calibri" w:eastAsia="Times New Roman" w:hAnsi="Calibri" w:cs="Calibri"/>
          <w:bCs/>
          <w:sz w:val="20"/>
          <w:szCs w:val="20"/>
          <w:lang w:eastAsia="hr-HR"/>
        </w:rPr>
        <w:tab/>
        <w:t>Sukladno članku 66. stavku 1. Zakona o koncesijama ugovorne strane suglasno utvrđuju kako se Ugovor o koncesiji prenosi na društvo MULL-TRANS d.o.o., Mokrice 180/c, Oroslavje, OIB 81751042446.</w:t>
      </w:r>
    </w:p>
    <w:p w14:paraId="657534BF"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bCs/>
          <w:sz w:val="20"/>
          <w:szCs w:val="20"/>
          <w:lang w:eastAsia="hr-HR"/>
        </w:rPr>
      </w:pPr>
    </w:p>
    <w:p w14:paraId="5C756DB5" w14:textId="77777777" w:rsidR="00125272" w:rsidRPr="00125272" w:rsidRDefault="00125272" w:rsidP="00125272">
      <w:pPr>
        <w:autoSpaceDE w:val="0"/>
        <w:autoSpaceDN w:val="0"/>
        <w:adjustRightInd w:val="0"/>
        <w:spacing w:after="200" w:line="260" w:lineRule="atLeast"/>
        <w:jc w:val="both"/>
        <w:rPr>
          <w:rFonts w:ascii="Calibri" w:eastAsia="Times New Roman" w:hAnsi="Calibri" w:cs="Calibri"/>
          <w:bCs/>
          <w:sz w:val="20"/>
          <w:szCs w:val="20"/>
          <w:lang w:eastAsia="hr-HR"/>
        </w:rPr>
      </w:pPr>
      <w:r w:rsidRPr="00125272">
        <w:rPr>
          <w:rFonts w:ascii="Calibri" w:eastAsia="Times New Roman" w:hAnsi="Calibri" w:cs="Calibri"/>
          <w:bCs/>
          <w:sz w:val="20"/>
          <w:szCs w:val="20"/>
          <w:lang w:eastAsia="hr-HR"/>
        </w:rPr>
        <w:tab/>
        <w:t>Sukladno članku 66. stavku 2. Zakona o koncesijama prijenos Ugovora o koncesiji ne smije umanjiti kvalitetu i narušiti kontinuitet provedbe Ugovora o koncesiji.</w:t>
      </w:r>
    </w:p>
    <w:p w14:paraId="1FFEAF4B" w14:textId="77777777" w:rsidR="00125272" w:rsidRPr="00125272" w:rsidRDefault="00125272" w:rsidP="00125272">
      <w:pPr>
        <w:autoSpaceDE w:val="0"/>
        <w:autoSpaceDN w:val="0"/>
        <w:adjustRightInd w:val="0"/>
        <w:spacing w:after="0" w:line="260" w:lineRule="atLeast"/>
        <w:jc w:val="center"/>
        <w:rPr>
          <w:rFonts w:ascii="Calibri" w:eastAsia="Times New Roman" w:hAnsi="Calibri" w:cs="Calibri"/>
          <w:b/>
          <w:bCs/>
          <w:sz w:val="20"/>
          <w:szCs w:val="20"/>
          <w:lang w:eastAsia="hr-HR"/>
        </w:rPr>
      </w:pPr>
      <w:r w:rsidRPr="00125272">
        <w:rPr>
          <w:rFonts w:ascii="Calibri" w:eastAsia="Times New Roman" w:hAnsi="Calibri" w:cs="Calibri"/>
          <w:b/>
          <w:bCs/>
          <w:sz w:val="20"/>
          <w:szCs w:val="20"/>
          <w:lang w:eastAsia="hr-HR"/>
        </w:rPr>
        <w:t>Članak 4.</w:t>
      </w:r>
    </w:p>
    <w:p w14:paraId="0897915D"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ab/>
        <w:t>Ugovorne strane sporazumno utvrđuju da davatelj usluge preuzima obvezu plaćanja naknade za koncesiju u cijelosti.</w:t>
      </w:r>
    </w:p>
    <w:p w14:paraId="39B04A58" w14:textId="77777777" w:rsidR="00125272" w:rsidRPr="00125272" w:rsidRDefault="00125272" w:rsidP="00125272">
      <w:pPr>
        <w:autoSpaceDE w:val="0"/>
        <w:autoSpaceDN w:val="0"/>
        <w:adjustRightInd w:val="0"/>
        <w:spacing w:after="0" w:line="260" w:lineRule="atLeast"/>
        <w:jc w:val="center"/>
        <w:rPr>
          <w:rFonts w:ascii="Calibri" w:eastAsia="Times New Roman" w:hAnsi="Calibri" w:cs="Calibri"/>
          <w:b/>
          <w:bCs/>
          <w:sz w:val="20"/>
          <w:szCs w:val="20"/>
          <w:lang w:eastAsia="hr-HR"/>
        </w:rPr>
      </w:pPr>
      <w:r w:rsidRPr="00125272">
        <w:rPr>
          <w:rFonts w:ascii="Calibri" w:eastAsia="Times New Roman" w:hAnsi="Calibri" w:cs="Calibri"/>
          <w:b/>
          <w:bCs/>
          <w:sz w:val="20"/>
          <w:szCs w:val="20"/>
          <w:lang w:eastAsia="hr-HR"/>
        </w:rPr>
        <w:t>Članak 5.</w:t>
      </w:r>
    </w:p>
    <w:p w14:paraId="3B20D63B"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ab/>
        <w:t>Davatelj usluge obvezuje se na pružanje javne usluge koja je predmet koncesije iz ovog Ugovora prema važećem cjeniku.</w:t>
      </w:r>
    </w:p>
    <w:p w14:paraId="75C75B1D"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ab/>
        <w:t>U slučaju promjene vrste ili cijene javne usluge, davatelj usluge je prije primjene odnosno izmjene cjenika obvezan ishoditi suglasnost izvršnog tijela.</w:t>
      </w:r>
    </w:p>
    <w:p w14:paraId="7BFF64E3"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sz w:val="20"/>
          <w:szCs w:val="20"/>
          <w:lang w:eastAsia="hr-HR"/>
        </w:rPr>
      </w:pPr>
    </w:p>
    <w:p w14:paraId="0FCE5453" w14:textId="77777777" w:rsidR="00125272" w:rsidRPr="00125272" w:rsidRDefault="00125272" w:rsidP="00125272">
      <w:pPr>
        <w:autoSpaceDE w:val="0"/>
        <w:autoSpaceDN w:val="0"/>
        <w:adjustRightInd w:val="0"/>
        <w:spacing w:after="0" w:line="260" w:lineRule="atLeast"/>
        <w:jc w:val="center"/>
        <w:rPr>
          <w:rFonts w:ascii="Calibri" w:eastAsia="Times New Roman" w:hAnsi="Calibri" w:cs="Calibri"/>
          <w:b/>
          <w:bCs/>
          <w:sz w:val="20"/>
          <w:szCs w:val="20"/>
          <w:lang w:eastAsia="hr-HR"/>
        </w:rPr>
      </w:pPr>
      <w:r w:rsidRPr="00125272">
        <w:rPr>
          <w:rFonts w:ascii="Calibri" w:eastAsia="Times New Roman" w:hAnsi="Calibri" w:cs="Calibri"/>
          <w:b/>
          <w:bCs/>
          <w:sz w:val="20"/>
          <w:szCs w:val="20"/>
          <w:lang w:eastAsia="hr-HR"/>
        </w:rPr>
        <w:t>Članak 6.</w:t>
      </w:r>
    </w:p>
    <w:p w14:paraId="7985B15E"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ab/>
        <w:t>Novi koncesionar dužan je u roku od 30 dana od sklapanja ovog Aneksa Davatelju koncesije dostaviti Jamstvo za provedbu ugovora o koncesiji za slučaj povrede ugovornih obveza, i to bjanko zadužnicu u iznosu od 100.000,00  kuna./ 13.272,28 EUR) ili novčani polog u iznosu od 100.000,00  kuna / 13.272,28 EUR  uplaćen na račun Davatelja koncesije, koji ostaje kod Davatelja koncesije za cijelo vrijeme trajanja koncesije.</w:t>
      </w:r>
    </w:p>
    <w:p w14:paraId="18F24C5A"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sz w:val="20"/>
          <w:szCs w:val="20"/>
          <w:lang w:eastAsia="hr-HR"/>
        </w:rPr>
      </w:pPr>
    </w:p>
    <w:p w14:paraId="2267CD13" w14:textId="77777777" w:rsidR="00125272" w:rsidRPr="00125272" w:rsidRDefault="00125272" w:rsidP="00125272">
      <w:pPr>
        <w:autoSpaceDE w:val="0"/>
        <w:autoSpaceDN w:val="0"/>
        <w:adjustRightInd w:val="0"/>
        <w:spacing w:after="0" w:line="260" w:lineRule="atLeast"/>
        <w:jc w:val="center"/>
        <w:rPr>
          <w:rFonts w:ascii="Calibri" w:eastAsia="Times New Roman" w:hAnsi="Calibri" w:cs="Calibri"/>
          <w:b/>
          <w:bCs/>
          <w:sz w:val="20"/>
          <w:szCs w:val="20"/>
          <w:lang w:eastAsia="hr-HR"/>
        </w:rPr>
      </w:pPr>
      <w:r w:rsidRPr="00125272">
        <w:rPr>
          <w:rFonts w:ascii="Calibri" w:eastAsia="Times New Roman" w:hAnsi="Calibri" w:cs="Calibri"/>
          <w:b/>
          <w:bCs/>
          <w:sz w:val="20"/>
          <w:szCs w:val="20"/>
          <w:lang w:eastAsia="hr-HR"/>
        </w:rPr>
        <w:t>Članak 7.</w:t>
      </w:r>
    </w:p>
    <w:p w14:paraId="0333041C"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ab/>
        <w:t>Za sve ono što nije regulirano odredbama ovog Ugovora primjenjivati će se odredbe Zakona o koncesijama i Zakona o gospodarenju otpadom.</w:t>
      </w:r>
    </w:p>
    <w:p w14:paraId="57314E1C" w14:textId="77777777" w:rsidR="00125272" w:rsidRPr="00125272" w:rsidRDefault="00125272" w:rsidP="00125272">
      <w:pPr>
        <w:autoSpaceDE w:val="0"/>
        <w:autoSpaceDN w:val="0"/>
        <w:adjustRightInd w:val="0"/>
        <w:spacing w:after="0" w:line="260" w:lineRule="atLeast"/>
        <w:jc w:val="both"/>
        <w:rPr>
          <w:rFonts w:ascii="Calibri" w:eastAsia="Times New Roman" w:hAnsi="Calibri" w:cs="Calibri"/>
          <w:bCs/>
          <w:sz w:val="20"/>
          <w:szCs w:val="20"/>
          <w:lang w:eastAsia="hr-HR"/>
        </w:rPr>
      </w:pPr>
    </w:p>
    <w:p w14:paraId="198E5AE6" w14:textId="77777777" w:rsidR="00125272" w:rsidRPr="00125272" w:rsidRDefault="00125272" w:rsidP="00125272">
      <w:pPr>
        <w:autoSpaceDE w:val="0"/>
        <w:autoSpaceDN w:val="0"/>
        <w:adjustRightInd w:val="0"/>
        <w:spacing w:after="0" w:line="260" w:lineRule="atLeast"/>
        <w:jc w:val="center"/>
        <w:rPr>
          <w:rFonts w:ascii="Calibri" w:eastAsia="Times New Roman" w:hAnsi="Calibri" w:cs="Calibri"/>
          <w:b/>
          <w:bCs/>
          <w:sz w:val="20"/>
          <w:szCs w:val="20"/>
          <w:lang w:eastAsia="hr-HR"/>
        </w:rPr>
      </w:pPr>
      <w:r w:rsidRPr="00125272">
        <w:rPr>
          <w:rFonts w:ascii="Calibri" w:eastAsia="Times New Roman" w:hAnsi="Calibri" w:cs="Calibri"/>
          <w:b/>
          <w:bCs/>
          <w:sz w:val="20"/>
          <w:szCs w:val="20"/>
          <w:lang w:eastAsia="hr-HR"/>
        </w:rPr>
        <w:t>Članak 8.</w:t>
      </w:r>
    </w:p>
    <w:p w14:paraId="0541E20E" w14:textId="77777777" w:rsidR="00125272" w:rsidRPr="00125272" w:rsidRDefault="00125272" w:rsidP="00125272">
      <w:pPr>
        <w:autoSpaceDE w:val="0"/>
        <w:autoSpaceDN w:val="0"/>
        <w:adjustRightInd w:val="0"/>
        <w:spacing w:after="0" w:line="260" w:lineRule="atLeast"/>
        <w:ind w:firstLine="708"/>
        <w:jc w:val="both"/>
        <w:rPr>
          <w:rFonts w:ascii="Calibri" w:eastAsia="Times New Roman" w:hAnsi="Calibri" w:cs="Calibri"/>
          <w:bCs/>
          <w:sz w:val="20"/>
          <w:szCs w:val="20"/>
          <w:lang w:eastAsia="hr-HR"/>
        </w:rPr>
      </w:pPr>
      <w:r w:rsidRPr="00125272">
        <w:rPr>
          <w:rFonts w:ascii="Calibri" w:eastAsia="Times New Roman" w:hAnsi="Calibri" w:cs="Calibri"/>
          <w:bCs/>
          <w:sz w:val="20"/>
          <w:szCs w:val="20"/>
          <w:lang w:eastAsia="hr-HR"/>
        </w:rPr>
        <w:t xml:space="preserve">Odredbe ovog aneksa Ugovora o koncesiji primjenjuju se od 01. siječnja 2026. godine. </w:t>
      </w:r>
    </w:p>
    <w:p w14:paraId="4B89E4EA" w14:textId="77777777" w:rsidR="00125272" w:rsidRPr="00125272" w:rsidRDefault="00125272" w:rsidP="00125272">
      <w:pPr>
        <w:autoSpaceDE w:val="0"/>
        <w:autoSpaceDN w:val="0"/>
        <w:adjustRightInd w:val="0"/>
        <w:spacing w:after="0" w:line="260" w:lineRule="atLeast"/>
        <w:ind w:firstLine="708"/>
        <w:jc w:val="both"/>
        <w:rPr>
          <w:rFonts w:ascii="Calibri" w:eastAsia="Times New Roman" w:hAnsi="Calibri" w:cs="Calibri"/>
          <w:bCs/>
          <w:sz w:val="20"/>
          <w:szCs w:val="20"/>
          <w:lang w:eastAsia="hr-HR"/>
        </w:rPr>
      </w:pPr>
    </w:p>
    <w:p w14:paraId="041FB6D5" w14:textId="77777777" w:rsidR="00125272" w:rsidRPr="00125272" w:rsidRDefault="00125272" w:rsidP="00125272">
      <w:pPr>
        <w:spacing w:after="0" w:line="260" w:lineRule="atLeast"/>
        <w:jc w:val="center"/>
        <w:rPr>
          <w:rFonts w:ascii="Calibri" w:eastAsia="Times New Roman" w:hAnsi="Calibri" w:cs="Calibri"/>
          <w:b/>
          <w:sz w:val="20"/>
          <w:szCs w:val="20"/>
          <w:lang w:eastAsia="hr-HR"/>
        </w:rPr>
      </w:pPr>
      <w:r w:rsidRPr="00125272">
        <w:rPr>
          <w:rFonts w:ascii="Calibri" w:eastAsia="Times New Roman" w:hAnsi="Calibri" w:cs="Calibri"/>
          <w:b/>
          <w:sz w:val="20"/>
          <w:szCs w:val="20"/>
          <w:lang w:eastAsia="hr-HR"/>
        </w:rPr>
        <w:t>Članak 9.</w:t>
      </w:r>
    </w:p>
    <w:p w14:paraId="4FB5CA57" w14:textId="77777777" w:rsidR="00125272" w:rsidRPr="00125272" w:rsidRDefault="00125272" w:rsidP="00125272">
      <w:pPr>
        <w:spacing w:after="0" w:line="260" w:lineRule="atLeast"/>
        <w:ind w:firstLine="708"/>
        <w:jc w:val="both"/>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 xml:space="preserve">Ovaj aneks Ugovora o koncesiji sastavljen je u 4 (četiri) istovjetna primjerka, od kojih svaka od ugovornih strana zadržava po 2 (dva) primjerka.  </w:t>
      </w:r>
    </w:p>
    <w:p w14:paraId="0C2057F5" w14:textId="77777777" w:rsidR="00125272" w:rsidRPr="00125272" w:rsidRDefault="00125272" w:rsidP="00125272">
      <w:pPr>
        <w:autoSpaceDE w:val="0"/>
        <w:autoSpaceDN w:val="0"/>
        <w:adjustRightInd w:val="0"/>
        <w:spacing w:after="0" w:line="280" w:lineRule="atLeast"/>
        <w:jc w:val="both"/>
        <w:rPr>
          <w:rFonts w:ascii="Calibri" w:eastAsia="Times New Roman" w:hAnsi="Calibri" w:cs="Calibri"/>
          <w:bCs/>
          <w:sz w:val="20"/>
          <w:szCs w:val="20"/>
          <w:lang w:eastAsia="hr-HR"/>
        </w:rPr>
      </w:pPr>
    </w:p>
    <w:p w14:paraId="4FDAF824" w14:textId="77777777" w:rsidR="00125272" w:rsidRPr="00125272" w:rsidRDefault="00125272" w:rsidP="00125272">
      <w:pPr>
        <w:spacing w:after="0" w:line="280" w:lineRule="atLeast"/>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DAVATELJ KONCESIJE:</w:t>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t>DAVATELJ USLUGE:</w:t>
      </w:r>
    </w:p>
    <w:p w14:paraId="1E6E6861" w14:textId="77777777" w:rsidR="00125272" w:rsidRPr="00125272" w:rsidRDefault="00125272" w:rsidP="00125272">
      <w:pPr>
        <w:spacing w:after="0" w:line="280" w:lineRule="atLeast"/>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OPĆINA SVETI KRIŽ ZAČRETJE</w:t>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t>MULL-TRANS d.o.o.</w:t>
      </w:r>
    </w:p>
    <w:p w14:paraId="0CA708EA" w14:textId="77777777" w:rsidR="00125272" w:rsidRPr="00125272" w:rsidRDefault="00125272" w:rsidP="00125272">
      <w:pPr>
        <w:spacing w:after="0" w:line="280" w:lineRule="atLeast"/>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Općinski načelnik</w:t>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t>predsjednik uprave</w:t>
      </w:r>
    </w:p>
    <w:p w14:paraId="7F0DAAE8" w14:textId="77777777" w:rsidR="00125272" w:rsidRPr="00125272" w:rsidRDefault="00125272" w:rsidP="00125272">
      <w:pPr>
        <w:spacing w:after="0" w:line="280" w:lineRule="atLeast"/>
        <w:rPr>
          <w:rFonts w:ascii="Calibri" w:eastAsia="Times New Roman" w:hAnsi="Calibri" w:cs="Calibri"/>
          <w:sz w:val="20"/>
          <w:szCs w:val="20"/>
          <w:lang w:eastAsia="hr-HR"/>
        </w:rPr>
      </w:pPr>
      <w:r w:rsidRPr="00125272">
        <w:rPr>
          <w:rFonts w:ascii="Calibri" w:eastAsia="Times New Roman" w:hAnsi="Calibri" w:cs="Calibri"/>
          <w:sz w:val="20"/>
          <w:szCs w:val="20"/>
          <w:lang w:eastAsia="hr-HR"/>
        </w:rPr>
        <w:t>Marko Kos</w:t>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r>
      <w:r w:rsidRPr="00125272">
        <w:rPr>
          <w:rFonts w:ascii="Calibri" w:eastAsia="Times New Roman" w:hAnsi="Calibri" w:cs="Calibri"/>
          <w:sz w:val="20"/>
          <w:szCs w:val="20"/>
          <w:lang w:eastAsia="hr-HR"/>
        </w:rPr>
        <w:tab/>
        <w:t>Dragan Zovko</w:t>
      </w:r>
    </w:p>
    <w:p w14:paraId="5E256809" w14:textId="77777777" w:rsidR="00125272" w:rsidRPr="00245CCC" w:rsidRDefault="00125272">
      <w:pPr>
        <w:rPr>
          <w:rFonts w:ascii="Times New Roman" w:hAnsi="Times New Roman" w:cs="Times New Roman"/>
        </w:rPr>
      </w:pPr>
    </w:p>
    <w:sectPr w:rsidR="00125272" w:rsidRPr="00245CCC" w:rsidSect="00125272">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093A"/>
    <w:multiLevelType w:val="hybridMultilevel"/>
    <w:tmpl w:val="45DA1B5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D5013A"/>
    <w:multiLevelType w:val="hybridMultilevel"/>
    <w:tmpl w:val="8BA247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8B66D7"/>
    <w:multiLevelType w:val="hybridMultilevel"/>
    <w:tmpl w:val="DE2E30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373AAD"/>
    <w:multiLevelType w:val="multilevel"/>
    <w:tmpl w:val="8B4E9BF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16670EE"/>
    <w:multiLevelType w:val="hybridMultilevel"/>
    <w:tmpl w:val="DE0069EA"/>
    <w:lvl w:ilvl="0" w:tplc="041A0017">
      <w:start w:val="9"/>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F81039"/>
    <w:multiLevelType w:val="hybridMultilevel"/>
    <w:tmpl w:val="8DF8FD8C"/>
    <w:lvl w:ilvl="0" w:tplc="39C0088E">
      <w:start w:val="1"/>
      <w:numFmt w:val="upperRoman"/>
      <w:lvlText w:val="%1)"/>
      <w:lvlJc w:val="left"/>
      <w:pPr>
        <w:ind w:left="1288" w:hanging="72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6" w15:restartNumberingAfterBreak="0">
    <w:nsid w:val="39181D5F"/>
    <w:multiLevelType w:val="hybridMultilevel"/>
    <w:tmpl w:val="15EEAF56"/>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7" w15:restartNumberingAfterBreak="0">
    <w:nsid w:val="3DCA3044"/>
    <w:multiLevelType w:val="hybridMultilevel"/>
    <w:tmpl w:val="D0782A40"/>
    <w:lvl w:ilvl="0" w:tplc="D5D6156C">
      <w:start w:val="9"/>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8" w15:restartNumberingAfterBreak="0">
    <w:nsid w:val="3EFC0C85"/>
    <w:multiLevelType w:val="hybridMultilevel"/>
    <w:tmpl w:val="3CE6CC78"/>
    <w:lvl w:ilvl="0" w:tplc="BED47A0A">
      <w:start w:val="1"/>
      <w:numFmt w:val="decimal"/>
      <w:lvlText w:val="%1."/>
      <w:lvlJc w:val="left"/>
      <w:pPr>
        <w:ind w:left="928" w:hanging="360"/>
      </w:pPr>
      <w:rPr>
        <w:rFonts w:hint="default"/>
        <w:sz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DD60DF"/>
    <w:multiLevelType w:val="hybridMultilevel"/>
    <w:tmpl w:val="242611F8"/>
    <w:lvl w:ilvl="0" w:tplc="150CE90C">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0" w15:restartNumberingAfterBreak="0">
    <w:nsid w:val="51450943"/>
    <w:multiLevelType w:val="hybridMultilevel"/>
    <w:tmpl w:val="41A8444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563A2593"/>
    <w:multiLevelType w:val="hybridMultilevel"/>
    <w:tmpl w:val="CDEC910E"/>
    <w:lvl w:ilvl="0" w:tplc="858CB3EA">
      <w:start w:val="1"/>
      <w:numFmt w:val="lowerRoman"/>
      <w:lvlText w:val="%1)"/>
      <w:lvlJc w:val="left"/>
      <w:pPr>
        <w:ind w:left="1288" w:hanging="72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2" w15:restartNumberingAfterBreak="0">
    <w:nsid w:val="56D31F66"/>
    <w:multiLevelType w:val="hybridMultilevel"/>
    <w:tmpl w:val="0BF6444E"/>
    <w:lvl w:ilvl="0" w:tplc="519C3FB2">
      <w:start w:val="1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E110BE0"/>
    <w:multiLevelType w:val="hybridMultilevel"/>
    <w:tmpl w:val="EC7E2440"/>
    <w:lvl w:ilvl="0" w:tplc="D8DAAAA8">
      <w:start w:val="9"/>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4" w15:restartNumberingAfterBreak="0">
    <w:nsid w:val="61455DFF"/>
    <w:multiLevelType w:val="hybridMultilevel"/>
    <w:tmpl w:val="2C10AB92"/>
    <w:lvl w:ilvl="0" w:tplc="D5D6156C">
      <w:start w:val="9"/>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5" w15:restartNumberingAfterBreak="0">
    <w:nsid w:val="61AB2F3F"/>
    <w:multiLevelType w:val="hybridMultilevel"/>
    <w:tmpl w:val="88F0C6F4"/>
    <w:lvl w:ilvl="0" w:tplc="041A0017">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16"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CE7B51"/>
    <w:multiLevelType w:val="hybridMultilevel"/>
    <w:tmpl w:val="2FA8CF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E15DD0"/>
    <w:multiLevelType w:val="hybridMultilevel"/>
    <w:tmpl w:val="635C202E"/>
    <w:lvl w:ilvl="0" w:tplc="39888C9A">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0786917"/>
    <w:multiLevelType w:val="hybridMultilevel"/>
    <w:tmpl w:val="A6101F1A"/>
    <w:lvl w:ilvl="0" w:tplc="041A0017">
      <w:start w:val="1"/>
      <w:numFmt w:val="lowerLetter"/>
      <w:lvlText w:val="%1)"/>
      <w:lvlJc w:val="left"/>
      <w:pPr>
        <w:ind w:left="720" w:hanging="360"/>
      </w:pPr>
    </w:lvl>
    <w:lvl w:ilvl="1" w:tplc="E5CC777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E333ABA"/>
    <w:multiLevelType w:val="hybridMultilevel"/>
    <w:tmpl w:val="3F0C1B7A"/>
    <w:lvl w:ilvl="0" w:tplc="041A0011">
      <w:start w:val="1"/>
      <w:numFmt w:val="decimal"/>
      <w:lvlText w:val="%1)"/>
      <w:lvlJc w:val="left"/>
      <w:pPr>
        <w:ind w:left="1080" w:hanging="360"/>
      </w:pPr>
    </w:lvl>
    <w:lvl w:ilvl="1" w:tplc="6296A8F4">
      <w:start w:val="10"/>
      <w:numFmt w:val="decimal"/>
      <w:lvlText w:val="%2."/>
      <w:lvlJc w:val="left"/>
      <w:pPr>
        <w:tabs>
          <w:tab w:val="num" w:pos="1800"/>
        </w:tabs>
        <w:ind w:left="1800" w:hanging="360"/>
      </w:pPr>
      <w:rPr>
        <w:rFonts w:hint="default"/>
      </w:r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FBA62FB"/>
    <w:multiLevelType w:val="hybridMultilevel"/>
    <w:tmpl w:val="774C01B6"/>
    <w:lvl w:ilvl="0" w:tplc="A502D99A">
      <w:start w:val="1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8"/>
  </w:num>
  <w:num w:numId="2">
    <w:abstractNumId w:val="19"/>
  </w:num>
  <w:num w:numId="3">
    <w:abstractNumId w:val="0"/>
  </w:num>
  <w:num w:numId="4">
    <w:abstractNumId w:val="15"/>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18"/>
  </w:num>
  <w:num w:numId="10">
    <w:abstractNumId w:val="13"/>
  </w:num>
  <w:num w:numId="11">
    <w:abstractNumId w:val="21"/>
  </w:num>
  <w:num w:numId="12">
    <w:abstractNumId w:val="12"/>
  </w:num>
  <w:num w:numId="13">
    <w:abstractNumId w:val="4"/>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
  </w:num>
  <w:num w:numId="18">
    <w:abstractNumId w:val="16"/>
  </w:num>
  <w:num w:numId="19">
    <w:abstractNumId w:val="7"/>
  </w:num>
  <w:num w:numId="20">
    <w:abstractNumId w:val="2"/>
  </w:num>
  <w:num w:numId="21">
    <w:abstractNumId w:val="2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F3C"/>
    <w:rsid w:val="00024960"/>
    <w:rsid w:val="000402FB"/>
    <w:rsid w:val="0007150D"/>
    <w:rsid w:val="000E6905"/>
    <w:rsid w:val="00106A83"/>
    <w:rsid w:val="00125272"/>
    <w:rsid w:val="00126D5B"/>
    <w:rsid w:val="00163282"/>
    <w:rsid w:val="00197919"/>
    <w:rsid w:val="001B27BB"/>
    <w:rsid w:val="001C7119"/>
    <w:rsid w:val="00245CCC"/>
    <w:rsid w:val="00280AF5"/>
    <w:rsid w:val="003076C6"/>
    <w:rsid w:val="00355140"/>
    <w:rsid w:val="004D1D82"/>
    <w:rsid w:val="004D334F"/>
    <w:rsid w:val="00504520"/>
    <w:rsid w:val="006722A1"/>
    <w:rsid w:val="00676D21"/>
    <w:rsid w:val="006A0310"/>
    <w:rsid w:val="0071366B"/>
    <w:rsid w:val="00751D03"/>
    <w:rsid w:val="00782C5D"/>
    <w:rsid w:val="008B445D"/>
    <w:rsid w:val="008D4141"/>
    <w:rsid w:val="009E0F06"/>
    <w:rsid w:val="00AD2B7C"/>
    <w:rsid w:val="00B33F9F"/>
    <w:rsid w:val="00BF1F3C"/>
    <w:rsid w:val="00C90B9B"/>
    <w:rsid w:val="00D44536"/>
    <w:rsid w:val="00D703EE"/>
    <w:rsid w:val="00EC76E6"/>
    <w:rsid w:val="00ED6E50"/>
    <w:rsid w:val="00EF39D5"/>
    <w:rsid w:val="00F1201A"/>
    <w:rsid w:val="00F2042B"/>
    <w:rsid w:val="00F36AEB"/>
    <w:rsid w:val="00F465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CA49F6"/>
  <w15:chartTrackingRefBased/>
  <w15:docId w15:val="{BD51D14D-9D89-423F-96FD-E564D826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BF1F3C"/>
    <w:rPr>
      <w:sz w:val="16"/>
      <w:szCs w:val="16"/>
    </w:rPr>
  </w:style>
  <w:style w:type="paragraph" w:styleId="Tekstkomentara">
    <w:name w:val="annotation text"/>
    <w:basedOn w:val="Normal"/>
    <w:link w:val="TekstkomentaraChar"/>
    <w:uiPriority w:val="99"/>
    <w:semiHidden/>
    <w:unhideWhenUsed/>
    <w:rsid w:val="00BF1F3C"/>
    <w:pPr>
      <w:spacing w:line="240" w:lineRule="auto"/>
    </w:pPr>
    <w:rPr>
      <w:sz w:val="20"/>
      <w:szCs w:val="20"/>
    </w:rPr>
  </w:style>
  <w:style w:type="character" w:customStyle="1" w:styleId="TekstkomentaraChar">
    <w:name w:val="Tekst komentara Char"/>
    <w:basedOn w:val="Zadanifontodlomka"/>
    <w:link w:val="Tekstkomentara"/>
    <w:uiPriority w:val="99"/>
    <w:semiHidden/>
    <w:rsid w:val="00BF1F3C"/>
    <w:rPr>
      <w:sz w:val="20"/>
      <w:szCs w:val="20"/>
    </w:rPr>
  </w:style>
  <w:style w:type="paragraph" w:styleId="Predmetkomentara">
    <w:name w:val="annotation subject"/>
    <w:basedOn w:val="Tekstkomentara"/>
    <w:next w:val="Tekstkomentara"/>
    <w:link w:val="PredmetkomentaraChar"/>
    <w:uiPriority w:val="99"/>
    <w:semiHidden/>
    <w:unhideWhenUsed/>
    <w:rsid w:val="00BF1F3C"/>
    <w:rPr>
      <w:b/>
      <w:bCs/>
    </w:rPr>
  </w:style>
  <w:style w:type="character" w:customStyle="1" w:styleId="PredmetkomentaraChar">
    <w:name w:val="Predmet komentara Char"/>
    <w:basedOn w:val="TekstkomentaraChar"/>
    <w:link w:val="Predmetkomentara"/>
    <w:uiPriority w:val="99"/>
    <w:semiHidden/>
    <w:rsid w:val="00BF1F3C"/>
    <w:rPr>
      <w:b/>
      <w:bCs/>
      <w:sz w:val="20"/>
      <w:szCs w:val="20"/>
    </w:rPr>
  </w:style>
  <w:style w:type="paragraph" w:styleId="Tekstbalonia">
    <w:name w:val="Balloon Text"/>
    <w:basedOn w:val="Normal"/>
    <w:link w:val="TekstbaloniaChar"/>
    <w:uiPriority w:val="99"/>
    <w:semiHidden/>
    <w:unhideWhenUsed/>
    <w:rsid w:val="00BF1F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F1F3C"/>
    <w:rPr>
      <w:rFonts w:ascii="Segoe UI" w:hAnsi="Segoe UI" w:cs="Segoe UI"/>
      <w:sz w:val="18"/>
      <w:szCs w:val="18"/>
    </w:rPr>
  </w:style>
  <w:style w:type="paragraph" w:styleId="Odlomakpopisa">
    <w:name w:val="List Paragraph"/>
    <w:basedOn w:val="Normal"/>
    <w:uiPriority w:val="34"/>
    <w:qFormat/>
    <w:rsid w:val="00676D21"/>
    <w:pPr>
      <w:ind w:left="720"/>
      <w:contextualSpacing/>
    </w:pPr>
  </w:style>
  <w:style w:type="paragraph" w:styleId="Bezproreda">
    <w:name w:val="No Spacing"/>
    <w:uiPriority w:val="1"/>
    <w:qFormat/>
    <w:rsid w:val="00245CCC"/>
    <w:pPr>
      <w:spacing w:after="0" w:line="240" w:lineRule="auto"/>
    </w:pPr>
  </w:style>
  <w:style w:type="numbering" w:customStyle="1" w:styleId="WWNum2">
    <w:name w:val="WWNum2"/>
    <w:basedOn w:val="Bezpopisa"/>
    <w:rsid w:val="0012527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5.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74510-4A7F-412F-9B08-FBCC594E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3958</Words>
  <Characters>22562</Characters>
  <Application>Microsoft Office Word</Application>
  <DocSecurity>0</DocSecurity>
  <Lines>188</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dc:creator>
  <cp:keywords/>
  <dc:description/>
  <cp:lastModifiedBy>Lidija</cp:lastModifiedBy>
  <cp:revision>2</cp:revision>
  <cp:lastPrinted>2024-12-05T13:14:00Z</cp:lastPrinted>
  <dcterms:created xsi:type="dcterms:W3CDTF">2026-01-26T07:52:00Z</dcterms:created>
  <dcterms:modified xsi:type="dcterms:W3CDTF">2026-01-26T07:52:00Z</dcterms:modified>
</cp:coreProperties>
</file>